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E8F2" w14:textId="77777777" w:rsidR="00123BFD" w:rsidRPr="002B7B08" w:rsidRDefault="00123BFD" w:rsidP="00123BFD">
      <w:pPr>
        <w:spacing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2B7B08">
        <w:rPr>
          <w:rFonts w:asciiTheme="majorBidi" w:hAnsiTheme="majorBidi" w:cstheme="majorBidi"/>
          <w:b/>
          <w:sz w:val="27"/>
          <w:szCs w:val="27"/>
        </w:rPr>
        <w:t xml:space="preserve">Wymagania edukacyjne niezbędne do otrzymania poszczególnych ocen </w:t>
      </w:r>
    </w:p>
    <w:p w14:paraId="5DA476E9" w14:textId="77777777" w:rsidR="00123BFD" w:rsidRDefault="00123BFD" w:rsidP="00123BFD">
      <w:pPr>
        <w:spacing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2B7B08">
        <w:rPr>
          <w:rFonts w:asciiTheme="majorBidi" w:hAnsiTheme="majorBidi" w:cstheme="majorBidi"/>
          <w:b/>
          <w:sz w:val="27"/>
          <w:szCs w:val="27"/>
        </w:rPr>
        <w:t>z prz</w:t>
      </w:r>
      <w:r>
        <w:rPr>
          <w:rFonts w:asciiTheme="majorBidi" w:hAnsiTheme="majorBidi" w:cstheme="majorBidi"/>
          <w:b/>
          <w:sz w:val="27"/>
          <w:szCs w:val="27"/>
        </w:rPr>
        <w:t>edmiotu Muzyka w klasie IV</w:t>
      </w:r>
    </w:p>
    <w:p w14:paraId="1003A760" w14:textId="77777777" w:rsidR="00123BFD" w:rsidRDefault="00123BFD" w:rsidP="00271DA0">
      <w:pPr>
        <w:spacing w:line="276" w:lineRule="auto"/>
        <w:rPr>
          <w:rFonts w:asciiTheme="majorBidi" w:hAnsiTheme="majorBidi" w:cstheme="majorBidi"/>
          <w:b/>
          <w:sz w:val="27"/>
          <w:szCs w:val="27"/>
        </w:rPr>
      </w:pPr>
    </w:p>
    <w:p w14:paraId="56FCAFC3" w14:textId="3B10A0D1" w:rsidR="00123BFD" w:rsidRDefault="00123BFD" w:rsidP="009C4510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dopuszczająca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36EFBE42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jest w stanie przy pomocy nauczyciela wykonać proste ćwiczenia, </w:t>
      </w:r>
    </w:p>
    <w:p w14:paraId="2662AB77" w14:textId="087F673C" w:rsidR="00123BFD" w:rsidRDefault="00123BFD" w:rsidP="009C4510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potrafi wyklaskać proste schematy rytmiczne oraz wykonać akompaniament rytmiczny 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do piosenek,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258C4A1" w14:textId="0DB9412B" w:rsidR="00123BFD" w:rsidRDefault="00123BFD" w:rsidP="009C4510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t>podejmuje próbę śpiewu i gry na instrumencie,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27C2A82" w14:textId="5B476E82" w:rsidR="00123BFD" w:rsidRDefault="00123BFD" w:rsidP="009C4510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t>wykazuje chęć do nauki,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C4510"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zeszyt przedmiotowy,</w:t>
      </w:r>
    </w:p>
    <w:p w14:paraId="407784C9" w14:textId="07F63ECE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nie przeszkadza w prowadzeniu zajęć i przy odbiorze muzyki podczas koncertów i słuchania 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muzyki, </w:t>
      </w:r>
    </w:p>
    <w:p w14:paraId="442DD867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DD3C8E7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dostateczną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30CF0575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opanował treści konieczne oraz wie: </w:t>
      </w:r>
    </w:p>
    <w:p w14:paraId="1111348C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jaka jest rola muzyki w najbliższym otoczeniu </w:t>
      </w:r>
    </w:p>
    <w:p w14:paraId="5C198692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przestrzega kontraktu muzycznego, </w:t>
      </w:r>
    </w:p>
    <w:p w14:paraId="5A4C7338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prowadzi zeszyt przedmiotowy, </w:t>
      </w:r>
    </w:p>
    <w:p w14:paraId="41ECFF90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śpiewa piosenki w grupie, </w:t>
      </w:r>
    </w:p>
    <w:p w14:paraId="3C151772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różnicuje dźwięki wysokie i niskie, </w:t>
      </w:r>
    </w:p>
    <w:p w14:paraId="10314BFB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wie, jakie znaczenie dla śpiewu ma prawidłowe oddychanie, </w:t>
      </w:r>
    </w:p>
    <w:p w14:paraId="4E3C8E4F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wykonuje ćwiczenia emisyjne, </w:t>
      </w:r>
    </w:p>
    <w:p w14:paraId="042C5A66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nazywa polskie tradycje bożonarodzeniowe (wybrane), </w:t>
      </w:r>
    </w:p>
    <w:p w14:paraId="3494AB89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rozpoznaje różne rodzaje muzyki, </w:t>
      </w:r>
    </w:p>
    <w:p w14:paraId="46856E40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wie, kim był Józef Wybicki, </w:t>
      </w:r>
    </w:p>
    <w:p w14:paraId="07E37208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wymienia polskie symbole narodowe, </w:t>
      </w:r>
    </w:p>
    <w:p w14:paraId="3B9A5C25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>• poprawnie śpiewa z pamięci polski hymn państwowy,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śpiewa piosenki w grupie, </w:t>
      </w:r>
    </w:p>
    <w:p w14:paraId="2BCDDCF9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umie się odpowiednio zachować w trakcie wykonywania polskiego hymnu i hymnów innych państw , </w:t>
      </w:r>
    </w:p>
    <w:p w14:paraId="13A2F4A8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nie utrudnia prowadzenia zajęć, </w:t>
      </w:r>
    </w:p>
    <w:p w14:paraId="6D908D59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8B71A3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dobrą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4993600B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Jest przygotowany do zajęć, </w:t>
      </w:r>
    </w:p>
    <w:p w14:paraId="35D85A11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wykazuje kulturę osobistą na zajęciach i w kontaktach z kultura, </w:t>
      </w:r>
    </w:p>
    <w:p w14:paraId="4804105F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wie, jakie znaczenie dla śpiewu ma prawidłowe oddychanie, </w:t>
      </w:r>
    </w:p>
    <w:p w14:paraId="5EF4F051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>• wykonuje prawidłowo ćwiczenia emisyjne,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odtwarza układ ruchowy, </w:t>
      </w:r>
    </w:p>
    <w:p w14:paraId="75B42B2A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porusza się w rytm muzyki wie, do czego służy pięciolinia, </w:t>
      </w:r>
    </w:p>
    <w:p w14:paraId="1BE8DF00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opisuje funkcję klucza wiolinowego, </w:t>
      </w:r>
    </w:p>
    <w:p w14:paraId="4FBFB67A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podaje nazwy solmizacyjne i literowe dźwięków oraz położenie odpowiadających im nut na pięciolinii, </w:t>
      </w:r>
    </w:p>
    <w:p w14:paraId="08C837FF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stosuje zasady gry na instrumentach </w:t>
      </w:r>
    </w:p>
    <w:p w14:paraId="0418E4AB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wymienia nazwy polskich tańców narodowych </w:t>
      </w:r>
    </w:p>
    <w:p w14:paraId="4A091BFC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wyodrębnia dwie grupy instrumentów perkusyjnych </w:t>
      </w:r>
    </w:p>
    <w:p w14:paraId="5A835E4C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wymienia nazwy omawianych instrumentów </w:t>
      </w:r>
    </w:p>
    <w:p w14:paraId="7CC57BF2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• najważniejsze fakty z życia F. Chopina w okresie warszawskim </w:t>
      </w:r>
    </w:p>
    <w:p w14:paraId="3F30FA29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określa charakter i nastrój muzyki Chopina </w:t>
      </w:r>
    </w:p>
    <w:p w14:paraId="54F9CB7D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005706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bardzo dobrą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3E174823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śpiewa piosenkę solo </w:t>
      </w:r>
    </w:p>
    <w:p w14:paraId="1E374115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tworzy prosty akompaniament, </w:t>
      </w:r>
    </w:p>
    <w:p w14:paraId="48C8785A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zapisuje na pięciolinii proste melodie, </w:t>
      </w:r>
    </w:p>
    <w:p w14:paraId="4DBDF79A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samodzielnie odczytuje nazwy dźwięków z pięciolinii, • rozpoznaje wykonawców muzyki wokalnej, </w:t>
      </w:r>
    </w:p>
    <w:p w14:paraId="0BD09FCC" w14:textId="530DC315" w:rsidR="00123BFD" w:rsidRPr="009C4510" w:rsidRDefault="009C4510" w:rsidP="009C4510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123BFD" w:rsidRP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rozpoznaje w nagraniach rodzaje głosów, </w:t>
      </w:r>
    </w:p>
    <w:p w14:paraId="5D8F0836" w14:textId="5127A359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>• śpiewa kolęd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t>y z wykorzystaniem nut i tekstu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14:paraId="533AD4CF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rozpoznaje cechy poloneza w nagraniach, </w:t>
      </w:r>
    </w:p>
    <w:p w14:paraId="1302F732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tańczy podstawowe figury poloneza, </w:t>
      </w:r>
    </w:p>
    <w:p w14:paraId="73D20583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podaje kryteria podziału instrumentów perkusyjnych, </w:t>
      </w:r>
    </w:p>
    <w:p w14:paraId="5B2A7650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rozpoznaje brzmienia omawianych instrumentów, </w:t>
      </w:r>
    </w:p>
    <w:p w14:paraId="0709C17E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rozpoznaje brzmienie utworów: Bogurodzica, Gaude Mater Polonia i Rota, </w:t>
      </w:r>
    </w:p>
    <w:p w14:paraId="1C50BDDE" w14:textId="0CD42640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śpiewa solo, z pamięci hymn państwowy 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t>(4 zwrotki)</w:t>
      </w:r>
    </w:p>
    <w:p w14:paraId="3ACA5E0D" w14:textId="74F050B7" w:rsidR="009C4510" w:rsidRDefault="00123BFD" w:rsidP="009C4510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t>potrafi wykonać na flecie prostym objęte programem melodie - z zachowaniem prawidłowego aparatu gry,</w:t>
      </w:r>
    </w:p>
    <w:p w14:paraId="272BDE2E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wypowiada się o roli hymnu i okolicznościach, w których utwór ten jest wykonywany, </w:t>
      </w:r>
    </w:p>
    <w:p w14:paraId="58F74647" w14:textId="16F6D40A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>• rozpoznaje ze sł</w:t>
      </w:r>
      <w:r w:rsidR="009C4510">
        <w:rPr>
          <w:rFonts w:ascii="Times New Roman" w:eastAsia="Times New Roman" w:hAnsi="Times New Roman" w:cs="Times New Roman"/>
          <w:sz w:val="24"/>
          <w:szCs w:val="24"/>
          <w:lang w:eastAsia="zh-CN"/>
        </w:rPr>
        <w:t>uchu poznane utwory F. Chopina</w:t>
      </w:r>
    </w:p>
    <w:p w14:paraId="214FFB25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627CC2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celującą</w:t>
      </w: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2158C870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śpiewa piosenkę solo z zastosowaniem zmian tempa, artykulacji i dynamiki, </w:t>
      </w:r>
    </w:p>
    <w:p w14:paraId="660E3FBC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wie, jakie znaczenie dla śpiewu ma prawidłowe oddychanie, </w:t>
      </w:r>
    </w:p>
    <w:p w14:paraId="4BB00156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wykonuje prawidłowo ćwiczenia emisyjne, </w:t>
      </w:r>
    </w:p>
    <w:p w14:paraId="3A302B9D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świadomie oddycha z wykorzystaniem przepony, </w:t>
      </w:r>
    </w:p>
    <w:p w14:paraId="65060B09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rozpoznaje liczbę głosów w kanonie, </w:t>
      </w:r>
    </w:p>
    <w:p w14:paraId="0C8E7576" w14:textId="306CF9C8" w:rsidR="00123BFD" w:rsidRDefault="00123BFD" w:rsidP="009C4510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śpiewa głos kanonu solo i w wielogłosie z inną osobą, </w:t>
      </w:r>
    </w:p>
    <w:p w14:paraId="503CE930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aktywnie uczestniczy w kołach zainteresowań, </w:t>
      </w:r>
    </w:p>
    <w:p w14:paraId="4BCAAE8E" w14:textId="77777777" w:rsid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aktywnie uczestniczy w uroczystościach szkolnych, </w:t>
      </w:r>
    </w:p>
    <w:p w14:paraId="39974871" w14:textId="77777777" w:rsidR="00123BFD" w:rsidRPr="00123BFD" w:rsidRDefault="00123BFD" w:rsidP="00123BFD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3BFD">
        <w:rPr>
          <w:rFonts w:ascii="Times New Roman" w:eastAsia="Times New Roman" w:hAnsi="Times New Roman" w:cs="Times New Roman"/>
          <w:sz w:val="24"/>
          <w:szCs w:val="24"/>
          <w:lang w:eastAsia="zh-CN"/>
        </w:rPr>
        <w:t>• jest laureatem konkursów wokalnych, tanecznych lub instrumentalnych</w:t>
      </w:r>
    </w:p>
    <w:p w14:paraId="4BBB4DF7" w14:textId="77777777" w:rsidR="002C478B" w:rsidRDefault="002C478B" w:rsidP="00033E56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FA708B" w14:textId="186A3027" w:rsidR="00F840F8" w:rsidRPr="00271DA0" w:rsidRDefault="00271DA0" w:rsidP="00271DA0">
      <w:pPr>
        <w:spacing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  <w:r w:rsidRPr="00271DA0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Sposoby sprawdzania osiągnięć i postępów ucznia:</w:t>
      </w:r>
    </w:p>
    <w:p w14:paraId="3FAAD996" w14:textId="44699A8E" w:rsidR="00271DA0" w:rsidRPr="00271DA0" w:rsidRDefault="00271DA0" w:rsidP="00271DA0">
      <w:pPr>
        <w:pStyle w:val="Akapitzlist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71DA0">
        <w:rPr>
          <w:rFonts w:asciiTheme="majorBidi" w:hAnsiTheme="majorBidi" w:cstheme="majorBidi"/>
          <w:sz w:val="24"/>
          <w:szCs w:val="24"/>
        </w:rPr>
        <w:t>Wypowiedź ustna i pisemna,</w:t>
      </w:r>
    </w:p>
    <w:p w14:paraId="73093CAC" w14:textId="12442BA7" w:rsidR="00271DA0" w:rsidRDefault="00271DA0" w:rsidP="00271DA0">
      <w:pPr>
        <w:pStyle w:val="Akapitzlist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71DA0">
        <w:rPr>
          <w:rFonts w:asciiTheme="majorBidi" w:hAnsiTheme="majorBidi" w:cstheme="majorBidi"/>
          <w:sz w:val="24"/>
          <w:szCs w:val="24"/>
        </w:rPr>
        <w:t>Śpiew solo, śpiew w grupie, realizacja ćwiczeń słuchowych, rytmicznych, melodycznych</w:t>
      </w:r>
    </w:p>
    <w:p w14:paraId="5C4B72C5" w14:textId="595DCA00" w:rsidR="00271DA0" w:rsidRDefault="00271DA0" w:rsidP="00271DA0">
      <w:pPr>
        <w:pStyle w:val="Akapitzlist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 na instrumentach perkusyjnych i melodycznych</w:t>
      </w:r>
    </w:p>
    <w:p w14:paraId="54B5B140" w14:textId="72E6424A" w:rsidR="00271DA0" w:rsidRDefault="00271DA0" w:rsidP="00271DA0">
      <w:pPr>
        <w:pStyle w:val="Akapitzlist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Realizacja form muzyczno- ruchowych</w:t>
      </w:r>
    </w:p>
    <w:p w14:paraId="619D8438" w14:textId="25736F9B" w:rsidR="00271DA0" w:rsidRDefault="00271DA0" w:rsidP="00271DA0">
      <w:pPr>
        <w:pStyle w:val="Akapitzlist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Karty pracy</w:t>
      </w:r>
    </w:p>
    <w:p w14:paraId="6D0E3C87" w14:textId="77777777" w:rsidR="00271DA0" w:rsidRDefault="00271DA0" w:rsidP="00271DA0">
      <w:pPr>
        <w:pStyle w:val="Akapitzlis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512F7A4B" w14:textId="38F012CE" w:rsidR="00271DA0" w:rsidRPr="00271DA0" w:rsidRDefault="00271DA0" w:rsidP="00271DA0">
      <w:pPr>
        <w:spacing w:line="276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 przypadku braku wrodzonych zdolności muzycznych ucznia, ocenia się jego zaangażowanie i wysiłek wkładany w wywiązanie się obowiązków wynikających ze specyfiki tych zajęć.</w:t>
      </w:r>
      <w:bookmarkStart w:id="0" w:name="_GoBack"/>
      <w:bookmarkEnd w:id="0"/>
    </w:p>
    <w:sectPr w:rsidR="00271DA0" w:rsidRPr="00271DA0" w:rsidSect="00835453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942"/>
    <w:multiLevelType w:val="hybridMultilevel"/>
    <w:tmpl w:val="B1B4B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5512"/>
    <w:multiLevelType w:val="hybridMultilevel"/>
    <w:tmpl w:val="FB18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1425"/>
    <w:multiLevelType w:val="hybridMultilevel"/>
    <w:tmpl w:val="52F60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27381"/>
    <w:multiLevelType w:val="hybridMultilevel"/>
    <w:tmpl w:val="E5D82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F703C"/>
    <w:multiLevelType w:val="hybridMultilevel"/>
    <w:tmpl w:val="1DE09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FD"/>
    <w:rsid w:val="00033E56"/>
    <w:rsid w:val="00123BFD"/>
    <w:rsid w:val="00271DA0"/>
    <w:rsid w:val="002C478B"/>
    <w:rsid w:val="007F46DD"/>
    <w:rsid w:val="00835453"/>
    <w:rsid w:val="00973684"/>
    <w:rsid w:val="009A6D3F"/>
    <w:rsid w:val="009C4510"/>
    <w:rsid w:val="00AD0D50"/>
    <w:rsid w:val="00F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06B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rsid w:val="00123BF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552</Words>
  <Characters>3312</Characters>
  <Application>Microsoft Macintosh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7</cp:revision>
  <cp:lastPrinted>2023-01-26T21:43:00Z</cp:lastPrinted>
  <dcterms:created xsi:type="dcterms:W3CDTF">2023-01-26T21:03:00Z</dcterms:created>
  <dcterms:modified xsi:type="dcterms:W3CDTF">2023-01-28T21:29:00Z</dcterms:modified>
</cp:coreProperties>
</file>