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78" w:rsidRDefault="001754E1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366694" w:rsidRPr="003E11C1">
        <w:rPr>
          <w:rFonts w:ascii="Times New Roman" w:hAnsi="Times New Roman"/>
          <w:b/>
          <w:sz w:val="28"/>
          <w:szCs w:val="28"/>
        </w:rPr>
        <w:t xml:space="preserve"> </w:t>
      </w:r>
    </w:p>
    <w:p w:rsidR="00E92878" w:rsidRDefault="00E92878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niezbędne do otrzymania poszczególnych ocen </w:t>
      </w:r>
    </w:p>
    <w:p w:rsidR="00E92878" w:rsidRDefault="00E92878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edukacji wczesnoszkolnej</w:t>
      </w:r>
    </w:p>
    <w:p w:rsidR="00366694" w:rsidRPr="003E11C1" w:rsidRDefault="00E92878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klasie</w:t>
      </w:r>
      <w:r w:rsidR="00366694" w:rsidRPr="003E11C1">
        <w:rPr>
          <w:rFonts w:ascii="Times New Roman" w:hAnsi="Times New Roman"/>
          <w:b/>
          <w:sz w:val="28"/>
          <w:szCs w:val="28"/>
        </w:rPr>
        <w:t xml:space="preserve"> pierwszej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5"/>
        <w:gridCol w:w="2125"/>
        <w:gridCol w:w="2125"/>
        <w:gridCol w:w="4324"/>
      </w:tblGrid>
      <w:tr w:rsidR="00E218D5" w:rsidRPr="003E11C1" w:rsidTr="00E92878">
        <w:tc>
          <w:tcPr>
            <w:tcW w:w="2184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324" w:type="dxa"/>
          </w:tcPr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rPr>
          <w:trHeight w:val="312"/>
        </w:trPr>
        <w:tc>
          <w:tcPr>
            <w:tcW w:w="12883" w:type="dxa"/>
            <w:gridSpan w:val="5"/>
            <w:shd w:val="clear" w:color="auto" w:fill="auto"/>
          </w:tcPr>
          <w:p w:rsidR="00E218D5" w:rsidRPr="0000595E" w:rsidRDefault="00E218D5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E218D5" w:rsidRPr="003E11C1" w:rsidTr="00E92878">
        <w:trPr>
          <w:trHeight w:val="311"/>
        </w:trPr>
        <w:tc>
          <w:tcPr>
            <w:tcW w:w="2184" w:type="dxa"/>
            <w:shd w:val="clear" w:color="auto" w:fill="auto"/>
          </w:tcPr>
          <w:p w:rsidR="00E218D5" w:rsidRPr="009C72AF" w:rsidRDefault="00E218D5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tzn.: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Słucha z uwagą czytane teksty, wypowiedzi innych osób, obdarza uwagą dzieci i dorosłych podczas uroczystości, przedstawień i innych zdarzeń kulturalnych. - Tworzy spójną, kilkuzdaniową wypowiedź; używając bogatego słownictwa, dostrzega i tworzy związki </w:t>
            </w:r>
            <w:proofErr w:type="spellStart"/>
            <w:r w:rsidRPr="003E11C1">
              <w:rPr>
                <w:rFonts w:ascii="Times New Roman" w:hAnsi="Times New Roman"/>
              </w:rPr>
              <w:t>przyczynowo-skutkowe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Słucha z uwagą czytane teksty, wypowiedzi innych osób, uroczystości, obdarza uwagą dzieci i dorosłych podczas przedstawień i innych zdarzeń kulturalnych. 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</w:t>
            </w:r>
            <w:r w:rsidRPr="003E11C1">
              <w:rPr>
                <w:rFonts w:ascii="Times New Roman" w:hAnsi="Times New Roman"/>
              </w:rPr>
              <w:lastRenderedPageBreak/>
              <w:t xml:space="preserve">dostrzega i tworzy związki </w:t>
            </w:r>
            <w:proofErr w:type="spellStart"/>
            <w:r w:rsidRPr="003E11C1">
              <w:rPr>
                <w:rFonts w:ascii="Times New Roman" w:hAnsi="Times New Roman"/>
              </w:rPr>
              <w:t>przyczynowo-skutkowe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 osób, najczęściej obdarza uwagą dzieci i dorosłych podczas uroczystości, przedstawień i innych zdarzeń kulturalnych.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</w:t>
            </w:r>
            <w:r w:rsidRPr="003E11C1">
              <w:rPr>
                <w:rFonts w:ascii="Times New Roman" w:hAnsi="Times New Roman"/>
              </w:rPr>
              <w:lastRenderedPageBreak/>
              <w:t xml:space="preserve">związki </w:t>
            </w:r>
            <w:proofErr w:type="spellStart"/>
            <w:r w:rsidRPr="003E11C1">
              <w:rPr>
                <w:rFonts w:ascii="Times New Roman" w:hAnsi="Times New Roman"/>
              </w:rPr>
              <w:t>przyczynowo-skutkowe</w:t>
            </w:r>
            <w:proofErr w:type="spellEnd"/>
            <w:r w:rsidRPr="003E11C1">
              <w:rPr>
                <w:rFonts w:ascii="Times New Roman" w:hAnsi="Times New Roman"/>
              </w:rPr>
              <w:t xml:space="preserve">. 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teksty, wypowiedzi innych osób i obdarzać uwagą dzieci i dorosłych podczas uroczystości, przedstawień i innych zdarzeń kulturalnych.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  <w:tc>
          <w:tcPr>
            <w:tcW w:w="4324" w:type="dxa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 i wypowiedzi innych osób, z obdarzaniem uwagą dzieci i dorosłych podczas uroczystości, przedstawień i innych zdarzeń kulturalnych.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</w:tr>
      <w:tr w:rsidR="00E218D5" w:rsidRPr="003E11C1" w:rsidTr="00E92878">
        <w:tc>
          <w:tcPr>
            <w:tcW w:w="12883" w:type="dxa"/>
            <w:gridSpan w:val="5"/>
            <w:shd w:val="clear" w:color="auto" w:fill="auto"/>
          </w:tcPr>
          <w:p w:rsidR="00E218D5" w:rsidRPr="0000595E" w:rsidRDefault="00E218D5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E218D5" w:rsidRPr="003E11C1" w:rsidTr="00E92878">
        <w:tc>
          <w:tcPr>
            <w:tcW w:w="2184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drukowane, ze zrozumieniem.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drukowane, ze zrozumieniem.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drukowane, ze zrozumieniem.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4324" w:type="dxa"/>
          </w:tcPr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poprawnie wyrazy i krótkie zdania pisane samodzielnie i drukowane, nie zawsze rozumie czytany tekst.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Tylko z pomocą wyodrębnia postacie i zdarzenia w utworach literackich, wyszukuje w tekstach wskazane fragmenty. </w:t>
            </w:r>
          </w:p>
          <w:p w:rsidR="00E218D5" w:rsidRPr="003E11C1" w:rsidRDefault="00E218D5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wybranych książek.</w:t>
            </w:r>
          </w:p>
        </w:tc>
      </w:tr>
      <w:tr w:rsidR="00E218D5" w:rsidRPr="003E11C1" w:rsidTr="00E92878">
        <w:tc>
          <w:tcPr>
            <w:tcW w:w="12883" w:type="dxa"/>
            <w:gridSpan w:val="5"/>
            <w:shd w:val="clear" w:color="auto" w:fill="auto"/>
          </w:tcPr>
          <w:p w:rsidR="00E218D5" w:rsidRPr="0000595E" w:rsidRDefault="00E218D5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E218D5" w:rsidRPr="003E11C1" w:rsidTr="00E92878">
        <w:tc>
          <w:tcPr>
            <w:tcW w:w="2184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4324" w:type="dxa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</w:tr>
      <w:tr w:rsidR="00E218D5" w:rsidRPr="003E11C1" w:rsidTr="00E92878">
        <w:tc>
          <w:tcPr>
            <w:tcW w:w="12883" w:type="dxa"/>
            <w:gridSpan w:val="5"/>
            <w:shd w:val="clear" w:color="auto" w:fill="auto"/>
          </w:tcPr>
          <w:p w:rsidR="00E218D5" w:rsidRPr="0000595E" w:rsidRDefault="00E218D5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E218D5" w:rsidRPr="003E11C1" w:rsidTr="00E92878">
        <w:tc>
          <w:tcPr>
            <w:tcW w:w="2184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Zawsze samodzielnie wyróżnia w wypowiedziach zdania, w zdaniach wyrazy, w wyrazach samogłoski i spółgłoski.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5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4324" w:type="dxa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250"/>
      </w:tblGrid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Pr="0000595E" w:rsidRDefault="00E218D5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9C72AF" w:rsidRDefault="00E218D5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i bezbłędnie określa i prezentuje wzajemne położenie przedmiotów </w:t>
            </w:r>
            <w:r w:rsidRPr="003E11C1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określa i prezentuje wzajemne położenie przedmiotów </w:t>
            </w:r>
            <w:r w:rsidRPr="003E11C1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</w:t>
            </w:r>
            <w:r w:rsidRPr="003E11C1"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4250" w:type="dxa"/>
          </w:tcPr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Potrzebuje dużej pomocy, określając wzajemne położenie przedmiotów na płaszczyźnie i w przestrzeni.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określa położenie przedmiotu na prawo/ na lewo od osoby widzianej z przodu.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E218D5" w:rsidRPr="003E11C1" w:rsidRDefault="00E218D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</w:tr>
      <w:tr w:rsidR="00E218D5" w:rsidRPr="003E11C1" w:rsidTr="00E92878">
        <w:trPr>
          <w:trHeight w:val="311"/>
        </w:trPr>
        <w:tc>
          <w:tcPr>
            <w:tcW w:w="13462" w:type="dxa"/>
            <w:gridSpan w:val="5"/>
            <w:shd w:val="clear" w:color="auto" w:fill="auto"/>
          </w:tcPr>
          <w:p w:rsidR="00E218D5" w:rsidRPr="0000595E" w:rsidRDefault="00E218D5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218D5" w:rsidRPr="003E11C1" w:rsidRDefault="00E218D5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</w:p>
          <w:p w:rsidR="00E218D5" w:rsidRPr="003E11C1" w:rsidRDefault="00E218D5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4250" w:type="dxa"/>
          </w:tcPr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</w:t>
            </w:r>
            <w:r w:rsidRPr="003E11C1">
              <w:rPr>
                <w:sz w:val="22"/>
                <w:szCs w:val="22"/>
              </w:rPr>
              <w:lastRenderedPageBreak/>
              <w:t>pamięci i od podanej liczby odejmuje w pamięci: liczbę jednocyfrową, liczbę 10 w poznanym zakresie liczbowym. 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dodaje do podanej liczby w </w:t>
            </w:r>
            <w:r w:rsidRPr="003E11C1">
              <w:rPr>
                <w:sz w:val="22"/>
                <w:szCs w:val="22"/>
              </w:rPr>
              <w:lastRenderedPageBreak/>
              <w:t>pamięci i od podanej liczby odejmuje w pamięci: liczbę jednocyfrową, liczbę 10 w poznanym zakresie liczbowym. Rozumie istotę mnożenia w zakresie 20.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dodaje do </w:t>
            </w:r>
            <w:r w:rsidRPr="003E11C1">
              <w:rPr>
                <w:sz w:val="22"/>
                <w:szCs w:val="22"/>
              </w:rPr>
              <w:lastRenderedPageBreak/>
              <w:t xml:space="preserve">podanej liczby w pamięci i od podanej liczby odejmuje w pamięci: liczbę jednocyfrową, liczbę 10 w poznanym zakresie liczbowym.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Dodaje do podanej liczby w pamięci i od </w:t>
            </w:r>
            <w:r w:rsidRPr="003E11C1">
              <w:rPr>
                <w:sz w:val="22"/>
                <w:szCs w:val="22"/>
              </w:rPr>
              <w:lastRenderedPageBreak/>
              <w:t xml:space="preserve">podanej liczby odejmuje w pamięci: liczbę jednocyfrową, liczbę 10 w poznanym zakresie liczbowym, ale czasem popełnia błędy.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Dodaje do podanej liczby w pamięci i od podanej liczby odejmuje w pamięci: liczbę </w:t>
            </w:r>
            <w:r w:rsidRPr="003E11C1">
              <w:rPr>
                <w:sz w:val="22"/>
                <w:szCs w:val="22"/>
              </w:rPr>
              <w:lastRenderedPageBreak/>
              <w:t xml:space="preserve">jednocyfrową, liczbę 10 w poznanym zakresie liczbowym, ale często popełnia błędy.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E218D5" w:rsidRPr="003E11C1" w:rsidRDefault="00E218D5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</w:t>
            </w:r>
            <w:r w:rsidRPr="003E11C1">
              <w:rPr>
                <w:sz w:val="22"/>
                <w:szCs w:val="22"/>
              </w:rPr>
              <w:lastRenderedPageBreak/>
              <w:t>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</w:t>
            </w:r>
            <w:r w:rsidRPr="003E11C1">
              <w:rPr>
                <w:sz w:val="22"/>
                <w:szCs w:val="22"/>
              </w:rPr>
              <w:lastRenderedPageBreak/>
              <w:t>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</w:t>
            </w:r>
            <w:r w:rsidRPr="003E11C1">
              <w:rPr>
                <w:sz w:val="22"/>
                <w:szCs w:val="22"/>
              </w:rPr>
              <w:lastRenderedPageBreak/>
              <w:t>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</w:t>
            </w:r>
            <w:r w:rsidRPr="003E11C1">
              <w:rPr>
                <w:sz w:val="22"/>
                <w:szCs w:val="22"/>
              </w:rPr>
              <w:lastRenderedPageBreak/>
              <w:t>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4250" w:type="dxa"/>
          </w:tcPr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</w:t>
            </w:r>
            <w:r w:rsidRPr="003E11C1">
              <w:rPr>
                <w:sz w:val="22"/>
                <w:szCs w:val="22"/>
              </w:rPr>
              <w:lastRenderedPageBreak/>
              <w:t>trójkątów, kół; wyodrębnianiem tych figury spośród innych figur; kreśleniem przy linijce linii prostych, rysowaniem odręcznie prostokątów (w tym kwadratów) z wykorzystaniem sieci kwadratowej.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E218D5">
            <w:pPr>
              <w:pStyle w:val="Default"/>
              <w:rPr>
                <w:b/>
                <w:sz w:val="22"/>
                <w:szCs w:val="22"/>
              </w:rPr>
            </w:pPr>
          </w:p>
          <w:p w:rsidR="00E218D5" w:rsidRPr="003E11C1" w:rsidRDefault="00E218D5" w:rsidP="00E218D5">
            <w:pPr>
              <w:pStyle w:val="Default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klasyfikuje obiekty i różne elementy środowiska społeczno-</w:t>
            </w:r>
            <w:r w:rsidRPr="003E11C1">
              <w:rPr>
                <w:sz w:val="22"/>
                <w:szCs w:val="22"/>
              </w:rPr>
              <w:lastRenderedPageBreak/>
              <w:t>przyrodniczego ze względu na wyodrębnione cechy; dostrzega rytm w środowisku przyrodniczym, sztuce użytkowej i innych wytworach człowieka, obecnych w środowisku.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Pr="003E11C1">
              <w:rPr>
                <w:sz w:val="22"/>
                <w:szCs w:val="22"/>
              </w:rPr>
              <w:br/>
              <w:t xml:space="preserve">24-godzinnym); wykonuje proste obliczenia dotyczące czasu; posługuje się jednostką czasu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Waży; używa określenia </w:t>
            </w:r>
            <w:r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klasyfikuje obiekty i różne elementy środowiska społeczno-</w:t>
            </w:r>
            <w:r w:rsidRPr="003E11C1">
              <w:rPr>
                <w:sz w:val="22"/>
                <w:szCs w:val="22"/>
              </w:rPr>
              <w:lastRenderedPageBreak/>
              <w:t>przyrodniczego ze względu na wyodrębnione cechy; dostrzega rytm w środowisku przyrodniczym, sztuce użytkowej i innych wytworach człowieka, obecnych w środowisku.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Waży; używa określenia </w:t>
            </w:r>
            <w:r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klasyfikuje obiekty i różne elementy środowiska społeczno-</w:t>
            </w:r>
            <w:r w:rsidRPr="003E11C1">
              <w:rPr>
                <w:sz w:val="22"/>
                <w:szCs w:val="22"/>
              </w:rPr>
              <w:lastRenderedPageBreak/>
              <w:t>przyrodniczego ze względu na wyodrębnione cechy; dostrzega rytm w środowisku przyrodniczym, sztuce użytkowej i innych wytworach człowieka, obecnych w środowisku.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Pr="003E11C1"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</w:t>
            </w:r>
            <w:r w:rsidRPr="003E11C1">
              <w:rPr>
                <w:sz w:val="22"/>
                <w:szCs w:val="22"/>
              </w:rPr>
              <w:lastRenderedPageBreak/>
              <w:t xml:space="preserve">pomocą termometru oraz ją odczytuje.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waży; używa określenia </w:t>
            </w:r>
            <w:r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ze </w:t>
            </w:r>
            <w:r w:rsidRPr="003E11C1">
              <w:rPr>
                <w:sz w:val="22"/>
                <w:szCs w:val="22"/>
              </w:rPr>
              <w:lastRenderedPageBreak/>
              <w:t>względu na wyodrębnione cechy; dostrzega rytm w środowisku przyrodniczym, sztuce użytkowej i innych wytworach człowieka, obecnych w środowisku, ale czasem popełnia błędy.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Pr="003E11C1"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</w:t>
            </w:r>
            <w:r w:rsidRPr="003E11C1">
              <w:rPr>
                <w:sz w:val="22"/>
                <w:szCs w:val="22"/>
              </w:rPr>
              <w:lastRenderedPageBreak/>
              <w:t xml:space="preserve">oraz odczytuje ją, ale czasem się myli.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dokonywać obliczeń szacunkowych w różnych sytuacjach życiowych.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waży; używa określenia </w:t>
            </w:r>
            <w:r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litra.</w:t>
            </w:r>
          </w:p>
          <w:p w:rsidR="00E218D5" w:rsidRPr="003E11C1" w:rsidRDefault="00E218D5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4250" w:type="dxa"/>
          </w:tcPr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ze względu na wyodrębnione cechy; dostrzega rytm w środowisku przyrodniczym, sztuce </w:t>
            </w:r>
            <w:r w:rsidRPr="003E11C1">
              <w:rPr>
                <w:sz w:val="22"/>
                <w:szCs w:val="22"/>
              </w:rPr>
              <w:lastRenderedPageBreak/>
              <w:t>użytkowej i innych wytworach człowieka, obecnych w środowisku, ale czasem popełnia błędy.</w:t>
            </w:r>
          </w:p>
          <w:p w:rsidR="00E218D5" w:rsidRPr="003E11C1" w:rsidRDefault="00E218D5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 w:rsidR="00E218D5" w:rsidRPr="003E11C1" w:rsidRDefault="00E218D5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Pr="003E11C1"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waży; używa określenia </w:t>
            </w:r>
            <w:r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250"/>
      </w:tblGrid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9C72AF" w:rsidRDefault="00E218D5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 w:rsidRPr="009C72AF">
              <w:rPr>
                <w:color w:val="0070C0"/>
              </w:rPr>
              <w:t xml:space="preserve"> </w:t>
            </w:r>
            <w:r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odniesieniu do przyjętych norm i zasad.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 oraz respektować normy i reguły postępowania w tych grupach.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:rsidR="00E218D5" w:rsidRPr="003E11C1" w:rsidRDefault="00E218D5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</w:tcPr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E218D5" w:rsidRPr="003E11C1" w:rsidRDefault="00E218D5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E218D5" w:rsidRPr="003E11C1" w:rsidRDefault="00E218D5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E218D5" w:rsidRPr="003E11C1" w:rsidRDefault="00E218D5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4250" w:type="dxa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E218D5" w:rsidRPr="003E11C1" w:rsidRDefault="00E218D5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E218D5" w:rsidRDefault="00E218D5" w:rsidP="005806F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250"/>
      </w:tblGrid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E218D5" w:rsidRPr="003E11C1" w:rsidRDefault="00E218D5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9C72AF" w:rsidRDefault="00E218D5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 xml:space="preserve">Samodzielne zgłębia wiedzę, wykorzystując materiał rozszerzający, </w:t>
            </w:r>
            <w:r w:rsidRPr="009C72AF">
              <w:rPr>
                <w:color w:val="0070C0"/>
                <w:sz w:val="22"/>
                <w:szCs w:val="22"/>
              </w:rPr>
              <w:lastRenderedPageBreak/>
              <w:t xml:space="preserve">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</w:t>
            </w:r>
            <w:r w:rsidRPr="003E11C1">
              <w:rPr>
                <w:sz w:val="22"/>
                <w:szCs w:val="22"/>
              </w:rPr>
              <w:lastRenderedPageBreak/>
              <w:t xml:space="preserve">zwierzętami, domowymi.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</w:t>
            </w:r>
            <w:r w:rsidRPr="003E11C1">
              <w:rPr>
                <w:sz w:val="22"/>
                <w:szCs w:val="22"/>
              </w:rPr>
              <w:lastRenderedPageBreak/>
              <w:t xml:space="preserve">gatunki roślin i zwierząt.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</w:t>
            </w:r>
            <w:r w:rsidRPr="003E11C1">
              <w:rPr>
                <w:sz w:val="22"/>
                <w:szCs w:val="22"/>
              </w:rPr>
              <w:lastRenderedPageBreak/>
              <w:t xml:space="preserve">gatunki roślin i zwierząt.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</w:t>
            </w:r>
            <w:r w:rsidRPr="003E11C1">
              <w:rPr>
                <w:sz w:val="22"/>
                <w:szCs w:val="22"/>
              </w:rPr>
              <w:lastRenderedPageBreak/>
              <w:t xml:space="preserve">gatunki roślin i zwierząt.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E218D5" w:rsidRPr="003E11C1" w:rsidRDefault="00E218D5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0" w:type="dxa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rozpoznaje i wyróżnia cechy ekosystemów, takich jak: łąka, pole, staw, las.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Ma świadomość znaczenia odpowiedniej diety dla utrzymania zdrowia.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Ma świadomość znaczenia odpowiedniej diety dla utrzymania zdrowia.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dba o higienę oraz estetykę własną i otoczenia.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zagrożeń ze strony środowiska naturalnego.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Wymaga pomocy w zakresie dbałości o higienę oraz estetykę własną i otoczenia.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sobie świadomość istnienia zagrożeń ze strony środowiska naturalnego.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4250" w:type="dxa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ruchu drogowym i miejscach publicznych; przestrzega zasad zachowania się w środkach publicznego transportu zbiorowego.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 w:rsidR="00E218D5" w:rsidRPr="003E11C1" w:rsidRDefault="00E218D5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E218D5" w:rsidRPr="003E11C1" w:rsidRDefault="00E218D5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4250" w:type="dxa"/>
          </w:tcPr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określa położenie swojej miejscowości. 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E218D5" w:rsidRPr="003E11C1" w:rsidRDefault="00E218D5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250"/>
      </w:tblGrid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9C72AF" w:rsidRDefault="00E218D5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d) cechy charakterystyczne i indywidualne ludzi w zależności od wieku, płci; cechy charakterystyczne zwierząt, różnice w budowie, kształcie, ubarwieniu, sposobach poruszania się.</w:t>
            </w:r>
          </w:p>
          <w:p w:rsidR="00E218D5" w:rsidRPr="003E11C1" w:rsidRDefault="00E218D5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zauważa na obrazach, ilustracjach, impresjach plastycznych, plakatach, fotografiach: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w swoim otoczeniu kompozycje obiektów i zjawisk, np. zamknięte (rytmy na przedmiotach użytkowych), oraz </w:t>
            </w:r>
            <w:r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zauważa na obrazach, ilustracjach, impresjach plastycznych, plakatach, fotografiach: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w swoim otoczeniu kompozycje obiektów i zjawisk, np. zamknięte (rytmy na przedmiotach </w:t>
            </w:r>
            <w:r w:rsidRPr="003E11C1">
              <w:rPr>
                <w:rFonts w:ascii="Times New Roman" w:hAnsi="Times New Roman"/>
              </w:rPr>
              <w:lastRenderedPageBreak/>
              <w:t>użytkowych), oraz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zauważa na obrazach, ilustracjach, impresjach plastycznych, plakatach, fotografiach: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 w:rsidR="00E218D5" w:rsidRPr="003E11C1" w:rsidRDefault="00E218D5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w swoim otoczeniu kompozycje obiektów i zjawisk, np. zamknięte (rytmy na przedmiotach </w:t>
            </w:r>
            <w:r w:rsidRPr="003E11C1">
              <w:rPr>
                <w:rFonts w:ascii="Times New Roman" w:hAnsi="Times New Roman"/>
              </w:rPr>
              <w:lastRenderedPageBreak/>
              <w:t>użytkowych), oraz kompozycje o budowie symetrycznej.</w:t>
            </w:r>
          </w:p>
        </w:tc>
        <w:tc>
          <w:tcPr>
            <w:tcW w:w="4250" w:type="dxa"/>
          </w:tcPr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zauważa na obrazach, ilustracjach, impresjach plastycznych, plakatach, fotografiach: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 w:rsidR="00E218D5" w:rsidRPr="003E11C1" w:rsidRDefault="00E218D5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rPr>
          <w:trHeight w:val="60"/>
        </w:trPr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>
              <w:rPr>
                <w:sz w:val="22"/>
                <w:szCs w:val="22"/>
              </w:rPr>
              <w:t>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</w:t>
            </w:r>
            <w:r w:rsidRPr="003E11C1">
              <w:rPr>
                <w:sz w:val="22"/>
                <w:szCs w:val="22"/>
              </w:rPr>
              <w:lastRenderedPageBreak/>
              <w:t xml:space="preserve">konstruuje) z modeliny, plasteliny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</w:t>
            </w:r>
            <w:r w:rsidRPr="003E11C1">
              <w:rPr>
                <w:sz w:val="22"/>
                <w:szCs w:val="22"/>
              </w:rPr>
              <w:lastRenderedPageBreak/>
              <w:t>konstruuje) z modeliny, plasteliny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modeluje (lepi i konstruuje) z modeliny, plasteliny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modeluje (lepi i </w:t>
            </w:r>
            <w:r w:rsidRPr="003E11C1">
              <w:rPr>
                <w:sz w:val="22"/>
                <w:szCs w:val="22"/>
              </w:rPr>
              <w:lastRenderedPageBreak/>
              <w:t>konstruuje) z modeliny, plasteliny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1754E1" w:rsidRDefault="00E218D5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Oczekuje pomocy wykonując prace i impresje plastyczne jako formy przekazania i przedstawienia uczuć, nastrojów i </w:t>
            </w:r>
            <w:proofErr w:type="spellStart"/>
            <w:r w:rsidRPr="003E11C1">
              <w:rPr>
                <w:sz w:val="22"/>
                <w:szCs w:val="22"/>
              </w:rPr>
              <w:t>zachowań</w:t>
            </w:r>
            <w:proofErr w:type="spellEnd"/>
            <w:r w:rsidRPr="003E11C1">
              <w:rPr>
                <w:sz w:val="22"/>
                <w:szCs w:val="22"/>
              </w:rPr>
              <w:t xml:space="preserve"> (np. prezent, zaproszenie)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</w:tr>
      <w:tr w:rsidR="00E218D5" w:rsidRPr="003E11C1" w:rsidTr="00E92878">
        <w:tc>
          <w:tcPr>
            <w:tcW w:w="13462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4250" w:type="dxa"/>
          </w:tcPr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"/>
        <w:gridCol w:w="2355"/>
        <w:gridCol w:w="12"/>
        <w:gridCol w:w="2538"/>
        <w:gridCol w:w="2526"/>
        <w:gridCol w:w="3826"/>
        <w:gridCol w:w="326"/>
        <w:gridCol w:w="24"/>
      </w:tblGrid>
      <w:tr w:rsidR="00685856" w:rsidRPr="003E11C1" w:rsidTr="00E218D5">
        <w:trPr>
          <w:gridAfter w:val="1"/>
          <w:wAfter w:w="26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565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551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3969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336" w:type="dxa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8D5" w:rsidRPr="003E11C1" w:rsidTr="00E218D5">
        <w:trPr>
          <w:gridAfter w:val="1"/>
          <w:wAfter w:w="26" w:type="dxa"/>
        </w:trPr>
        <w:tc>
          <w:tcPr>
            <w:tcW w:w="13858" w:type="dxa"/>
            <w:gridSpan w:val="7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dxa"/>
            <w:shd w:val="clear" w:color="auto" w:fill="auto"/>
          </w:tcPr>
          <w:p w:rsidR="00E218D5" w:rsidRDefault="00E218D5">
            <w:pP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E218D5">
        <w:trPr>
          <w:gridAfter w:val="1"/>
          <w:wAfter w:w="26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</w:t>
            </w:r>
            <w:r w:rsidRPr="003E11C1">
              <w:rPr>
                <w:sz w:val="22"/>
                <w:szCs w:val="22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</w:t>
            </w:r>
            <w:r w:rsidRPr="003E11C1">
              <w:rPr>
                <w:sz w:val="22"/>
                <w:szCs w:val="22"/>
              </w:rPr>
              <w:lastRenderedPageBreak/>
              <w:t>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oraz konieczność zachowania ładu, porządku i dobrej </w:t>
            </w:r>
            <w:r w:rsidRPr="003E11C1">
              <w:rPr>
                <w:sz w:val="22"/>
                <w:szCs w:val="22"/>
              </w:rPr>
              <w:lastRenderedPageBreak/>
              <w:t>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551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</w:t>
            </w:r>
            <w:r w:rsidRPr="003E11C1">
              <w:rPr>
                <w:sz w:val="22"/>
                <w:szCs w:val="22"/>
              </w:rPr>
              <w:lastRenderedPageBreak/>
              <w:t>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3969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336" w:type="dxa"/>
          </w:tcPr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</w:p>
        </w:tc>
      </w:tr>
      <w:tr w:rsidR="00E218D5" w:rsidRPr="003E11C1" w:rsidTr="00E218D5">
        <w:tc>
          <w:tcPr>
            <w:tcW w:w="13858" w:type="dxa"/>
            <w:gridSpan w:val="7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:rsidR="00E218D5" w:rsidRDefault="00E218D5">
            <w:pPr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E218D5">
        <w:tc>
          <w:tcPr>
            <w:tcW w:w="237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i opracowanego sposobu działania. 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551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i </w:t>
            </w:r>
            <w:r w:rsidR="00685856" w:rsidRPr="003E11C1">
              <w:rPr>
                <w:rFonts w:ascii="Times New Roman" w:hAnsi="Times New Roman"/>
              </w:rPr>
              <w:lastRenderedPageBreak/>
              <w:t>opracowanego sposobu działania.</w:t>
            </w:r>
          </w:p>
        </w:tc>
        <w:tc>
          <w:tcPr>
            <w:tcW w:w="3969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</w:tr>
      <w:tr w:rsidR="00E218D5" w:rsidRPr="003E11C1" w:rsidTr="00E218D5">
        <w:tc>
          <w:tcPr>
            <w:tcW w:w="13858" w:type="dxa"/>
            <w:gridSpan w:val="7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:rsidR="00E218D5" w:rsidRDefault="00E218D5">
            <w:pPr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E218D5">
        <w:tc>
          <w:tcPr>
            <w:tcW w:w="237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551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3969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685856" w:rsidRPr="003E11C1" w:rsidRDefault="00685856" w:rsidP="00034EF7">
            <w:pPr>
              <w:rPr>
                <w:rFonts w:ascii="Times New Roman" w:hAnsi="Times New Roman"/>
                <w:b/>
              </w:rPr>
            </w:pP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533"/>
      </w:tblGrid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E218D5" w:rsidRPr="003E11C1" w:rsidRDefault="00E218D5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533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E218D5" w:rsidRPr="003E11C1" w:rsidTr="00E92878">
        <w:tc>
          <w:tcPr>
            <w:tcW w:w="13745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9C72AF" w:rsidRDefault="00E218D5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 w:rsidRPr="009C72AF">
              <w:rPr>
                <w:color w:val="0070C0"/>
              </w:rPr>
              <w:t xml:space="preserve"> </w:t>
            </w:r>
            <w:r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4533" w:type="dxa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programuje wizualnie: proste sytuacje lub historyjki według </w:t>
            </w:r>
            <w:r w:rsidRPr="003E11C1">
              <w:rPr>
                <w:sz w:val="22"/>
                <w:szCs w:val="22"/>
              </w:rPr>
              <w:lastRenderedPageBreak/>
              <w:t>pomysłów własnych i pomysłów opracowanych z innymi uczniami.</w:t>
            </w:r>
          </w:p>
          <w:p w:rsidR="00E218D5" w:rsidRPr="003E11C1" w:rsidRDefault="00E218D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programuje wizualnie: proste sytuacje lub historyjki według </w:t>
            </w:r>
            <w:r w:rsidRPr="003E11C1">
              <w:rPr>
                <w:sz w:val="22"/>
                <w:szCs w:val="22"/>
              </w:rPr>
              <w:lastRenderedPageBreak/>
              <w:t>pomysłów własnych i pomysłów opracowanych z innymi uczniami.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programuje wizualnie: proste sytuacje lub historyjki według </w:t>
            </w:r>
            <w:r w:rsidRPr="003E11C1">
              <w:rPr>
                <w:sz w:val="22"/>
                <w:szCs w:val="22"/>
              </w:rPr>
              <w:lastRenderedPageBreak/>
              <w:t>pomysłów własnych i pomysłów opracowanych z innymi uczniami.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programuje wizualnie: proste sytuacje lub historyjki według </w:t>
            </w:r>
            <w:r w:rsidRPr="003E11C1">
              <w:rPr>
                <w:sz w:val="22"/>
                <w:szCs w:val="22"/>
              </w:rPr>
              <w:lastRenderedPageBreak/>
              <w:t>pomysłów własnych i pomysłów opracowanych z innymi uczniami.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E218D5" w:rsidRPr="003E11C1" w:rsidRDefault="00E218D5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tworzy proste rysunki, powiększa, zmniejsza, kopiuje, wkleja i usuwa elementy graficzne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E218D5" w:rsidRPr="003E11C1" w:rsidRDefault="00E218D5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</w:tr>
      <w:tr w:rsidR="00E218D5" w:rsidRPr="003E11C1" w:rsidTr="00E92878">
        <w:tc>
          <w:tcPr>
            <w:tcW w:w="13745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E218D5">
            <w:pPr>
              <w:pStyle w:val="Default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E218D5" w:rsidRPr="003E11C1" w:rsidRDefault="00E218D5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E218D5" w:rsidRPr="003E11C1" w:rsidRDefault="00E218D5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posługuje się komputerem</w:t>
            </w:r>
            <w:r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komputerem</w:t>
            </w:r>
            <w:r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posługuje się komputerem</w:t>
            </w:r>
            <w:r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>.</w:t>
            </w:r>
          </w:p>
          <w:p w:rsidR="00E218D5" w:rsidRPr="003E11C1" w:rsidRDefault="00E218D5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</w:p>
        </w:tc>
      </w:tr>
      <w:tr w:rsidR="00E218D5" w:rsidRPr="003E11C1" w:rsidTr="00E92878">
        <w:tc>
          <w:tcPr>
            <w:tcW w:w="13745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4533" w:type="dxa"/>
          </w:tcPr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</w:tr>
      <w:tr w:rsidR="00E218D5" w:rsidRPr="003E11C1" w:rsidTr="00E92878">
        <w:tc>
          <w:tcPr>
            <w:tcW w:w="13745" w:type="dxa"/>
            <w:gridSpan w:val="5"/>
            <w:shd w:val="clear" w:color="auto" w:fill="auto"/>
          </w:tcPr>
          <w:p w:rsidR="00E218D5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E218D5" w:rsidRPr="003E11C1" w:rsidRDefault="00E218D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218D5" w:rsidRPr="003E11C1" w:rsidTr="00E92878">
        <w:tc>
          <w:tcPr>
            <w:tcW w:w="2303" w:type="dxa"/>
            <w:shd w:val="clear" w:color="auto" w:fill="auto"/>
          </w:tcPr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E218D5" w:rsidRPr="003E11C1" w:rsidRDefault="00E218D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4533" w:type="dxa"/>
          </w:tcPr>
          <w:p w:rsidR="00E218D5" w:rsidRPr="003E11C1" w:rsidRDefault="00E218D5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E218D5" w:rsidRPr="003E11C1" w:rsidRDefault="00E218D5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4533"/>
      </w:tblGrid>
      <w:tr w:rsidR="008E3F21" w:rsidRPr="003E11C1" w:rsidTr="00E92878">
        <w:tc>
          <w:tcPr>
            <w:tcW w:w="13745" w:type="dxa"/>
            <w:gridSpan w:val="5"/>
            <w:shd w:val="clear" w:color="auto" w:fill="auto"/>
          </w:tcPr>
          <w:p w:rsidR="008E3F2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E3F21" w:rsidRPr="003E11C1" w:rsidTr="00E92878">
        <w:tc>
          <w:tcPr>
            <w:tcW w:w="2303" w:type="dxa"/>
            <w:shd w:val="clear" w:color="auto" w:fill="auto"/>
          </w:tcPr>
          <w:p w:rsidR="008E3F21" w:rsidRPr="009C72AF" w:rsidRDefault="008E3F21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 w:rsidRPr="009C72AF">
              <w:rPr>
                <w:color w:val="0070C0"/>
              </w:rPr>
              <w:t xml:space="preserve"> </w:t>
            </w:r>
            <w:r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8E3F21" w:rsidRPr="003E11C1" w:rsidRDefault="008E3F21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8E3F21" w:rsidRPr="003E11C1" w:rsidRDefault="008E3F21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słucha, poszukuje źródeł dźwięku i je identyfikuj</w:t>
            </w:r>
            <w:r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4533" w:type="dxa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</w:tr>
      <w:tr w:rsidR="008E3F21" w:rsidRPr="003E11C1" w:rsidTr="00E92878">
        <w:tc>
          <w:tcPr>
            <w:tcW w:w="13745" w:type="dxa"/>
            <w:gridSpan w:val="5"/>
            <w:shd w:val="clear" w:color="auto" w:fill="auto"/>
          </w:tcPr>
          <w:p w:rsidR="008E3F2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 – śpiew</w:t>
            </w: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E3F21" w:rsidRPr="003E11C1" w:rsidTr="00E92878">
        <w:tc>
          <w:tcPr>
            <w:tcW w:w="2303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śpiewanki, piosenki i pieśni charakterystyczne dla polskich</w:t>
            </w:r>
            <w:r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8E3F21" w:rsidRPr="003E11C1" w:rsidRDefault="008E3F21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śpiewanki, piosenki i pieśni charakterystyczne dla polskich</w:t>
            </w:r>
            <w:r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śpiewa śpiewanki, piosenki i pieśni charakterystyczne dla polskich</w:t>
            </w:r>
            <w:r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</w:t>
            </w:r>
            <w:r w:rsidRPr="003E11C1">
              <w:rPr>
                <w:sz w:val="22"/>
                <w:szCs w:val="22"/>
              </w:rPr>
              <w:lastRenderedPageBreak/>
              <w:t xml:space="preserve">utworów patriotycznych.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 śpiewanki, piosenki i pieśni charakterystyczne dla polskich</w:t>
            </w:r>
            <w:r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</w:t>
            </w:r>
            <w:r w:rsidRPr="003E11C1">
              <w:rPr>
                <w:sz w:val="22"/>
                <w:szCs w:val="22"/>
              </w:rPr>
              <w:lastRenderedPageBreak/>
              <w:t xml:space="preserve">utworów patriotycznych.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polskich</w:t>
            </w:r>
            <w:r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</w:tr>
      <w:tr w:rsidR="008E3F21" w:rsidRPr="003E11C1" w:rsidTr="00E92878">
        <w:tc>
          <w:tcPr>
            <w:tcW w:w="13745" w:type="dxa"/>
            <w:gridSpan w:val="5"/>
            <w:shd w:val="clear" w:color="auto" w:fill="auto"/>
          </w:tcPr>
          <w:p w:rsidR="008E3F2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E3F21" w:rsidRPr="003E11C1" w:rsidTr="00E92878">
        <w:tc>
          <w:tcPr>
            <w:tcW w:w="2303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układów ruchowych </w:t>
            </w:r>
            <w:r w:rsidRPr="003E11C1">
              <w:rPr>
                <w:sz w:val="22"/>
                <w:szCs w:val="22"/>
              </w:rPr>
              <w:lastRenderedPageBreak/>
              <w:t>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</w:t>
            </w:r>
            <w:r w:rsidRPr="003E11C1">
              <w:rPr>
                <w:sz w:val="22"/>
                <w:szCs w:val="22"/>
              </w:rPr>
              <w:lastRenderedPageBreak/>
              <w:t>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Poprawnie tańczy według układów </w:t>
            </w:r>
            <w:r w:rsidRPr="003E11C1">
              <w:rPr>
                <w:rFonts w:ascii="Times New Roman" w:hAnsi="Times New Roman"/>
              </w:rPr>
              <w:lastRenderedPageBreak/>
              <w:t>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tańczy według układów ruchowych </w:t>
            </w:r>
            <w:r w:rsidRPr="003E11C1">
              <w:rPr>
                <w:rFonts w:ascii="Times New Roman" w:hAnsi="Times New Roman"/>
              </w:rPr>
              <w:lastRenderedPageBreak/>
              <w:t>charakterystycznych dla wybranych tańców (w tym integracyjnych).</w:t>
            </w:r>
          </w:p>
        </w:tc>
        <w:tc>
          <w:tcPr>
            <w:tcW w:w="4533" w:type="dxa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</w:tr>
      <w:tr w:rsidR="008E3F21" w:rsidRPr="003E11C1" w:rsidTr="00E92878">
        <w:tc>
          <w:tcPr>
            <w:tcW w:w="13745" w:type="dxa"/>
            <w:gridSpan w:val="5"/>
            <w:shd w:val="clear" w:color="auto" w:fill="auto"/>
          </w:tcPr>
          <w:p w:rsidR="008E3F2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E3F21" w:rsidRPr="003E11C1" w:rsidTr="00E92878">
        <w:tc>
          <w:tcPr>
            <w:tcW w:w="2303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8E3F21" w:rsidRPr="003E11C1" w:rsidRDefault="008E3F21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8E3F21" w:rsidRPr="003E11C1" w:rsidRDefault="008E3F21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akompaniament do śpiewu, stosuje gesty dźwiękotwórcze (np. </w:t>
            </w:r>
            <w:r w:rsidRPr="003E11C1">
              <w:rPr>
                <w:sz w:val="22"/>
                <w:szCs w:val="22"/>
              </w:rPr>
              <w:lastRenderedPageBreak/>
              <w:t>tupanie, klaskanie, pstrykanie, uderzanie o uda).</w:t>
            </w:r>
          </w:p>
          <w:p w:rsidR="008E3F21" w:rsidRPr="003E11C1" w:rsidRDefault="008E3F21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akompaniament do śpiewu, stosuje gesty dźwiękotwórcze (np. </w:t>
            </w:r>
            <w:r w:rsidRPr="003E11C1">
              <w:rPr>
                <w:sz w:val="22"/>
                <w:szCs w:val="22"/>
              </w:rPr>
              <w:lastRenderedPageBreak/>
              <w:t>tupanie, klaskanie, pstrykanie, uderzanie o uda).</w:t>
            </w:r>
          </w:p>
          <w:p w:rsidR="008E3F21" w:rsidRPr="003E11C1" w:rsidRDefault="008E3F21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>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realizuje schematy i tematy rytmiczne, eksperymentuje</w:t>
            </w:r>
            <w:r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>gra melodie piosenek i utworów instrumentalnych (do wyboru): 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realizuje schematy i tematy rytmiczne, eksperymentuje</w:t>
            </w:r>
            <w:r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akompaniament do śpiewu, stosuje gesty dźwiękotwórcze (np. tupanie, klaskanie, </w:t>
            </w:r>
            <w:r w:rsidRPr="003E11C1">
              <w:rPr>
                <w:sz w:val="22"/>
                <w:szCs w:val="22"/>
              </w:rPr>
              <w:lastRenderedPageBreak/>
              <w:t>pstrykanie, uderzanie o uda).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>utworów instrumentalnych (do wyboru): 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4533" w:type="dxa"/>
          </w:tcPr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realizuje niektóre schematy i tematy rytmiczne, eksperymentuje</w:t>
            </w:r>
            <w:r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8E3F21" w:rsidRPr="003E11C1" w:rsidRDefault="008E3F21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>piosenek i utworów instrumentalnych (do wyboru):</w:t>
            </w:r>
            <w:r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</w:tr>
      <w:tr w:rsidR="008E3F21" w:rsidRPr="003E11C1" w:rsidTr="00E92878">
        <w:tc>
          <w:tcPr>
            <w:tcW w:w="13745" w:type="dxa"/>
            <w:gridSpan w:val="5"/>
            <w:shd w:val="clear" w:color="auto" w:fill="auto"/>
          </w:tcPr>
          <w:p w:rsidR="008E3F2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8E3F21" w:rsidRPr="003E11C1" w:rsidRDefault="008E3F21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E3F21" w:rsidRPr="003E11C1" w:rsidTr="00E92878">
        <w:tc>
          <w:tcPr>
            <w:tcW w:w="2303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8E3F21" w:rsidRPr="003E11C1" w:rsidRDefault="008E3F21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4533" w:type="dxa"/>
          </w:tcPr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4265"/>
      </w:tblGrid>
      <w:tr w:rsidR="008E3F21" w:rsidRPr="003E11C1" w:rsidTr="00E92878">
        <w:tc>
          <w:tcPr>
            <w:tcW w:w="2370" w:type="dxa"/>
            <w:shd w:val="clear" w:color="auto" w:fill="auto"/>
          </w:tcPr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8E3F21" w:rsidRPr="003E11C1" w:rsidRDefault="008E3F21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4265" w:type="dxa"/>
          </w:tcPr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</w:tr>
      <w:tr w:rsidR="008E3F21" w:rsidRPr="003E11C1" w:rsidTr="00E92878">
        <w:tc>
          <w:tcPr>
            <w:tcW w:w="2370" w:type="dxa"/>
            <w:shd w:val="clear" w:color="auto" w:fill="auto"/>
          </w:tcPr>
          <w:p w:rsidR="008E3F21" w:rsidRPr="009C72AF" w:rsidRDefault="008E3F21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znaczenie ruchu w procesie utrzymania zdrowia.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Ma świadomość znaczenia systematyczności i wytrwałości w wykonywaniu ćwiczeń.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</w:t>
            </w:r>
            <w:r w:rsidRPr="003E11C1">
              <w:rPr>
                <w:sz w:val="22"/>
                <w:szCs w:val="22"/>
              </w:rPr>
              <w:lastRenderedPageBreak/>
              <w:t xml:space="preserve">swoje ciało do wykonywania ruchu.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</w:t>
            </w:r>
            <w:r w:rsidRPr="003E11C1">
              <w:rPr>
                <w:sz w:val="22"/>
                <w:szCs w:val="22"/>
              </w:rPr>
              <w:lastRenderedPageBreak/>
              <w:t xml:space="preserve">swoje ciało do wykonywania ruchu.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4265" w:type="dxa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8E3F21" w:rsidRPr="003E11C1" w:rsidRDefault="008E3F21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</w:tr>
      <w:tr w:rsidR="008E3F21" w:rsidRPr="003E11C1" w:rsidTr="00E92878">
        <w:tc>
          <w:tcPr>
            <w:tcW w:w="2370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</w:t>
            </w:r>
            <w:r w:rsidRPr="003E11C1">
              <w:rPr>
                <w:sz w:val="22"/>
                <w:szCs w:val="22"/>
              </w:rPr>
              <w:lastRenderedPageBreak/>
              <w:t>przeszkody naturalne i sztuczne, biega</w:t>
            </w:r>
            <w:r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8E3F21" w:rsidRPr="003E11C1" w:rsidRDefault="008E3F21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8E3F21" w:rsidRPr="003E11C1" w:rsidRDefault="008E3F21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8E3F21" w:rsidRPr="003E11C1" w:rsidRDefault="008E3F21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8E3F21" w:rsidRPr="003E11C1" w:rsidRDefault="008E3F21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8E3F21" w:rsidRPr="003E11C1" w:rsidRDefault="008E3F21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</w:t>
            </w:r>
            <w:r w:rsidRPr="003E11C1">
              <w:rPr>
                <w:sz w:val="22"/>
                <w:szCs w:val="22"/>
              </w:rPr>
              <w:lastRenderedPageBreak/>
              <w:t>przeszkody naturalne i sztuczne, biega</w:t>
            </w:r>
            <w:r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</w:t>
            </w:r>
            <w:r w:rsidRPr="003E11C1">
              <w:rPr>
                <w:sz w:val="22"/>
                <w:szCs w:val="22"/>
              </w:rPr>
              <w:lastRenderedPageBreak/>
              <w:t>przeszkody naturalne i sztuczne, biega</w:t>
            </w:r>
            <w:r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prowadzące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zapobiegania wadom postawy.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</w:t>
            </w:r>
            <w:r w:rsidRPr="003E11C1">
              <w:rPr>
                <w:sz w:val="22"/>
                <w:szCs w:val="22"/>
              </w:rPr>
              <w:lastRenderedPageBreak/>
              <w:t>przeszkody naturalne i sztuczne, biega</w:t>
            </w:r>
            <w:r>
              <w:rPr>
                <w:sz w:val="22"/>
                <w:szCs w:val="22"/>
              </w:rPr>
              <w:t>ć, wysoko unosząc kolana</w:t>
            </w:r>
            <w:r w:rsidRPr="003E11C1">
              <w:rPr>
                <w:sz w:val="22"/>
                <w:szCs w:val="22"/>
              </w:rPr>
              <w:t>, biega</w:t>
            </w:r>
            <w:r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wykonywać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4265" w:type="dxa"/>
          </w:tcPr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wykonuje przeskok zawrotny przez ławeczkę, naskoki i zeskoki, skoki zajęcze</w:t>
            </w:r>
            <w:r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8E3F21" w:rsidRPr="003E11C1" w:rsidRDefault="008E3F21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8E3F21" w:rsidRPr="003E11C1" w:rsidRDefault="008E3F21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8E3F21" w:rsidRPr="003E11C1" w:rsidRDefault="008E3F21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</w:tr>
      <w:tr w:rsidR="008E3F21" w:rsidRPr="003E11C1" w:rsidTr="00E92878">
        <w:tc>
          <w:tcPr>
            <w:tcW w:w="2370" w:type="dxa"/>
            <w:shd w:val="clear" w:color="auto" w:fill="auto"/>
          </w:tcPr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:rsidR="008E3F21" w:rsidRPr="003E11C1" w:rsidRDefault="008E3F21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organizuje zespołową zabawę lub grę ruchową z wykorzystaniem przyboru lub bez</w:t>
            </w:r>
            <w:r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organizuje zespołową zabawę lub grę ruchową z wykorzystaniem przyboru lub bez</w:t>
            </w:r>
            <w:r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4265" w:type="dxa"/>
          </w:tcPr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Niechętnie organizuje zespołową zabawę lub grę ruchową z wykorzystaniem przyboru lub bez</w:t>
            </w:r>
            <w:r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8E3F21" w:rsidRPr="003E11C1" w:rsidRDefault="008E3F21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175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1A" w:rsidRDefault="003F2E1A" w:rsidP="00934193">
      <w:pPr>
        <w:spacing w:after="0" w:line="240" w:lineRule="auto"/>
      </w:pPr>
      <w:r>
        <w:separator/>
      </w:r>
    </w:p>
  </w:endnote>
  <w:endnote w:type="continuationSeparator" w:id="0">
    <w:p w:rsidR="003F2E1A" w:rsidRDefault="003F2E1A" w:rsidP="0093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Default="00934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937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34193" w:rsidRDefault="009341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4193" w:rsidRDefault="009341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Default="0093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1A" w:rsidRDefault="003F2E1A" w:rsidP="00934193">
      <w:pPr>
        <w:spacing w:after="0" w:line="240" w:lineRule="auto"/>
      </w:pPr>
      <w:r>
        <w:separator/>
      </w:r>
    </w:p>
  </w:footnote>
  <w:footnote w:type="continuationSeparator" w:id="0">
    <w:p w:rsidR="003F2E1A" w:rsidRDefault="003F2E1A" w:rsidP="0093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Default="0093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Default="00934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93" w:rsidRDefault="00934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54E1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3F2E1A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43F13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8E3F21"/>
    <w:rsid w:val="00906979"/>
    <w:rsid w:val="0092276B"/>
    <w:rsid w:val="00934193"/>
    <w:rsid w:val="00965FD0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218D5"/>
    <w:rsid w:val="00E41743"/>
    <w:rsid w:val="00E5489A"/>
    <w:rsid w:val="00E820F6"/>
    <w:rsid w:val="00E92878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4A7F-2CAE-45C9-86A4-8DAE8C5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10D9-2C07-47B1-B4E3-723E50F5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12916</Words>
  <Characters>77502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Nauczyciele</cp:lastModifiedBy>
  <cp:revision>5</cp:revision>
  <cp:lastPrinted>2017-04-24T17:54:00Z</cp:lastPrinted>
  <dcterms:created xsi:type="dcterms:W3CDTF">2023-01-25T16:17:00Z</dcterms:created>
  <dcterms:modified xsi:type="dcterms:W3CDTF">2023-01-26T06:40:00Z</dcterms:modified>
</cp:coreProperties>
</file>