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9BAA77" w14:textId="6CE6994B" w:rsidR="00170367" w:rsidRPr="00E930E2" w:rsidRDefault="004A06FC" w:rsidP="0017036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577ABC"/>
          <w:sz w:val="44"/>
          <w:szCs w:val="48"/>
        </w:rPr>
      </w:pPr>
      <w:r>
        <w:rPr>
          <w:rFonts w:cstheme="minorHAnsi"/>
          <w:b/>
          <w:color w:val="577ABC"/>
          <w:sz w:val="44"/>
          <w:szCs w:val="48"/>
        </w:rPr>
        <w:t>WYMAGANIA EDUKACYJNE</w:t>
      </w:r>
      <w:r w:rsidR="007A0A3F" w:rsidRPr="00E930E2">
        <w:rPr>
          <w:rFonts w:cstheme="minorHAnsi"/>
          <w:b/>
          <w:color w:val="577ABC"/>
          <w:sz w:val="44"/>
          <w:szCs w:val="48"/>
        </w:rPr>
        <w:t>. KLASA 7.</w:t>
      </w:r>
    </w:p>
    <w:p w14:paraId="4E9FA975" w14:textId="77777777" w:rsidR="00170367" w:rsidRPr="00E6049B" w:rsidRDefault="00170367" w:rsidP="0017036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1"/>
          <w:szCs w:val="21"/>
        </w:rPr>
      </w:pPr>
    </w:p>
    <w:p w14:paraId="43F8A945" w14:textId="77777777" w:rsidR="00E930E2" w:rsidRPr="007B46A4" w:rsidRDefault="00E930E2" w:rsidP="00541CDA">
      <w:pPr>
        <w:spacing w:line="240" w:lineRule="auto"/>
        <w:rPr>
          <w:sz w:val="20"/>
        </w:rPr>
      </w:pPr>
      <w:bookmarkStart w:id="0" w:name="_GoBack"/>
      <w:bookmarkEnd w:id="0"/>
      <w:r w:rsidRPr="007B46A4">
        <w:rPr>
          <w:sz w:val="20"/>
        </w:rPr>
        <w:t>Stopień celujący otrzymuje uczeń, który:</w:t>
      </w:r>
    </w:p>
    <w:p w14:paraId="35828DF7" w14:textId="77777777" w:rsidR="00E930E2" w:rsidRPr="007B46A4" w:rsidRDefault="00E930E2" w:rsidP="00541CDA">
      <w:pPr>
        <w:pStyle w:val="Akapitzlist"/>
        <w:numPr>
          <w:ilvl w:val="0"/>
          <w:numId w:val="41"/>
        </w:numPr>
        <w:spacing w:line="240" w:lineRule="auto"/>
        <w:rPr>
          <w:sz w:val="20"/>
        </w:rPr>
      </w:pPr>
      <w:r w:rsidRPr="007B46A4">
        <w:rPr>
          <w:sz w:val="20"/>
        </w:rPr>
        <w:t>spełnia wymagania konieczne, podstawowe, ponadpodstawowe i dopełniające;</w:t>
      </w:r>
    </w:p>
    <w:p w14:paraId="6C8D04A9" w14:textId="33C0790A" w:rsidR="00E930E2" w:rsidRPr="007B46A4" w:rsidRDefault="00E930E2" w:rsidP="00541CDA">
      <w:pPr>
        <w:pStyle w:val="Akapitzlist"/>
        <w:numPr>
          <w:ilvl w:val="0"/>
          <w:numId w:val="41"/>
        </w:numPr>
        <w:spacing w:line="240" w:lineRule="auto"/>
        <w:rPr>
          <w:sz w:val="20"/>
        </w:rPr>
      </w:pPr>
      <w:r w:rsidRPr="007B46A4">
        <w:rPr>
          <w:sz w:val="20"/>
        </w:rPr>
        <w:t xml:space="preserve">posługuje się wiedzą i umiejętnościami w celu skutecznego rozwiązywania zróżnicowanych zadań </w:t>
      </w:r>
      <w:r w:rsidR="00E13A3F">
        <w:rPr>
          <w:sz w:val="20"/>
        </w:rPr>
        <w:br/>
      </w:r>
      <w:r w:rsidRPr="007B46A4">
        <w:rPr>
          <w:sz w:val="20"/>
        </w:rPr>
        <w:t>i problemów, także nietypowych.</w:t>
      </w:r>
    </w:p>
    <w:p w14:paraId="78F8AF9E" w14:textId="77777777" w:rsidR="00E930E2" w:rsidRPr="007B46A4" w:rsidRDefault="00E930E2" w:rsidP="00541CDA">
      <w:pPr>
        <w:spacing w:line="240" w:lineRule="auto"/>
        <w:rPr>
          <w:sz w:val="20"/>
        </w:rPr>
      </w:pPr>
      <w:r w:rsidRPr="007B46A4">
        <w:rPr>
          <w:sz w:val="20"/>
        </w:rPr>
        <w:t>Stopień bardzo dobry otrzymuje uczeń, który:</w:t>
      </w:r>
    </w:p>
    <w:p w14:paraId="777633B6" w14:textId="77777777" w:rsidR="00E930E2" w:rsidRPr="007B46A4" w:rsidRDefault="00E930E2" w:rsidP="00541CDA">
      <w:pPr>
        <w:pStyle w:val="Akapitzlist"/>
        <w:numPr>
          <w:ilvl w:val="0"/>
          <w:numId w:val="42"/>
        </w:numPr>
        <w:spacing w:line="240" w:lineRule="auto"/>
        <w:rPr>
          <w:sz w:val="20"/>
        </w:rPr>
      </w:pPr>
      <w:r w:rsidRPr="007B46A4">
        <w:rPr>
          <w:sz w:val="20"/>
        </w:rPr>
        <w:t>spełnia wymagania konieczne, podstawowe, ponadpodstawowe i dopełniające (z wyłączeniem wymagań zapisanych w tabeli kolorem niebieskim);</w:t>
      </w:r>
    </w:p>
    <w:p w14:paraId="6322BA6F" w14:textId="307E5A57" w:rsidR="00E930E2" w:rsidRPr="007B46A4" w:rsidRDefault="00E930E2" w:rsidP="00541CDA">
      <w:pPr>
        <w:pStyle w:val="Akapitzlist"/>
        <w:numPr>
          <w:ilvl w:val="0"/>
          <w:numId w:val="42"/>
        </w:numPr>
        <w:spacing w:line="240" w:lineRule="auto"/>
        <w:rPr>
          <w:sz w:val="20"/>
        </w:rPr>
      </w:pPr>
      <w:r w:rsidRPr="007B46A4">
        <w:rPr>
          <w:sz w:val="20"/>
        </w:rPr>
        <w:t>posługuje się wiedzą i umiejętnościami w celu zazwyczaj skutecznego rozwiązywania zróżnicowanych zadań i problemów, także nietypowych.</w:t>
      </w:r>
    </w:p>
    <w:p w14:paraId="0CF8B28B" w14:textId="29A27811" w:rsidR="00E930E2" w:rsidRPr="007B46A4" w:rsidRDefault="00E930E2" w:rsidP="00541CDA">
      <w:pPr>
        <w:spacing w:line="240" w:lineRule="auto"/>
        <w:rPr>
          <w:sz w:val="20"/>
        </w:rPr>
      </w:pPr>
      <w:r w:rsidRPr="007B46A4">
        <w:rPr>
          <w:sz w:val="20"/>
        </w:rPr>
        <w:t>Stopień dobry otrzymuje uczeń, który:</w:t>
      </w:r>
    </w:p>
    <w:p w14:paraId="3BE6357E" w14:textId="77777777" w:rsidR="00E930E2" w:rsidRPr="007B46A4" w:rsidRDefault="00E930E2" w:rsidP="00541CDA">
      <w:pPr>
        <w:pStyle w:val="Akapitzlist"/>
        <w:numPr>
          <w:ilvl w:val="0"/>
          <w:numId w:val="43"/>
        </w:numPr>
        <w:spacing w:line="240" w:lineRule="auto"/>
        <w:rPr>
          <w:sz w:val="20"/>
        </w:rPr>
      </w:pPr>
      <w:r w:rsidRPr="007B46A4">
        <w:rPr>
          <w:sz w:val="20"/>
        </w:rPr>
        <w:t>spełnia wymagania konieczne, podstawowe i ponadpodstawowe, ale nie spełnia wymagań dopełniających;</w:t>
      </w:r>
    </w:p>
    <w:p w14:paraId="099F090E" w14:textId="77777777" w:rsidR="00E930E2" w:rsidRPr="007B46A4" w:rsidRDefault="00E930E2" w:rsidP="00541CDA">
      <w:pPr>
        <w:pStyle w:val="Akapitzlist"/>
        <w:numPr>
          <w:ilvl w:val="0"/>
          <w:numId w:val="43"/>
        </w:numPr>
        <w:spacing w:line="240" w:lineRule="auto"/>
        <w:rPr>
          <w:sz w:val="20"/>
        </w:rPr>
      </w:pPr>
      <w:r w:rsidRPr="007B46A4">
        <w:rPr>
          <w:sz w:val="20"/>
        </w:rPr>
        <w:t>posługuje się wiedzą i umiejętnościami w celu zazwyczaj skutecznego rozwiązywania zróżnicowanych zadań i problemów.</w:t>
      </w:r>
    </w:p>
    <w:p w14:paraId="352B0F3D" w14:textId="77777777" w:rsidR="00E930E2" w:rsidRPr="007B46A4" w:rsidRDefault="00E930E2" w:rsidP="00541CDA">
      <w:pPr>
        <w:spacing w:line="240" w:lineRule="auto"/>
        <w:rPr>
          <w:sz w:val="20"/>
        </w:rPr>
      </w:pPr>
      <w:r w:rsidRPr="007B46A4">
        <w:rPr>
          <w:sz w:val="20"/>
        </w:rPr>
        <w:t>Stopień dostateczny otrzymuje uczeń, który:</w:t>
      </w:r>
    </w:p>
    <w:p w14:paraId="4FF476FE" w14:textId="77777777" w:rsidR="00E930E2" w:rsidRPr="007B46A4" w:rsidRDefault="00E930E2" w:rsidP="00541CDA">
      <w:pPr>
        <w:pStyle w:val="Akapitzlist"/>
        <w:numPr>
          <w:ilvl w:val="0"/>
          <w:numId w:val="44"/>
        </w:numPr>
        <w:spacing w:line="240" w:lineRule="auto"/>
        <w:rPr>
          <w:sz w:val="20"/>
        </w:rPr>
      </w:pPr>
      <w:r w:rsidRPr="007B46A4">
        <w:rPr>
          <w:sz w:val="20"/>
        </w:rPr>
        <w:t>spełnia tylko wymagania konieczne i podstawowe;</w:t>
      </w:r>
    </w:p>
    <w:p w14:paraId="7085D453" w14:textId="19A5FE71" w:rsidR="00E930E2" w:rsidRPr="007B46A4" w:rsidRDefault="00E930E2" w:rsidP="00541CDA">
      <w:pPr>
        <w:pStyle w:val="Akapitzlist"/>
        <w:numPr>
          <w:ilvl w:val="0"/>
          <w:numId w:val="44"/>
        </w:numPr>
        <w:spacing w:line="240" w:lineRule="auto"/>
        <w:rPr>
          <w:sz w:val="20"/>
        </w:rPr>
      </w:pPr>
      <w:r w:rsidRPr="007B46A4">
        <w:rPr>
          <w:sz w:val="20"/>
        </w:rPr>
        <w:t>posługuje się wiedzą i umiejętnościami w celu skutecznego rozwiązywania tylko typowych zadań</w:t>
      </w:r>
      <w:r w:rsidR="00B64AE2">
        <w:rPr>
          <w:sz w:val="20"/>
        </w:rPr>
        <w:br/>
      </w:r>
      <w:r w:rsidR="009462CD">
        <w:rPr>
          <w:sz w:val="20"/>
        </w:rPr>
        <w:t>s</w:t>
      </w:r>
      <w:r w:rsidRPr="007B46A4">
        <w:rPr>
          <w:sz w:val="20"/>
        </w:rPr>
        <w:t xml:space="preserve"> i problemów.</w:t>
      </w:r>
    </w:p>
    <w:p w14:paraId="592F5D20" w14:textId="77777777" w:rsidR="00E930E2" w:rsidRPr="007B46A4" w:rsidRDefault="00E930E2" w:rsidP="00541CDA">
      <w:pPr>
        <w:spacing w:line="240" w:lineRule="auto"/>
        <w:rPr>
          <w:sz w:val="20"/>
        </w:rPr>
      </w:pPr>
      <w:r w:rsidRPr="007B46A4">
        <w:rPr>
          <w:sz w:val="20"/>
        </w:rPr>
        <w:t>Stopień dopuszczający otrzymuje uczeń, który:</w:t>
      </w:r>
    </w:p>
    <w:p w14:paraId="091480E6" w14:textId="77777777" w:rsidR="00E930E2" w:rsidRPr="007B46A4" w:rsidRDefault="00E930E2" w:rsidP="00541CDA">
      <w:pPr>
        <w:pStyle w:val="Akapitzlist"/>
        <w:numPr>
          <w:ilvl w:val="0"/>
          <w:numId w:val="45"/>
        </w:numPr>
        <w:spacing w:line="240" w:lineRule="auto"/>
        <w:rPr>
          <w:sz w:val="20"/>
        </w:rPr>
      </w:pPr>
      <w:r w:rsidRPr="007B46A4">
        <w:rPr>
          <w:sz w:val="20"/>
        </w:rPr>
        <w:t>spełnia tylko wymagania konieczne;</w:t>
      </w:r>
    </w:p>
    <w:p w14:paraId="72A1BD16" w14:textId="77777777" w:rsidR="00E930E2" w:rsidRPr="007B46A4" w:rsidRDefault="00E930E2" w:rsidP="00541CDA">
      <w:pPr>
        <w:pStyle w:val="Akapitzlist"/>
        <w:numPr>
          <w:ilvl w:val="0"/>
          <w:numId w:val="45"/>
        </w:numPr>
        <w:spacing w:line="240" w:lineRule="auto"/>
        <w:rPr>
          <w:sz w:val="20"/>
        </w:rPr>
      </w:pPr>
      <w:r w:rsidRPr="007B46A4">
        <w:rPr>
          <w:sz w:val="20"/>
        </w:rPr>
        <w:t>deklaruje chęć dalszej nauki, a braki umiejętności i wiedzy umożliwiają tę naukę.</w:t>
      </w:r>
    </w:p>
    <w:p w14:paraId="41DFE469" w14:textId="77777777" w:rsidR="00E930E2" w:rsidRPr="007B46A4" w:rsidRDefault="00E930E2" w:rsidP="00541CDA">
      <w:pPr>
        <w:spacing w:line="240" w:lineRule="auto"/>
        <w:rPr>
          <w:sz w:val="20"/>
        </w:rPr>
      </w:pPr>
      <w:r w:rsidRPr="007B46A4">
        <w:rPr>
          <w:sz w:val="20"/>
        </w:rPr>
        <w:t>Stopień niedostateczny otrzymuje uczeń, który:</w:t>
      </w:r>
    </w:p>
    <w:p w14:paraId="454A6DE1" w14:textId="77777777" w:rsidR="00E930E2" w:rsidRPr="007B46A4" w:rsidRDefault="00E930E2" w:rsidP="00541CDA">
      <w:pPr>
        <w:pStyle w:val="Akapitzlist"/>
        <w:numPr>
          <w:ilvl w:val="0"/>
          <w:numId w:val="46"/>
        </w:numPr>
        <w:spacing w:line="240" w:lineRule="auto"/>
        <w:rPr>
          <w:sz w:val="20"/>
        </w:rPr>
      </w:pPr>
      <w:r w:rsidRPr="007B46A4">
        <w:rPr>
          <w:sz w:val="20"/>
        </w:rPr>
        <w:t>nie spełnia nawet wymagań koniecznych;</w:t>
      </w:r>
    </w:p>
    <w:p w14:paraId="5366337E" w14:textId="77777777" w:rsidR="00E930E2" w:rsidRPr="007B46A4" w:rsidRDefault="00E930E2" w:rsidP="00541CDA">
      <w:pPr>
        <w:pStyle w:val="Akapitzlist"/>
        <w:numPr>
          <w:ilvl w:val="0"/>
          <w:numId w:val="46"/>
        </w:numPr>
        <w:spacing w:line="240" w:lineRule="auto"/>
        <w:rPr>
          <w:sz w:val="20"/>
        </w:rPr>
      </w:pPr>
      <w:r w:rsidRPr="007B46A4">
        <w:rPr>
          <w:sz w:val="20"/>
        </w:rPr>
        <w:t>ma braki w umiejętnościach i wiedzy, które uniemożliwiają dalszą naukę.</w:t>
      </w:r>
    </w:p>
    <w:p w14:paraId="0F62EFCF" w14:textId="56190999" w:rsidR="00E44318" w:rsidRPr="00541CDA" w:rsidRDefault="00E44318" w:rsidP="00541CDA">
      <w:pPr>
        <w:autoSpaceDE w:val="0"/>
        <w:autoSpaceDN w:val="0"/>
        <w:adjustRightInd w:val="0"/>
        <w:jc w:val="both"/>
        <w:rPr>
          <w:rFonts w:cstheme="minorHAnsi"/>
          <w:color w:val="000000"/>
          <w:sz w:val="23"/>
          <w:szCs w:val="21"/>
        </w:rPr>
        <w:sectPr w:rsidR="00E44318" w:rsidRPr="00541CDA" w:rsidSect="007F1237">
          <w:headerReference w:type="default" r:id="rId9"/>
          <w:pgSz w:w="11906" w:h="16838"/>
          <w:pgMar w:top="1134" w:right="1418" w:bottom="1134" w:left="1134" w:header="0" w:footer="0" w:gutter="0"/>
          <w:cols w:space="708"/>
          <w:docGrid w:linePitch="360"/>
        </w:sectPr>
      </w:pPr>
    </w:p>
    <w:p w14:paraId="0B2D124C" w14:textId="03633132" w:rsidR="00B2363D" w:rsidRPr="00E6049B" w:rsidRDefault="00203172" w:rsidP="008742D4">
      <w:pPr>
        <w:widowControl w:val="0"/>
        <w:spacing w:after="60"/>
        <w:rPr>
          <w:rFonts w:cstheme="minorHAnsi"/>
          <w:b/>
          <w:color w:val="577ABC"/>
        </w:rPr>
      </w:pPr>
      <w:r w:rsidRPr="00E6049B">
        <w:rPr>
          <w:rFonts w:cstheme="minorHAnsi"/>
          <w:b/>
          <w:color w:val="577ABC"/>
        </w:rPr>
        <w:lastRenderedPageBreak/>
        <w:t xml:space="preserve">I. Oddziaływania </w:t>
      </w:r>
    </w:p>
    <w:tbl>
      <w:tblPr>
        <w:tblW w:w="15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02"/>
        <w:gridCol w:w="1483"/>
        <w:gridCol w:w="3374"/>
        <w:gridCol w:w="28"/>
        <w:gridCol w:w="3243"/>
        <w:gridCol w:w="442"/>
        <w:gridCol w:w="3077"/>
        <w:gridCol w:w="184"/>
        <w:gridCol w:w="2688"/>
      </w:tblGrid>
      <w:tr w:rsidR="00203172" w:rsidRPr="00E6049B" w14:paraId="56BB63A4" w14:textId="77777777" w:rsidTr="00C46D11">
        <w:trPr>
          <w:trHeight w:val="20"/>
        </w:trPr>
        <w:tc>
          <w:tcPr>
            <w:tcW w:w="602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577AB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06B3E6E" w14:textId="77777777" w:rsidR="00203172" w:rsidRPr="00E6049B" w:rsidRDefault="00203172" w:rsidP="00C019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cstheme="minorHAnsi"/>
                <w:b/>
                <w:color w:val="FFFFFF" w:themeColor="background1"/>
                <w:sz w:val="18"/>
              </w:rPr>
            </w:pPr>
            <w:r w:rsidRPr="00E6049B">
              <w:rPr>
                <w:rFonts w:cstheme="minorHAnsi"/>
                <w:b/>
                <w:color w:val="FFFFFF" w:themeColor="background1"/>
                <w:sz w:val="18"/>
              </w:rPr>
              <w:t>Lp.</w:t>
            </w:r>
          </w:p>
        </w:tc>
        <w:tc>
          <w:tcPr>
            <w:tcW w:w="1483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577AB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D46F49A" w14:textId="77777777" w:rsidR="00203172" w:rsidRPr="00E6049B" w:rsidRDefault="00203172" w:rsidP="00C019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cstheme="minorHAnsi"/>
                <w:b/>
                <w:color w:val="FFFFFF" w:themeColor="background1"/>
                <w:sz w:val="18"/>
              </w:rPr>
            </w:pPr>
            <w:r w:rsidRPr="00E6049B">
              <w:rPr>
                <w:rFonts w:cstheme="minorHAnsi"/>
                <w:b/>
                <w:color w:val="FFFFFF" w:themeColor="background1"/>
                <w:sz w:val="18"/>
              </w:rPr>
              <w:t>Temat</w:t>
            </w:r>
          </w:p>
        </w:tc>
        <w:tc>
          <w:tcPr>
            <w:tcW w:w="13036" w:type="dxa"/>
            <w:gridSpan w:val="7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577AB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6228E56" w14:textId="77777777" w:rsidR="00203172" w:rsidRPr="00E6049B" w:rsidRDefault="00203172" w:rsidP="00C019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cstheme="minorHAnsi"/>
                <w:b/>
                <w:color w:val="FFFFFF" w:themeColor="background1"/>
                <w:sz w:val="18"/>
              </w:rPr>
            </w:pPr>
            <w:r w:rsidRPr="00E6049B">
              <w:rPr>
                <w:rFonts w:cstheme="minorHAnsi"/>
                <w:b/>
                <w:color w:val="FFFFFF" w:themeColor="background1"/>
                <w:sz w:val="18"/>
              </w:rPr>
              <w:t>Wymagania</w:t>
            </w:r>
          </w:p>
        </w:tc>
      </w:tr>
      <w:tr w:rsidR="00203172" w:rsidRPr="00E6049B" w14:paraId="073E4FBF" w14:textId="77777777" w:rsidTr="00A64694">
        <w:trPr>
          <w:trHeight w:val="20"/>
        </w:trPr>
        <w:tc>
          <w:tcPr>
            <w:tcW w:w="602" w:type="dxa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577AB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DEA61B8" w14:textId="77777777" w:rsidR="00203172" w:rsidRPr="00E6049B" w:rsidRDefault="00203172" w:rsidP="00C019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theme="minorHAnsi"/>
                <w:b/>
                <w:color w:val="FFFFFF" w:themeColor="background1"/>
                <w:sz w:val="18"/>
              </w:rPr>
            </w:pPr>
          </w:p>
        </w:tc>
        <w:tc>
          <w:tcPr>
            <w:tcW w:w="1483" w:type="dxa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577AB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3B3B333" w14:textId="77777777" w:rsidR="00203172" w:rsidRPr="00E6049B" w:rsidRDefault="00203172" w:rsidP="00C019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theme="minorHAnsi"/>
                <w:b/>
                <w:color w:val="FFFFFF" w:themeColor="background1"/>
                <w:sz w:val="18"/>
              </w:rPr>
            </w:pPr>
          </w:p>
        </w:tc>
        <w:tc>
          <w:tcPr>
            <w:tcW w:w="337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577AB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FEE7FF9" w14:textId="77777777" w:rsidR="00203172" w:rsidRPr="00E6049B" w:rsidRDefault="00203172" w:rsidP="00C019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cstheme="minorHAnsi"/>
                <w:b/>
                <w:color w:val="FFFFFF" w:themeColor="background1"/>
                <w:sz w:val="18"/>
              </w:rPr>
            </w:pPr>
            <w:r w:rsidRPr="00E6049B">
              <w:rPr>
                <w:rFonts w:cstheme="minorHAnsi"/>
                <w:b/>
                <w:color w:val="FFFFFF" w:themeColor="background1"/>
                <w:sz w:val="18"/>
              </w:rPr>
              <w:t>konieczne</w:t>
            </w:r>
          </w:p>
        </w:tc>
        <w:tc>
          <w:tcPr>
            <w:tcW w:w="3271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577AB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BB04221" w14:textId="77777777" w:rsidR="00203172" w:rsidRPr="00E6049B" w:rsidRDefault="00203172" w:rsidP="00C019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cstheme="minorHAnsi"/>
                <w:b/>
                <w:color w:val="FFFFFF" w:themeColor="background1"/>
                <w:sz w:val="18"/>
              </w:rPr>
            </w:pPr>
            <w:r w:rsidRPr="00E6049B">
              <w:rPr>
                <w:rFonts w:cstheme="minorHAnsi"/>
                <w:b/>
                <w:color w:val="FFFFFF" w:themeColor="background1"/>
                <w:sz w:val="18"/>
              </w:rPr>
              <w:t>podstawowe</w:t>
            </w:r>
          </w:p>
        </w:tc>
        <w:tc>
          <w:tcPr>
            <w:tcW w:w="3519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577AB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3E5E18D" w14:textId="77777777" w:rsidR="00203172" w:rsidRPr="00E6049B" w:rsidRDefault="00203172" w:rsidP="00C019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cstheme="minorHAnsi"/>
                <w:b/>
                <w:color w:val="FFFFFF" w:themeColor="background1"/>
                <w:sz w:val="18"/>
              </w:rPr>
            </w:pPr>
            <w:r w:rsidRPr="00E6049B">
              <w:rPr>
                <w:rFonts w:cstheme="minorHAnsi"/>
                <w:b/>
                <w:color w:val="FFFFFF" w:themeColor="background1"/>
                <w:sz w:val="18"/>
              </w:rPr>
              <w:t>ponadpodstawowe</w:t>
            </w:r>
          </w:p>
        </w:tc>
        <w:tc>
          <w:tcPr>
            <w:tcW w:w="2872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577AB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50AB7EA" w14:textId="77777777" w:rsidR="00203172" w:rsidRPr="00E6049B" w:rsidRDefault="00203172" w:rsidP="00C019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cstheme="minorHAnsi"/>
                <w:b/>
                <w:color w:val="FFFFFF" w:themeColor="background1"/>
                <w:sz w:val="18"/>
              </w:rPr>
            </w:pPr>
            <w:r w:rsidRPr="00E6049B">
              <w:rPr>
                <w:rFonts w:cstheme="minorHAnsi"/>
                <w:b/>
                <w:color w:val="FFFFFF" w:themeColor="background1"/>
                <w:sz w:val="18"/>
              </w:rPr>
              <w:t>dopełniające</w:t>
            </w:r>
          </w:p>
        </w:tc>
      </w:tr>
      <w:tr w:rsidR="00203172" w:rsidRPr="00E6049B" w14:paraId="018D55C0" w14:textId="77777777" w:rsidTr="00A64694">
        <w:trPr>
          <w:trHeight w:val="20"/>
        </w:trPr>
        <w:tc>
          <w:tcPr>
            <w:tcW w:w="602" w:type="dxa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577ABC"/>
              <w:right w:val="single" w:sz="4" w:space="0" w:color="FFFFFF" w:themeColor="background1"/>
            </w:tcBorders>
            <w:shd w:val="clear" w:color="auto" w:fill="577AB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C860DA7" w14:textId="77777777" w:rsidR="00203172" w:rsidRPr="00E6049B" w:rsidRDefault="00203172" w:rsidP="00C019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cstheme="minorHAnsi"/>
                <w:b/>
                <w:color w:val="FFFFFF" w:themeColor="background1"/>
                <w:sz w:val="18"/>
              </w:rPr>
            </w:pPr>
          </w:p>
        </w:tc>
        <w:tc>
          <w:tcPr>
            <w:tcW w:w="1483" w:type="dxa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577ABC"/>
              <w:right w:val="single" w:sz="4" w:space="0" w:color="FFFFFF" w:themeColor="background1"/>
            </w:tcBorders>
            <w:shd w:val="clear" w:color="auto" w:fill="577AB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DC6B382" w14:textId="77777777" w:rsidR="00203172" w:rsidRPr="00E6049B" w:rsidRDefault="00203172" w:rsidP="00C019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cstheme="minorHAnsi"/>
                <w:b/>
                <w:color w:val="FFFFFF" w:themeColor="background1"/>
                <w:sz w:val="18"/>
              </w:rPr>
            </w:pPr>
          </w:p>
        </w:tc>
        <w:tc>
          <w:tcPr>
            <w:tcW w:w="13036" w:type="dxa"/>
            <w:gridSpan w:val="7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577ABC"/>
              <w:right w:val="single" w:sz="4" w:space="0" w:color="FFFFFF" w:themeColor="background1"/>
            </w:tcBorders>
            <w:shd w:val="clear" w:color="auto" w:fill="577AB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AE1552D" w14:textId="77777777" w:rsidR="00203172" w:rsidRPr="00E6049B" w:rsidRDefault="00203172" w:rsidP="00C019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43"/>
              <w:jc w:val="center"/>
              <w:rPr>
                <w:rFonts w:cstheme="minorHAnsi"/>
                <w:b/>
                <w:color w:val="FFFFFF" w:themeColor="background1"/>
                <w:sz w:val="18"/>
              </w:rPr>
            </w:pPr>
            <w:r w:rsidRPr="00E6049B">
              <w:rPr>
                <w:rFonts w:cstheme="minorHAnsi"/>
                <w:b/>
                <w:color w:val="FFFFFF" w:themeColor="background1"/>
                <w:sz w:val="18"/>
              </w:rPr>
              <w:t>Uczeń:</w:t>
            </w:r>
          </w:p>
        </w:tc>
      </w:tr>
      <w:tr w:rsidR="00A64694" w:rsidRPr="00E6049B" w14:paraId="0C5B4389" w14:textId="77777777" w:rsidTr="004A1307">
        <w:trPr>
          <w:trHeight w:val="420"/>
        </w:trPr>
        <w:tc>
          <w:tcPr>
            <w:tcW w:w="602" w:type="dxa"/>
            <w:tcBorders>
              <w:top w:val="single" w:sz="4" w:space="0" w:color="577ABC"/>
              <w:left w:val="single" w:sz="4" w:space="0" w:color="577ABC"/>
              <w:bottom w:val="single" w:sz="4" w:space="0" w:color="577ABC"/>
              <w:right w:val="single" w:sz="4" w:space="0" w:color="577AB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61F5548" w14:textId="77777777" w:rsidR="00203172" w:rsidRPr="00E6049B" w:rsidRDefault="00203172" w:rsidP="004A13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6049B">
              <w:rPr>
                <w:rFonts w:cstheme="minorHAnsi"/>
                <w:b/>
                <w:sz w:val="16"/>
                <w:szCs w:val="16"/>
              </w:rPr>
              <w:t>1.</w:t>
            </w:r>
          </w:p>
        </w:tc>
        <w:tc>
          <w:tcPr>
            <w:tcW w:w="1483" w:type="dxa"/>
            <w:tcBorders>
              <w:top w:val="single" w:sz="4" w:space="0" w:color="577ABC"/>
              <w:left w:val="single" w:sz="4" w:space="0" w:color="577ABC"/>
              <w:bottom w:val="single" w:sz="4" w:space="0" w:color="577ABC"/>
              <w:right w:val="single" w:sz="4" w:space="0" w:color="577AB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B177D48" w14:textId="77777777" w:rsidR="00203172" w:rsidRPr="00E6049B" w:rsidRDefault="00203172" w:rsidP="00E336CA">
            <w:pPr>
              <w:spacing w:after="60"/>
              <w:rPr>
                <w:rFonts w:cstheme="minorHAnsi"/>
                <w:sz w:val="16"/>
                <w:szCs w:val="16"/>
              </w:rPr>
            </w:pPr>
            <w:r w:rsidRPr="00E6049B">
              <w:rPr>
                <w:rFonts w:cstheme="minorHAnsi"/>
                <w:sz w:val="16"/>
                <w:szCs w:val="16"/>
              </w:rPr>
              <w:t>Oczami fizyki</w:t>
            </w:r>
          </w:p>
        </w:tc>
        <w:tc>
          <w:tcPr>
            <w:tcW w:w="3402" w:type="dxa"/>
            <w:gridSpan w:val="2"/>
            <w:tcBorders>
              <w:top w:val="single" w:sz="4" w:space="0" w:color="577ABC"/>
              <w:left w:val="single" w:sz="4" w:space="0" w:color="577ABC"/>
              <w:bottom w:val="single" w:sz="4" w:space="0" w:color="577ABC"/>
              <w:right w:val="single" w:sz="4" w:space="0" w:color="577AB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2DF521" w14:textId="77777777" w:rsidR="00203172" w:rsidRPr="00E6049B" w:rsidRDefault="00203172" w:rsidP="00E336CA">
            <w:pPr>
              <w:widowControl w:val="0"/>
              <w:numPr>
                <w:ilvl w:val="0"/>
                <w:numId w:val="6"/>
              </w:numPr>
              <w:spacing w:after="60"/>
              <w:ind w:left="425" w:hanging="357"/>
              <w:rPr>
                <w:rFonts w:cstheme="minorHAnsi"/>
                <w:sz w:val="16"/>
                <w:szCs w:val="16"/>
              </w:rPr>
            </w:pPr>
            <w:r w:rsidRPr="00E6049B">
              <w:rPr>
                <w:rFonts w:cstheme="minorHAnsi"/>
                <w:sz w:val="16"/>
                <w:szCs w:val="16"/>
              </w:rPr>
              <w:t>wyodrębnia z rysunków schematycznych lub blokowych informacje kluczowe dla opisywanego zjawiska bądź problemu;</w:t>
            </w:r>
          </w:p>
          <w:p w14:paraId="5121DD80" w14:textId="77777777" w:rsidR="00203172" w:rsidRPr="00E6049B" w:rsidRDefault="00203172" w:rsidP="00E336CA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ind w:left="425" w:hanging="357"/>
              <w:rPr>
                <w:rFonts w:cstheme="minorHAnsi"/>
                <w:sz w:val="16"/>
                <w:szCs w:val="16"/>
              </w:rPr>
            </w:pPr>
            <w:r w:rsidRPr="00E6049B">
              <w:rPr>
                <w:rFonts w:cstheme="minorHAnsi"/>
                <w:sz w:val="16"/>
                <w:szCs w:val="16"/>
              </w:rPr>
              <w:t>rozróżnia pojęcia: obserwacja, pomiar, doświadczenie;</w:t>
            </w:r>
          </w:p>
          <w:p w14:paraId="1B3B45F4" w14:textId="77777777" w:rsidR="00203172" w:rsidRPr="00E6049B" w:rsidRDefault="00203172" w:rsidP="00E336CA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ind w:left="425" w:hanging="357"/>
              <w:rPr>
                <w:rFonts w:cstheme="minorHAnsi"/>
                <w:sz w:val="16"/>
                <w:szCs w:val="16"/>
              </w:rPr>
            </w:pPr>
            <w:r w:rsidRPr="00E6049B">
              <w:rPr>
                <w:rFonts w:cstheme="minorHAnsi"/>
                <w:sz w:val="16"/>
                <w:szCs w:val="16"/>
              </w:rPr>
              <w:t>zapisuje wynik pomiaru wraz z jego jednostką.</w:t>
            </w:r>
          </w:p>
        </w:tc>
        <w:tc>
          <w:tcPr>
            <w:tcW w:w="3685" w:type="dxa"/>
            <w:gridSpan w:val="2"/>
            <w:tcBorders>
              <w:top w:val="single" w:sz="4" w:space="0" w:color="577ABC"/>
              <w:left w:val="single" w:sz="4" w:space="0" w:color="577ABC"/>
              <w:bottom w:val="single" w:sz="4" w:space="0" w:color="577ABC"/>
              <w:right w:val="single" w:sz="4" w:space="0" w:color="577AB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F75BEF" w14:textId="77777777" w:rsidR="00203172" w:rsidRPr="00E6049B" w:rsidRDefault="00203172" w:rsidP="00E336CA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ind w:left="425" w:hanging="359"/>
              <w:rPr>
                <w:rFonts w:cstheme="minorHAnsi"/>
                <w:sz w:val="16"/>
                <w:szCs w:val="16"/>
              </w:rPr>
            </w:pPr>
            <w:r w:rsidRPr="00E6049B">
              <w:rPr>
                <w:rFonts w:cstheme="minorHAnsi"/>
                <w:sz w:val="16"/>
                <w:szCs w:val="16"/>
              </w:rPr>
              <w:t xml:space="preserve">wyodrębnia z tekstów i tabel informacje kluczowe dla opisywanego zjawiska bądź problemu; </w:t>
            </w:r>
          </w:p>
          <w:p w14:paraId="6B8EC5CD" w14:textId="2CB3A9CC" w:rsidR="00203172" w:rsidRPr="00E6049B" w:rsidRDefault="00203172" w:rsidP="00E336CA">
            <w:pPr>
              <w:widowControl w:val="0"/>
              <w:numPr>
                <w:ilvl w:val="0"/>
                <w:numId w:val="6"/>
              </w:numPr>
              <w:spacing w:after="60"/>
              <w:ind w:left="425" w:hanging="359"/>
              <w:rPr>
                <w:rFonts w:cstheme="minorHAnsi"/>
                <w:sz w:val="16"/>
                <w:szCs w:val="16"/>
              </w:rPr>
            </w:pPr>
            <w:r w:rsidRPr="00E6049B">
              <w:rPr>
                <w:rFonts w:cstheme="minorHAnsi"/>
                <w:sz w:val="16"/>
                <w:szCs w:val="16"/>
              </w:rPr>
              <w:t xml:space="preserve">przeprowadza wybrane obserwacje </w:t>
            </w:r>
            <w:r w:rsidR="00150A81" w:rsidRPr="00E6049B">
              <w:rPr>
                <w:rFonts w:cstheme="minorHAnsi"/>
                <w:sz w:val="16"/>
                <w:szCs w:val="16"/>
              </w:rPr>
              <w:br/>
            </w:r>
            <w:r w:rsidRPr="00E6049B">
              <w:rPr>
                <w:rFonts w:cstheme="minorHAnsi"/>
                <w:sz w:val="16"/>
                <w:szCs w:val="16"/>
              </w:rPr>
              <w:t>i pomiary na podstawie ich opisów;</w:t>
            </w:r>
          </w:p>
          <w:p w14:paraId="5F472B7A" w14:textId="77777777" w:rsidR="00203172" w:rsidRPr="00E6049B" w:rsidRDefault="00203172" w:rsidP="00E336CA">
            <w:pPr>
              <w:widowControl w:val="0"/>
              <w:numPr>
                <w:ilvl w:val="0"/>
                <w:numId w:val="6"/>
              </w:numPr>
              <w:spacing w:after="60"/>
              <w:ind w:left="425" w:hanging="359"/>
              <w:rPr>
                <w:rFonts w:cstheme="minorHAnsi"/>
                <w:sz w:val="16"/>
                <w:szCs w:val="16"/>
              </w:rPr>
            </w:pPr>
            <w:r w:rsidRPr="00E6049B">
              <w:rPr>
                <w:rFonts w:cstheme="minorHAnsi"/>
                <w:sz w:val="16"/>
                <w:szCs w:val="16"/>
              </w:rPr>
              <w:t>posługuje się pojęciem niepewności pomiarowej.</w:t>
            </w:r>
          </w:p>
        </w:tc>
        <w:tc>
          <w:tcPr>
            <w:tcW w:w="3261" w:type="dxa"/>
            <w:gridSpan w:val="2"/>
            <w:tcBorders>
              <w:top w:val="single" w:sz="4" w:space="0" w:color="577ABC"/>
              <w:left w:val="single" w:sz="4" w:space="0" w:color="577ABC"/>
              <w:bottom w:val="single" w:sz="4" w:space="0" w:color="577ABC"/>
              <w:right w:val="single" w:sz="4" w:space="0" w:color="577AB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5BD7A3" w14:textId="77777777" w:rsidR="00203172" w:rsidRPr="00E6049B" w:rsidRDefault="00203172" w:rsidP="00E336CA">
            <w:pPr>
              <w:widowControl w:val="0"/>
              <w:numPr>
                <w:ilvl w:val="0"/>
                <w:numId w:val="6"/>
              </w:numPr>
              <w:spacing w:after="60"/>
              <w:ind w:left="425" w:hanging="359"/>
              <w:rPr>
                <w:rFonts w:cstheme="minorHAnsi"/>
                <w:sz w:val="16"/>
                <w:szCs w:val="16"/>
              </w:rPr>
            </w:pPr>
            <w:r w:rsidRPr="00E6049B">
              <w:rPr>
                <w:rFonts w:cstheme="minorHAnsi"/>
                <w:sz w:val="16"/>
                <w:szCs w:val="16"/>
              </w:rPr>
              <w:t xml:space="preserve">wyodrębnia z diagramów i wykresów informacje kluczowe dla opisywanego zjawiska bądź problemu; </w:t>
            </w:r>
          </w:p>
          <w:p w14:paraId="066C6CC6" w14:textId="77777777" w:rsidR="00203172" w:rsidRPr="00E6049B" w:rsidRDefault="00203172" w:rsidP="00E336CA">
            <w:pPr>
              <w:widowControl w:val="0"/>
              <w:numPr>
                <w:ilvl w:val="0"/>
                <w:numId w:val="6"/>
              </w:numPr>
              <w:spacing w:after="60"/>
              <w:ind w:left="425" w:hanging="359"/>
              <w:rPr>
                <w:rFonts w:cstheme="minorHAnsi"/>
                <w:sz w:val="16"/>
                <w:szCs w:val="16"/>
              </w:rPr>
            </w:pPr>
            <w:r w:rsidRPr="00E6049B">
              <w:rPr>
                <w:rFonts w:cstheme="minorHAnsi"/>
                <w:sz w:val="16"/>
                <w:szCs w:val="16"/>
              </w:rPr>
              <w:t>przeprowadza wybrane doświadczenia na podstawie ich opisów;</w:t>
            </w:r>
          </w:p>
          <w:p w14:paraId="08959245" w14:textId="77777777" w:rsidR="00203172" w:rsidRPr="00E6049B" w:rsidRDefault="00203172" w:rsidP="00E336CA">
            <w:pPr>
              <w:widowControl w:val="0"/>
              <w:numPr>
                <w:ilvl w:val="0"/>
                <w:numId w:val="6"/>
              </w:numPr>
              <w:spacing w:after="60"/>
              <w:ind w:left="425" w:hanging="359"/>
              <w:rPr>
                <w:rFonts w:cstheme="minorHAnsi"/>
                <w:sz w:val="16"/>
                <w:szCs w:val="16"/>
              </w:rPr>
            </w:pPr>
            <w:r w:rsidRPr="00E6049B">
              <w:rPr>
                <w:rFonts w:cstheme="minorHAnsi"/>
                <w:sz w:val="16"/>
                <w:szCs w:val="16"/>
              </w:rPr>
              <w:t>zapisuje wynik pomiaru wraz z jego jednostką oraz z uwzględnieniem informacji o niepewności pomiarowej.</w:t>
            </w:r>
          </w:p>
        </w:tc>
        <w:tc>
          <w:tcPr>
            <w:tcW w:w="2688" w:type="dxa"/>
            <w:tcBorders>
              <w:top w:val="single" w:sz="4" w:space="0" w:color="577ABC"/>
              <w:left w:val="single" w:sz="4" w:space="0" w:color="577ABC"/>
              <w:bottom w:val="single" w:sz="4" w:space="0" w:color="577ABC"/>
              <w:right w:val="single" w:sz="4" w:space="0" w:color="577AB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19063A" w14:textId="23556D9A" w:rsidR="00203172" w:rsidRPr="00E6049B" w:rsidRDefault="00203172" w:rsidP="00E336CA">
            <w:pPr>
              <w:widowControl w:val="0"/>
              <w:numPr>
                <w:ilvl w:val="0"/>
                <w:numId w:val="6"/>
              </w:numPr>
              <w:spacing w:after="60"/>
              <w:ind w:left="425" w:hanging="359"/>
              <w:rPr>
                <w:rFonts w:cstheme="minorHAnsi"/>
                <w:sz w:val="16"/>
                <w:szCs w:val="16"/>
              </w:rPr>
            </w:pPr>
            <w:r w:rsidRPr="00E6049B">
              <w:rPr>
                <w:rFonts w:cstheme="minorHAnsi"/>
                <w:sz w:val="16"/>
                <w:szCs w:val="16"/>
              </w:rPr>
              <w:t xml:space="preserve">ilustruje kluczowe informacje </w:t>
            </w:r>
            <w:r w:rsidR="006B0DAC" w:rsidRPr="00E6049B">
              <w:rPr>
                <w:rFonts w:cstheme="minorHAnsi"/>
                <w:sz w:val="16"/>
                <w:szCs w:val="16"/>
              </w:rPr>
              <w:br/>
            </w:r>
            <w:r w:rsidRPr="00E6049B">
              <w:rPr>
                <w:rFonts w:cstheme="minorHAnsi"/>
                <w:sz w:val="16"/>
                <w:szCs w:val="16"/>
              </w:rPr>
              <w:t>w różnych postaciach;</w:t>
            </w:r>
          </w:p>
          <w:p w14:paraId="7410E2DE" w14:textId="77777777" w:rsidR="00203172" w:rsidRPr="00E6049B" w:rsidRDefault="00203172" w:rsidP="00E336CA">
            <w:pPr>
              <w:widowControl w:val="0"/>
              <w:numPr>
                <w:ilvl w:val="0"/>
                <w:numId w:val="6"/>
              </w:numPr>
              <w:spacing w:after="60"/>
              <w:ind w:left="425" w:hanging="359"/>
              <w:rPr>
                <w:rFonts w:cstheme="minorHAnsi"/>
                <w:color w:val="577ABC"/>
                <w:sz w:val="16"/>
                <w:szCs w:val="16"/>
              </w:rPr>
            </w:pPr>
            <w:r w:rsidRPr="00E6049B">
              <w:rPr>
                <w:rFonts w:cstheme="minorHAnsi"/>
                <w:color w:val="577ABC"/>
                <w:sz w:val="16"/>
                <w:szCs w:val="16"/>
              </w:rPr>
              <w:t>wymienia cechy oraz etapy metody naukowej.</w:t>
            </w:r>
          </w:p>
          <w:p w14:paraId="46DC4BF8" w14:textId="77777777" w:rsidR="00203172" w:rsidRPr="00E6049B" w:rsidRDefault="00203172" w:rsidP="00E336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rPr>
                <w:rFonts w:cstheme="minorHAnsi"/>
                <w:sz w:val="16"/>
                <w:szCs w:val="16"/>
              </w:rPr>
            </w:pPr>
          </w:p>
        </w:tc>
      </w:tr>
      <w:tr w:rsidR="0082790D" w:rsidRPr="00E6049B" w14:paraId="058ED770" w14:textId="77777777" w:rsidTr="004A1307">
        <w:trPr>
          <w:trHeight w:val="1182"/>
        </w:trPr>
        <w:tc>
          <w:tcPr>
            <w:tcW w:w="602" w:type="dxa"/>
            <w:tcBorders>
              <w:top w:val="single" w:sz="4" w:space="0" w:color="577ABC"/>
              <w:left w:val="single" w:sz="4" w:space="0" w:color="577ABC"/>
              <w:bottom w:val="single" w:sz="4" w:space="0" w:color="577ABC"/>
              <w:right w:val="single" w:sz="4" w:space="0" w:color="577AB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43A9B77" w14:textId="77777777" w:rsidR="00203172" w:rsidRPr="00E6049B" w:rsidRDefault="00203172" w:rsidP="004A13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6049B">
              <w:rPr>
                <w:rFonts w:cstheme="minorHAnsi"/>
                <w:b/>
                <w:sz w:val="16"/>
                <w:szCs w:val="16"/>
              </w:rPr>
              <w:t>2.</w:t>
            </w:r>
          </w:p>
        </w:tc>
        <w:tc>
          <w:tcPr>
            <w:tcW w:w="1483" w:type="dxa"/>
            <w:tcBorders>
              <w:top w:val="single" w:sz="4" w:space="0" w:color="577ABC"/>
              <w:left w:val="single" w:sz="4" w:space="0" w:color="577ABC"/>
              <w:bottom w:val="single" w:sz="4" w:space="0" w:color="577ABC"/>
              <w:right w:val="single" w:sz="4" w:space="0" w:color="577AB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76ADCA6" w14:textId="77777777" w:rsidR="00203172" w:rsidRPr="00E6049B" w:rsidRDefault="00203172" w:rsidP="00E336CA">
            <w:pPr>
              <w:spacing w:after="60"/>
              <w:rPr>
                <w:rFonts w:cstheme="minorHAnsi"/>
                <w:sz w:val="16"/>
                <w:szCs w:val="16"/>
              </w:rPr>
            </w:pPr>
            <w:r w:rsidRPr="00E6049B">
              <w:rPr>
                <w:rFonts w:cstheme="minorHAnsi"/>
                <w:sz w:val="16"/>
                <w:szCs w:val="16"/>
              </w:rPr>
              <w:t>Otaczający nas świat</w:t>
            </w:r>
          </w:p>
        </w:tc>
        <w:tc>
          <w:tcPr>
            <w:tcW w:w="3402" w:type="dxa"/>
            <w:gridSpan w:val="2"/>
            <w:tcBorders>
              <w:top w:val="single" w:sz="4" w:space="0" w:color="577ABC"/>
              <w:left w:val="single" w:sz="4" w:space="0" w:color="577ABC"/>
              <w:bottom w:val="single" w:sz="4" w:space="0" w:color="577ABC"/>
              <w:right w:val="single" w:sz="4" w:space="0" w:color="577AB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9FC3E4" w14:textId="77777777" w:rsidR="00203172" w:rsidRPr="00E6049B" w:rsidRDefault="00203172" w:rsidP="00E336CA">
            <w:pPr>
              <w:widowControl w:val="0"/>
              <w:numPr>
                <w:ilvl w:val="0"/>
                <w:numId w:val="6"/>
              </w:numPr>
              <w:spacing w:after="60"/>
              <w:ind w:left="425" w:hanging="359"/>
              <w:rPr>
                <w:rFonts w:cstheme="minorHAnsi"/>
                <w:sz w:val="16"/>
                <w:szCs w:val="16"/>
              </w:rPr>
            </w:pPr>
            <w:r w:rsidRPr="00E6049B">
              <w:rPr>
                <w:rFonts w:cstheme="minorHAnsi"/>
                <w:sz w:val="16"/>
                <w:szCs w:val="16"/>
              </w:rPr>
              <w:t>zapisuje wynik pomiaru wraz z jego jednostką;</w:t>
            </w:r>
          </w:p>
          <w:p w14:paraId="612AD7C5" w14:textId="77777777" w:rsidR="00203172" w:rsidRPr="00E6049B" w:rsidRDefault="00203172" w:rsidP="00E336CA">
            <w:pPr>
              <w:widowControl w:val="0"/>
              <w:numPr>
                <w:ilvl w:val="0"/>
                <w:numId w:val="6"/>
              </w:numPr>
              <w:spacing w:after="60"/>
              <w:ind w:left="425" w:hanging="359"/>
              <w:rPr>
                <w:rFonts w:cstheme="minorHAnsi"/>
                <w:sz w:val="16"/>
                <w:szCs w:val="16"/>
              </w:rPr>
            </w:pPr>
            <w:r w:rsidRPr="00E6049B">
              <w:rPr>
                <w:rFonts w:cstheme="minorHAnsi"/>
                <w:sz w:val="16"/>
                <w:szCs w:val="16"/>
              </w:rPr>
              <w:t>rozróżnia i podaje nazwy trzech stanów skupienia;</w:t>
            </w:r>
          </w:p>
          <w:p w14:paraId="43A48785" w14:textId="77777777" w:rsidR="00203172" w:rsidRPr="00E6049B" w:rsidRDefault="00203172" w:rsidP="00E336CA">
            <w:pPr>
              <w:widowControl w:val="0"/>
              <w:numPr>
                <w:ilvl w:val="0"/>
                <w:numId w:val="6"/>
              </w:numPr>
              <w:spacing w:after="60"/>
              <w:ind w:left="425" w:hanging="359"/>
              <w:rPr>
                <w:rFonts w:cstheme="minorHAnsi"/>
                <w:sz w:val="16"/>
                <w:szCs w:val="16"/>
              </w:rPr>
            </w:pPr>
            <w:r w:rsidRPr="00E6049B">
              <w:rPr>
                <w:rFonts w:cstheme="minorHAnsi"/>
                <w:sz w:val="16"/>
                <w:szCs w:val="16"/>
              </w:rPr>
              <w:t>posługuje się pojęciem masy oraz jej jednostkami.</w:t>
            </w:r>
          </w:p>
        </w:tc>
        <w:tc>
          <w:tcPr>
            <w:tcW w:w="3685" w:type="dxa"/>
            <w:gridSpan w:val="2"/>
            <w:tcBorders>
              <w:top w:val="single" w:sz="4" w:space="0" w:color="577ABC"/>
              <w:left w:val="single" w:sz="4" w:space="0" w:color="577ABC"/>
              <w:bottom w:val="single" w:sz="4" w:space="0" w:color="577ABC"/>
              <w:right w:val="single" w:sz="4" w:space="0" w:color="577AB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EFC2D3" w14:textId="77777777" w:rsidR="00203172" w:rsidRPr="00E6049B" w:rsidRDefault="00203172" w:rsidP="00E336CA">
            <w:pPr>
              <w:widowControl w:val="0"/>
              <w:numPr>
                <w:ilvl w:val="0"/>
                <w:numId w:val="6"/>
              </w:numPr>
              <w:spacing w:after="60"/>
              <w:ind w:left="425" w:hanging="359"/>
              <w:rPr>
                <w:rFonts w:cstheme="minorHAnsi"/>
                <w:sz w:val="16"/>
                <w:szCs w:val="16"/>
              </w:rPr>
            </w:pPr>
            <w:r w:rsidRPr="00E6049B">
              <w:rPr>
                <w:rFonts w:cstheme="minorHAnsi"/>
                <w:sz w:val="16"/>
                <w:szCs w:val="16"/>
              </w:rPr>
              <w:t>przelicza wielokrotności i podwielokrotności jednostek (centy-, kilo-);</w:t>
            </w:r>
          </w:p>
          <w:p w14:paraId="1E11D366" w14:textId="77777777" w:rsidR="00203172" w:rsidRPr="00E6049B" w:rsidRDefault="00203172" w:rsidP="00E336CA">
            <w:pPr>
              <w:widowControl w:val="0"/>
              <w:numPr>
                <w:ilvl w:val="0"/>
                <w:numId w:val="6"/>
              </w:numPr>
              <w:spacing w:after="60"/>
              <w:ind w:left="425" w:hanging="359"/>
              <w:rPr>
                <w:rFonts w:cstheme="minorHAnsi"/>
                <w:sz w:val="16"/>
                <w:szCs w:val="16"/>
              </w:rPr>
            </w:pPr>
            <w:r w:rsidRPr="00E6049B">
              <w:rPr>
                <w:rFonts w:cstheme="minorHAnsi"/>
                <w:sz w:val="16"/>
                <w:szCs w:val="16"/>
              </w:rPr>
              <w:t>posługuje się pojęciem niepewności pomiarowej.</w:t>
            </w:r>
          </w:p>
        </w:tc>
        <w:tc>
          <w:tcPr>
            <w:tcW w:w="3261" w:type="dxa"/>
            <w:gridSpan w:val="2"/>
            <w:tcBorders>
              <w:top w:val="single" w:sz="4" w:space="0" w:color="577ABC"/>
              <w:left w:val="single" w:sz="4" w:space="0" w:color="577ABC"/>
              <w:bottom w:val="single" w:sz="4" w:space="0" w:color="577ABC"/>
              <w:right w:val="single" w:sz="4" w:space="0" w:color="577AB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E7B31E" w14:textId="77777777" w:rsidR="00203172" w:rsidRPr="00E6049B" w:rsidRDefault="00203172" w:rsidP="00E336CA">
            <w:pPr>
              <w:widowControl w:val="0"/>
              <w:numPr>
                <w:ilvl w:val="0"/>
                <w:numId w:val="6"/>
              </w:numPr>
              <w:spacing w:after="60"/>
              <w:ind w:left="425" w:hanging="359"/>
              <w:rPr>
                <w:rFonts w:cstheme="minorHAnsi"/>
                <w:sz w:val="16"/>
                <w:szCs w:val="16"/>
              </w:rPr>
            </w:pPr>
            <w:r w:rsidRPr="00E6049B">
              <w:rPr>
                <w:rFonts w:cstheme="minorHAnsi"/>
                <w:sz w:val="16"/>
                <w:szCs w:val="16"/>
              </w:rPr>
              <w:t>zapisuje wynik pomiaru wraz z jego jednostką oraz z uwzględnieniem informacji o niepewności pomiarowej;</w:t>
            </w:r>
          </w:p>
          <w:p w14:paraId="4FCF4F2D" w14:textId="77777777" w:rsidR="00203172" w:rsidRPr="00E6049B" w:rsidRDefault="00203172" w:rsidP="00E336CA">
            <w:pPr>
              <w:widowControl w:val="0"/>
              <w:numPr>
                <w:ilvl w:val="0"/>
                <w:numId w:val="6"/>
              </w:numPr>
              <w:spacing w:after="60"/>
              <w:ind w:left="425" w:hanging="359"/>
              <w:rPr>
                <w:rFonts w:cstheme="minorHAnsi"/>
                <w:sz w:val="16"/>
                <w:szCs w:val="16"/>
              </w:rPr>
            </w:pPr>
            <w:r w:rsidRPr="00E6049B">
              <w:rPr>
                <w:rFonts w:cstheme="minorHAnsi"/>
                <w:sz w:val="16"/>
                <w:szCs w:val="16"/>
              </w:rPr>
              <w:t>przelicza wielokrotności i podwielokrotności jednostek (mikro-, mega-).</w:t>
            </w:r>
          </w:p>
        </w:tc>
        <w:tc>
          <w:tcPr>
            <w:tcW w:w="2688" w:type="dxa"/>
            <w:tcBorders>
              <w:top w:val="single" w:sz="4" w:space="0" w:color="577ABC"/>
              <w:left w:val="single" w:sz="4" w:space="0" w:color="577ABC"/>
              <w:bottom w:val="single" w:sz="4" w:space="0" w:color="577ABC"/>
              <w:right w:val="single" w:sz="4" w:space="0" w:color="577AB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1D63E9" w14:textId="50C2AA3E" w:rsidR="00203172" w:rsidRPr="00E6049B" w:rsidRDefault="00203172" w:rsidP="00E336CA">
            <w:pPr>
              <w:widowControl w:val="0"/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ind w:left="425"/>
              <w:rPr>
                <w:rFonts w:cstheme="minorHAnsi"/>
                <w:sz w:val="16"/>
                <w:szCs w:val="16"/>
              </w:rPr>
            </w:pPr>
            <w:r w:rsidRPr="00E6049B">
              <w:rPr>
                <w:rFonts w:cstheme="minorHAnsi"/>
                <w:sz w:val="16"/>
                <w:szCs w:val="16"/>
              </w:rPr>
              <w:t xml:space="preserve">przeprowadza obliczenia </w:t>
            </w:r>
            <w:r w:rsidR="00EE4BC9" w:rsidRPr="00E6049B">
              <w:rPr>
                <w:rFonts w:cstheme="minorHAnsi"/>
                <w:sz w:val="16"/>
                <w:szCs w:val="16"/>
              </w:rPr>
              <w:br/>
            </w:r>
            <w:r w:rsidRPr="00E6049B">
              <w:rPr>
                <w:rFonts w:cstheme="minorHAnsi"/>
                <w:sz w:val="16"/>
                <w:szCs w:val="16"/>
              </w:rPr>
              <w:t xml:space="preserve">i zapisuje wynik zgodnie </w:t>
            </w:r>
            <w:r w:rsidR="00EE4BC9" w:rsidRPr="00E6049B">
              <w:rPr>
                <w:rFonts w:cstheme="minorHAnsi"/>
                <w:sz w:val="16"/>
                <w:szCs w:val="16"/>
              </w:rPr>
              <w:br/>
            </w:r>
            <w:r w:rsidRPr="00E6049B">
              <w:rPr>
                <w:rFonts w:cstheme="minorHAnsi"/>
                <w:sz w:val="16"/>
                <w:szCs w:val="16"/>
              </w:rPr>
              <w:t xml:space="preserve">z zasadami zaokrąglania oraz zachowaniem liczby cyfr znaczących wynikającej </w:t>
            </w:r>
            <w:r w:rsidR="00EE4BC9" w:rsidRPr="00E6049B">
              <w:rPr>
                <w:rFonts w:cstheme="minorHAnsi"/>
                <w:sz w:val="16"/>
                <w:szCs w:val="16"/>
              </w:rPr>
              <w:br/>
            </w:r>
            <w:r w:rsidRPr="00E6049B">
              <w:rPr>
                <w:rFonts w:cstheme="minorHAnsi"/>
                <w:sz w:val="16"/>
                <w:szCs w:val="16"/>
              </w:rPr>
              <w:t xml:space="preserve">z dokładności pomiaru lub </w:t>
            </w:r>
            <w:r w:rsidR="000C5050" w:rsidRPr="00E6049B">
              <w:rPr>
                <w:rFonts w:cstheme="minorHAnsi"/>
                <w:sz w:val="16"/>
                <w:szCs w:val="16"/>
              </w:rPr>
              <w:br/>
            </w:r>
            <w:r w:rsidRPr="00E6049B">
              <w:rPr>
                <w:rFonts w:cstheme="minorHAnsi"/>
                <w:sz w:val="16"/>
                <w:szCs w:val="16"/>
              </w:rPr>
              <w:t>z danych.</w:t>
            </w:r>
          </w:p>
        </w:tc>
      </w:tr>
      <w:tr w:rsidR="0082790D" w:rsidRPr="00E6049B" w14:paraId="339593FD" w14:textId="77777777" w:rsidTr="004A1307">
        <w:trPr>
          <w:trHeight w:val="420"/>
        </w:trPr>
        <w:tc>
          <w:tcPr>
            <w:tcW w:w="602" w:type="dxa"/>
            <w:tcBorders>
              <w:top w:val="single" w:sz="4" w:space="0" w:color="577ABC"/>
              <w:left w:val="single" w:sz="4" w:space="0" w:color="577ABC"/>
              <w:bottom w:val="single" w:sz="4" w:space="0" w:color="577ABC"/>
              <w:right w:val="single" w:sz="4" w:space="0" w:color="577AB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3EB857B" w14:textId="77777777" w:rsidR="00203172" w:rsidRPr="00E6049B" w:rsidRDefault="00203172" w:rsidP="004A13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6049B">
              <w:rPr>
                <w:rFonts w:cstheme="minorHAnsi"/>
                <w:b/>
                <w:sz w:val="16"/>
                <w:szCs w:val="16"/>
              </w:rPr>
              <w:t>3.</w:t>
            </w:r>
          </w:p>
        </w:tc>
        <w:tc>
          <w:tcPr>
            <w:tcW w:w="1483" w:type="dxa"/>
            <w:tcBorders>
              <w:top w:val="single" w:sz="4" w:space="0" w:color="577ABC"/>
              <w:left w:val="single" w:sz="4" w:space="0" w:color="577ABC"/>
              <w:bottom w:val="single" w:sz="4" w:space="0" w:color="577ABC"/>
              <w:right w:val="single" w:sz="4" w:space="0" w:color="577AB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D6C9674" w14:textId="4B403684" w:rsidR="00203172" w:rsidRPr="00E6049B" w:rsidRDefault="00203172" w:rsidP="00E336CA">
            <w:pPr>
              <w:spacing w:after="60"/>
              <w:rPr>
                <w:rFonts w:cstheme="minorHAnsi"/>
                <w:sz w:val="16"/>
                <w:szCs w:val="16"/>
              </w:rPr>
            </w:pPr>
            <w:r w:rsidRPr="00E6049B">
              <w:rPr>
                <w:rFonts w:cstheme="minorHAnsi"/>
                <w:sz w:val="16"/>
                <w:szCs w:val="16"/>
              </w:rPr>
              <w:t xml:space="preserve">Oddziaływanie </w:t>
            </w:r>
            <w:r w:rsidR="00E06022" w:rsidRPr="00E6049B">
              <w:rPr>
                <w:rFonts w:cstheme="minorHAnsi"/>
                <w:sz w:val="16"/>
                <w:szCs w:val="16"/>
              </w:rPr>
              <w:br/>
            </w:r>
            <w:r w:rsidRPr="00E6049B">
              <w:rPr>
                <w:rFonts w:cstheme="minorHAnsi"/>
                <w:sz w:val="16"/>
                <w:szCs w:val="16"/>
              </w:rPr>
              <w:t>– co to znaczy?</w:t>
            </w:r>
          </w:p>
        </w:tc>
        <w:tc>
          <w:tcPr>
            <w:tcW w:w="3402" w:type="dxa"/>
            <w:gridSpan w:val="2"/>
            <w:tcBorders>
              <w:top w:val="single" w:sz="4" w:space="0" w:color="577ABC"/>
              <w:left w:val="single" w:sz="4" w:space="0" w:color="577ABC"/>
              <w:bottom w:val="single" w:sz="4" w:space="0" w:color="577ABC"/>
              <w:right w:val="single" w:sz="4" w:space="0" w:color="577AB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D4A0A8" w14:textId="77777777" w:rsidR="00203172" w:rsidRPr="00E6049B" w:rsidRDefault="00203172" w:rsidP="00E336CA">
            <w:pPr>
              <w:widowControl w:val="0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ind w:left="425" w:hanging="359"/>
              <w:rPr>
                <w:rFonts w:cstheme="minorHAnsi"/>
                <w:sz w:val="16"/>
                <w:szCs w:val="16"/>
              </w:rPr>
            </w:pPr>
            <w:r w:rsidRPr="00E6049B">
              <w:rPr>
                <w:rFonts w:cstheme="minorHAnsi"/>
                <w:sz w:val="16"/>
                <w:szCs w:val="16"/>
              </w:rPr>
              <w:t>wyodrębnia zjawisko z kontekstu;</w:t>
            </w:r>
          </w:p>
          <w:p w14:paraId="0D240F92" w14:textId="77777777" w:rsidR="00203172" w:rsidRPr="00E6049B" w:rsidRDefault="00203172" w:rsidP="00E336CA">
            <w:pPr>
              <w:widowControl w:val="0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ind w:left="425" w:hanging="359"/>
              <w:rPr>
                <w:rFonts w:cstheme="minorHAnsi"/>
                <w:sz w:val="16"/>
                <w:szCs w:val="16"/>
              </w:rPr>
            </w:pPr>
            <w:r w:rsidRPr="00E6049B">
              <w:rPr>
                <w:rFonts w:cstheme="minorHAnsi"/>
                <w:sz w:val="16"/>
                <w:szCs w:val="16"/>
              </w:rPr>
              <w:t>rozpoznaje oddziaływanie na podstawie jego skutków (grawitacyjne, sprężyste, magnetyczne, elektryczne).</w:t>
            </w:r>
          </w:p>
        </w:tc>
        <w:tc>
          <w:tcPr>
            <w:tcW w:w="3685" w:type="dxa"/>
            <w:gridSpan w:val="2"/>
            <w:tcBorders>
              <w:top w:val="single" w:sz="4" w:space="0" w:color="577ABC"/>
              <w:left w:val="single" w:sz="4" w:space="0" w:color="577ABC"/>
              <w:bottom w:val="single" w:sz="4" w:space="0" w:color="577ABC"/>
              <w:right w:val="single" w:sz="4" w:space="0" w:color="577AB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7612E8" w14:textId="41040194" w:rsidR="00203172" w:rsidRPr="00E6049B" w:rsidRDefault="00203172" w:rsidP="00E336CA">
            <w:pPr>
              <w:widowControl w:val="0"/>
              <w:numPr>
                <w:ilvl w:val="0"/>
                <w:numId w:val="19"/>
              </w:numPr>
              <w:spacing w:after="60"/>
              <w:ind w:left="425" w:hanging="359"/>
              <w:rPr>
                <w:rFonts w:cstheme="minorHAnsi"/>
                <w:sz w:val="16"/>
                <w:szCs w:val="16"/>
              </w:rPr>
            </w:pPr>
            <w:r w:rsidRPr="00E6049B">
              <w:rPr>
                <w:rFonts w:cstheme="minorHAnsi"/>
                <w:sz w:val="16"/>
                <w:szCs w:val="16"/>
              </w:rPr>
              <w:t xml:space="preserve">wyodrębnia zjawisko z kontekstu </w:t>
            </w:r>
            <w:r w:rsidR="00920B32" w:rsidRPr="00E6049B">
              <w:rPr>
                <w:rFonts w:cstheme="minorHAnsi"/>
                <w:sz w:val="16"/>
                <w:szCs w:val="16"/>
              </w:rPr>
              <w:br/>
            </w:r>
            <w:r w:rsidRPr="00E6049B">
              <w:rPr>
                <w:rFonts w:cstheme="minorHAnsi"/>
                <w:sz w:val="16"/>
                <w:szCs w:val="16"/>
              </w:rPr>
              <w:t>i podaje jego nazwę;</w:t>
            </w:r>
          </w:p>
          <w:p w14:paraId="3BC010F8" w14:textId="77777777" w:rsidR="00203172" w:rsidRPr="00E6049B" w:rsidRDefault="00203172" w:rsidP="00E336CA">
            <w:pPr>
              <w:widowControl w:val="0"/>
              <w:numPr>
                <w:ilvl w:val="0"/>
                <w:numId w:val="19"/>
              </w:numPr>
              <w:spacing w:after="60"/>
              <w:ind w:left="425" w:hanging="359"/>
              <w:rPr>
                <w:rFonts w:cstheme="minorHAnsi"/>
                <w:sz w:val="16"/>
                <w:szCs w:val="16"/>
              </w:rPr>
            </w:pPr>
            <w:r w:rsidRPr="00E6049B">
              <w:rPr>
                <w:rFonts w:cstheme="minorHAnsi"/>
                <w:sz w:val="16"/>
                <w:szCs w:val="16"/>
              </w:rPr>
              <w:t>wymienia przykłady praktycznego wykorzystania oddziaływań grawitacyjnego i sprężystego.</w:t>
            </w:r>
          </w:p>
        </w:tc>
        <w:tc>
          <w:tcPr>
            <w:tcW w:w="3261" w:type="dxa"/>
            <w:gridSpan w:val="2"/>
            <w:tcBorders>
              <w:top w:val="single" w:sz="4" w:space="0" w:color="577ABC"/>
              <w:left w:val="single" w:sz="4" w:space="0" w:color="577ABC"/>
              <w:bottom w:val="single" w:sz="4" w:space="0" w:color="577ABC"/>
              <w:right w:val="single" w:sz="4" w:space="0" w:color="577AB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57C6E5" w14:textId="77777777" w:rsidR="00203172" w:rsidRPr="00E6049B" w:rsidRDefault="00203172" w:rsidP="00E336CA">
            <w:pPr>
              <w:widowControl w:val="0"/>
              <w:numPr>
                <w:ilvl w:val="0"/>
                <w:numId w:val="19"/>
              </w:numPr>
              <w:spacing w:after="60"/>
              <w:ind w:left="425" w:hanging="359"/>
              <w:rPr>
                <w:rFonts w:cstheme="minorHAnsi"/>
                <w:sz w:val="16"/>
                <w:szCs w:val="16"/>
              </w:rPr>
            </w:pPr>
            <w:r w:rsidRPr="00E6049B">
              <w:rPr>
                <w:rFonts w:cstheme="minorHAnsi"/>
                <w:sz w:val="16"/>
                <w:szCs w:val="16"/>
              </w:rPr>
              <w:t>wskazuje czynniki istotne i nieistotne dla przebiegu zjawiska;</w:t>
            </w:r>
          </w:p>
          <w:p w14:paraId="0C762001" w14:textId="77777777" w:rsidR="00203172" w:rsidRPr="00E6049B" w:rsidRDefault="00203172" w:rsidP="00E336CA">
            <w:pPr>
              <w:widowControl w:val="0"/>
              <w:numPr>
                <w:ilvl w:val="0"/>
                <w:numId w:val="19"/>
              </w:numPr>
              <w:spacing w:after="60"/>
              <w:ind w:left="425" w:hanging="359"/>
              <w:rPr>
                <w:rFonts w:cstheme="minorHAnsi"/>
                <w:sz w:val="16"/>
                <w:szCs w:val="16"/>
              </w:rPr>
            </w:pPr>
            <w:r w:rsidRPr="00E6049B">
              <w:rPr>
                <w:rFonts w:cstheme="minorHAnsi"/>
                <w:sz w:val="16"/>
                <w:szCs w:val="16"/>
              </w:rPr>
              <w:t>wymienia przykłady praktycznego wykorzystania oddziaływań magnetycznego i elektrycznego.</w:t>
            </w:r>
          </w:p>
        </w:tc>
        <w:tc>
          <w:tcPr>
            <w:tcW w:w="2688" w:type="dxa"/>
            <w:tcBorders>
              <w:top w:val="single" w:sz="4" w:space="0" w:color="577ABC"/>
              <w:left w:val="single" w:sz="4" w:space="0" w:color="577ABC"/>
              <w:bottom w:val="single" w:sz="4" w:space="0" w:color="577ABC"/>
              <w:right w:val="single" w:sz="4" w:space="0" w:color="577AB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B66D8D" w14:textId="77777777" w:rsidR="00203172" w:rsidRPr="00E6049B" w:rsidRDefault="00203172" w:rsidP="00E336CA">
            <w:pPr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ind w:left="425"/>
              <w:rPr>
                <w:rFonts w:cstheme="minorHAnsi"/>
                <w:color w:val="38761D"/>
                <w:sz w:val="16"/>
                <w:szCs w:val="16"/>
              </w:rPr>
            </w:pPr>
            <w:r w:rsidRPr="00E6049B">
              <w:rPr>
                <w:rFonts w:cstheme="minorHAnsi"/>
                <w:color w:val="577ABC"/>
                <w:sz w:val="16"/>
                <w:szCs w:val="16"/>
              </w:rPr>
              <w:t>rozróżnia oddziaływania na odległość i bezpośrednie.</w:t>
            </w:r>
          </w:p>
        </w:tc>
      </w:tr>
      <w:tr w:rsidR="0082790D" w:rsidRPr="00E6049B" w14:paraId="52A78865" w14:textId="77777777" w:rsidTr="004A1307">
        <w:trPr>
          <w:trHeight w:val="420"/>
        </w:trPr>
        <w:tc>
          <w:tcPr>
            <w:tcW w:w="602" w:type="dxa"/>
            <w:tcBorders>
              <w:top w:val="single" w:sz="4" w:space="0" w:color="577ABC"/>
              <w:left w:val="single" w:sz="4" w:space="0" w:color="577ABC"/>
              <w:bottom w:val="single" w:sz="4" w:space="0" w:color="577ABC"/>
              <w:right w:val="single" w:sz="4" w:space="0" w:color="577AB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C5B1B9E" w14:textId="77777777" w:rsidR="00203172" w:rsidRPr="00E6049B" w:rsidRDefault="00203172" w:rsidP="004A13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6049B">
              <w:rPr>
                <w:rFonts w:cstheme="minorHAnsi"/>
                <w:b/>
                <w:sz w:val="16"/>
                <w:szCs w:val="16"/>
              </w:rPr>
              <w:t>4.</w:t>
            </w:r>
          </w:p>
        </w:tc>
        <w:tc>
          <w:tcPr>
            <w:tcW w:w="1483" w:type="dxa"/>
            <w:tcBorders>
              <w:top w:val="single" w:sz="4" w:space="0" w:color="577ABC"/>
              <w:left w:val="single" w:sz="4" w:space="0" w:color="577ABC"/>
              <w:bottom w:val="single" w:sz="4" w:space="0" w:color="577ABC"/>
              <w:right w:val="single" w:sz="4" w:space="0" w:color="577AB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E3F338C" w14:textId="77777777" w:rsidR="00203172" w:rsidRPr="00E6049B" w:rsidRDefault="00203172" w:rsidP="00E336CA">
            <w:pPr>
              <w:spacing w:after="60"/>
              <w:rPr>
                <w:rFonts w:cstheme="minorHAnsi"/>
                <w:sz w:val="16"/>
                <w:szCs w:val="16"/>
              </w:rPr>
            </w:pPr>
            <w:r w:rsidRPr="00E6049B">
              <w:rPr>
                <w:rFonts w:cstheme="minorHAnsi"/>
                <w:sz w:val="16"/>
                <w:szCs w:val="16"/>
              </w:rPr>
              <w:t>Siły wokół nas</w:t>
            </w:r>
          </w:p>
        </w:tc>
        <w:tc>
          <w:tcPr>
            <w:tcW w:w="3402" w:type="dxa"/>
            <w:gridSpan w:val="2"/>
            <w:tcBorders>
              <w:top w:val="single" w:sz="4" w:space="0" w:color="577ABC"/>
              <w:left w:val="single" w:sz="4" w:space="0" w:color="577ABC"/>
              <w:bottom w:val="single" w:sz="4" w:space="0" w:color="577ABC"/>
              <w:right w:val="single" w:sz="4" w:space="0" w:color="577AB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A94FB5" w14:textId="77777777" w:rsidR="00203172" w:rsidRPr="00E6049B" w:rsidRDefault="00203172" w:rsidP="00E336CA">
            <w:pPr>
              <w:widowControl w:val="0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ind w:left="425" w:hanging="359"/>
              <w:rPr>
                <w:rFonts w:cstheme="minorHAnsi"/>
                <w:sz w:val="16"/>
                <w:szCs w:val="16"/>
              </w:rPr>
            </w:pPr>
            <w:r w:rsidRPr="00E6049B">
              <w:rPr>
                <w:rFonts w:cstheme="minorHAnsi"/>
                <w:sz w:val="16"/>
                <w:szCs w:val="16"/>
              </w:rPr>
              <w:t>opisuje przebieg doświadczenia lub pokazu;</w:t>
            </w:r>
          </w:p>
          <w:p w14:paraId="6F63C864" w14:textId="77777777" w:rsidR="00203172" w:rsidRPr="00E6049B" w:rsidRDefault="00203172" w:rsidP="00E336CA">
            <w:pPr>
              <w:widowControl w:val="0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ind w:left="425" w:hanging="359"/>
              <w:rPr>
                <w:rFonts w:cstheme="minorHAnsi"/>
                <w:sz w:val="16"/>
                <w:szCs w:val="16"/>
              </w:rPr>
            </w:pPr>
            <w:r w:rsidRPr="00E6049B">
              <w:rPr>
                <w:rFonts w:cstheme="minorHAnsi"/>
                <w:sz w:val="16"/>
                <w:szCs w:val="16"/>
              </w:rPr>
              <w:t>stosuje pojęcie siły jako działania skierowanego (wektor);</w:t>
            </w:r>
          </w:p>
          <w:p w14:paraId="620B850F" w14:textId="77777777" w:rsidR="00203172" w:rsidRPr="00E6049B" w:rsidRDefault="00203172" w:rsidP="00E336CA">
            <w:pPr>
              <w:widowControl w:val="0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ind w:left="425" w:hanging="359"/>
              <w:rPr>
                <w:rFonts w:cstheme="minorHAnsi"/>
                <w:sz w:val="16"/>
                <w:szCs w:val="16"/>
              </w:rPr>
            </w:pPr>
            <w:r w:rsidRPr="00E6049B">
              <w:rPr>
                <w:rFonts w:cstheme="minorHAnsi"/>
                <w:sz w:val="16"/>
                <w:szCs w:val="16"/>
              </w:rPr>
              <w:t xml:space="preserve">rozpoznaje i podaje nazwy sił: ciężkości, </w:t>
            </w:r>
            <w:r w:rsidRPr="00E6049B">
              <w:rPr>
                <w:rFonts w:cstheme="minorHAnsi"/>
                <w:sz w:val="16"/>
                <w:szCs w:val="16"/>
              </w:rPr>
              <w:lastRenderedPageBreak/>
              <w:t xml:space="preserve">nacisku, oporów ruchu; </w:t>
            </w:r>
          </w:p>
          <w:p w14:paraId="6EFC7D78" w14:textId="77777777" w:rsidR="00203172" w:rsidRPr="00E6049B" w:rsidRDefault="00203172" w:rsidP="00E336CA">
            <w:pPr>
              <w:widowControl w:val="0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ind w:left="425" w:hanging="359"/>
              <w:rPr>
                <w:rFonts w:cstheme="minorHAnsi"/>
                <w:sz w:val="16"/>
                <w:szCs w:val="16"/>
              </w:rPr>
            </w:pPr>
            <w:r w:rsidRPr="00E6049B">
              <w:rPr>
                <w:rFonts w:cstheme="minorHAnsi"/>
                <w:sz w:val="16"/>
                <w:szCs w:val="16"/>
              </w:rPr>
              <w:t>posługuje się pojęciem siły ciężkości.</w:t>
            </w:r>
          </w:p>
        </w:tc>
        <w:tc>
          <w:tcPr>
            <w:tcW w:w="3685" w:type="dxa"/>
            <w:gridSpan w:val="2"/>
            <w:tcBorders>
              <w:top w:val="single" w:sz="4" w:space="0" w:color="577ABC"/>
              <w:left w:val="single" w:sz="4" w:space="0" w:color="577ABC"/>
              <w:bottom w:val="single" w:sz="4" w:space="0" w:color="577ABC"/>
              <w:right w:val="single" w:sz="4" w:space="0" w:color="577AB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664972" w14:textId="77777777" w:rsidR="00203172" w:rsidRPr="00E6049B" w:rsidRDefault="00203172" w:rsidP="00E336CA">
            <w:pPr>
              <w:widowControl w:val="0"/>
              <w:numPr>
                <w:ilvl w:val="0"/>
                <w:numId w:val="15"/>
              </w:numPr>
              <w:spacing w:after="60"/>
              <w:ind w:left="425" w:hanging="359"/>
              <w:rPr>
                <w:rFonts w:cstheme="minorHAnsi"/>
                <w:sz w:val="16"/>
                <w:szCs w:val="16"/>
              </w:rPr>
            </w:pPr>
            <w:r w:rsidRPr="00E6049B">
              <w:rPr>
                <w:rFonts w:cstheme="minorHAnsi"/>
                <w:sz w:val="16"/>
                <w:szCs w:val="16"/>
              </w:rPr>
              <w:lastRenderedPageBreak/>
              <w:t>wyróżnia kluczowe kroki i sposób postępowania podczas doświadczenia lub pokazu;</w:t>
            </w:r>
          </w:p>
          <w:p w14:paraId="5A1C8722" w14:textId="77777777" w:rsidR="00203172" w:rsidRPr="00E6049B" w:rsidRDefault="00203172" w:rsidP="00E336CA">
            <w:pPr>
              <w:widowControl w:val="0"/>
              <w:numPr>
                <w:ilvl w:val="0"/>
                <w:numId w:val="15"/>
              </w:numPr>
              <w:spacing w:after="60"/>
              <w:ind w:left="425" w:hanging="359"/>
              <w:rPr>
                <w:rFonts w:cstheme="minorHAnsi"/>
                <w:sz w:val="16"/>
                <w:szCs w:val="16"/>
              </w:rPr>
            </w:pPr>
            <w:r w:rsidRPr="00E6049B">
              <w:rPr>
                <w:rFonts w:cstheme="minorHAnsi"/>
                <w:sz w:val="16"/>
                <w:szCs w:val="16"/>
              </w:rPr>
              <w:t>wskazuje wartość, kierunek i zwrot wektora siły;</w:t>
            </w:r>
          </w:p>
          <w:p w14:paraId="137912B3" w14:textId="77777777" w:rsidR="00203172" w:rsidRPr="00E6049B" w:rsidRDefault="00203172" w:rsidP="00E336CA">
            <w:pPr>
              <w:widowControl w:val="0"/>
              <w:numPr>
                <w:ilvl w:val="0"/>
                <w:numId w:val="15"/>
              </w:numPr>
              <w:spacing w:after="60"/>
              <w:ind w:left="425" w:hanging="359"/>
              <w:rPr>
                <w:rFonts w:cstheme="minorHAnsi"/>
                <w:sz w:val="16"/>
                <w:szCs w:val="16"/>
              </w:rPr>
            </w:pPr>
            <w:r w:rsidRPr="00E6049B">
              <w:rPr>
                <w:rFonts w:cstheme="minorHAnsi"/>
                <w:sz w:val="16"/>
                <w:szCs w:val="16"/>
              </w:rPr>
              <w:lastRenderedPageBreak/>
              <w:t>posługuje się jednostką siły;</w:t>
            </w:r>
          </w:p>
          <w:p w14:paraId="26CF0D5C" w14:textId="05DFCEAA" w:rsidR="00203172" w:rsidRPr="00E6049B" w:rsidRDefault="00203172" w:rsidP="00E336CA">
            <w:pPr>
              <w:widowControl w:val="0"/>
              <w:numPr>
                <w:ilvl w:val="0"/>
                <w:numId w:val="15"/>
              </w:numPr>
              <w:spacing w:after="60"/>
              <w:ind w:left="425" w:hanging="359"/>
              <w:rPr>
                <w:rFonts w:cstheme="minorHAnsi"/>
                <w:sz w:val="16"/>
                <w:szCs w:val="16"/>
              </w:rPr>
            </w:pPr>
            <w:r w:rsidRPr="00E6049B">
              <w:rPr>
                <w:rFonts w:cstheme="minorHAnsi"/>
                <w:sz w:val="16"/>
                <w:szCs w:val="16"/>
              </w:rPr>
              <w:t xml:space="preserve">podaje przykłady sił ciężkości, nacisku </w:t>
            </w:r>
            <w:r w:rsidR="00DC0FD2">
              <w:rPr>
                <w:rFonts w:cstheme="minorHAnsi"/>
                <w:sz w:val="16"/>
                <w:szCs w:val="16"/>
              </w:rPr>
              <w:br/>
            </w:r>
            <w:r w:rsidRPr="00E6049B">
              <w:rPr>
                <w:rFonts w:cstheme="minorHAnsi"/>
                <w:sz w:val="16"/>
                <w:szCs w:val="16"/>
              </w:rPr>
              <w:t xml:space="preserve">i oporów ruchu w różnych sytuacjach praktycznych; </w:t>
            </w:r>
          </w:p>
          <w:p w14:paraId="70403BF7" w14:textId="77777777" w:rsidR="00203172" w:rsidRPr="00E6049B" w:rsidRDefault="00203172" w:rsidP="00E336CA">
            <w:pPr>
              <w:widowControl w:val="0"/>
              <w:numPr>
                <w:ilvl w:val="0"/>
                <w:numId w:val="15"/>
              </w:numPr>
              <w:spacing w:after="60"/>
              <w:ind w:left="425" w:hanging="359"/>
              <w:rPr>
                <w:rFonts w:cstheme="minorHAnsi"/>
                <w:sz w:val="16"/>
                <w:szCs w:val="16"/>
              </w:rPr>
            </w:pPr>
            <w:r w:rsidRPr="00E6049B">
              <w:rPr>
                <w:rFonts w:cstheme="minorHAnsi"/>
                <w:sz w:val="16"/>
                <w:szCs w:val="16"/>
              </w:rPr>
              <w:t>stosuje do obliczeń związek między siłą ciężkości, masą i przyspieszeniem ziemskim;</w:t>
            </w:r>
          </w:p>
          <w:p w14:paraId="6B495FC0" w14:textId="77777777" w:rsidR="00203172" w:rsidRPr="00E6049B" w:rsidRDefault="00203172" w:rsidP="00E336CA">
            <w:pPr>
              <w:widowControl w:val="0"/>
              <w:numPr>
                <w:ilvl w:val="0"/>
                <w:numId w:val="15"/>
              </w:numPr>
              <w:spacing w:after="60"/>
              <w:ind w:left="425" w:hanging="359"/>
              <w:rPr>
                <w:rFonts w:cstheme="minorHAnsi"/>
                <w:sz w:val="16"/>
                <w:szCs w:val="16"/>
              </w:rPr>
            </w:pPr>
            <w:r w:rsidRPr="00E6049B">
              <w:rPr>
                <w:rFonts w:cstheme="minorHAnsi"/>
                <w:sz w:val="16"/>
                <w:szCs w:val="16"/>
              </w:rPr>
              <w:t>wyznacza wartość siły za pomocą siłomierza albo wagi analogowej lub cyfrowej.</w:t>
            </w:r>
          </w:p>
        </w:tc>
        <w:tc>
          <w:tcPr>
            <w:tcW w:w="3261" w:type="dxa"/>
            <w:gridSpan w:val="2"/>
            <w:tcBorders>
              <w:top w:val="single" w:sz="4" w:space="0" w:color="577ABC"/>
              <w:left w:val="single" w:sz="4" w:space="0" w:color="577ABC"/>
              <w:bottom w:val="single" w:sz="4" w:space="0" w:color="577ABC"/>
              <w:right w:val="single" w:sz="4" w:space="0" w:color="577AB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EB2DAD" w14:textId="77777777" w:rsidR="00203172" w:rsidRPr="00E6049B" w:rsidRDefault="00203172" w:rsidP="00E336CA">
            <w:pPr>
              <w:widowControl w:val="0"/>
              <w:numPr>
                <w:ilvl w:val="0"/>
                <w:numId w:val="15"/>
              </w:numPr>
              <w:spacing w:after="60"/>
              <w:ind w:left="425" w:hanging="359"/>
              <w:rPr>
                <w:rFonts w:cstheme="minorHAnsi"/>
                <w:sz w:val="16"/>
                <w:szCs w:val="16"/>
              </w:rPr>
            </w:pPr>
            <w:r w:rsidRPr="00E6049B">
              <w:rPr>
                <w:rFonts w:cstheme="minorHAnsi"/>
                <w:sz w:val="16"/>
                <w:szCs w:val="16"/>
              </w:rPr>
              <w:lastRenderedPageBreak/>
              <w:t>wskazuje rolę użytych podczas doświadczenia lub pokazu przyrządów.</w:t>
            </w:r>
          </w:p>
        </w:tc>
        <w:tc>
          <w:tcPr>
            <w:tcW w:w="2688" w:type="dxa"/>
            <w:tcBorders>
              <w:top w:val="single" w:sz="4" w:space="0" w:color="577ABC"/>
              <w:left w:val="single" w:sz="4" w:space="0" w:color="577ABC"/>
              <w:bottom w:val="single" w:sz="4" w:space="0" w:color="577ABC"/>
              <w:right w:val="single" w:sz="4" w:space="0" w:color="577AB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443976" w14:textId="77777777" w:rsidR="00203172" w:rsidRPr="00E6049B" w:rsidRDefault="00203172" w:rsidP="00E336CA">
            <w:pPr>
              <w:widowControl w:val="0"/>
              <w:numPr>
                <w:ilvl w:val="0"/>
                <w:numId w:val="21"/>
              </w:numPr>
              <w:spacing w:after="60"/>
              <w:ind w:left="425"/>
              <w:rPr>
                <w:rFonts w:cstheme="minorHAnsi"/>
                <w:sz w:val="16"/>
                <w:szCs w:val="16"/>
              </w:rPr>
            </w:pPr>
            <w:r w:rsidRPr="00E6049B">
              <w:rPr>
                <w:rFonts w:cstheme="minorHAnsi"/>
                <w:sz w:val="16"/>
                <w:szCs w:val="16"/>
              </w:rPr>
              <w:t>podaje przykłady siły sprężystości w różnych sytuacjach praktycznych;</w:t>
            </w:r>
          </w:p>
          <w:p w14:paraId="615D4832" w14:textId="67D3BEAD" w:rsidR="00203172" w:rsidRPr="00E6049B" w:rsidRDefault="00203172" w:rsidP="00E336CA">
            <w:pPr>
              <w:widowControl w:val="0"/>
              <w:numPr>
                <w:ilvl w:val="0"/>
                <w:numId w:val="21"/>
              </w:numPr>
              <w:spacing w:after="60"/>
              <w:ind w:left="425"/>
              <w:rPr>
                <w:rFonts w:cstheme="minorHAnsi"/>
                <w:sz w:val="16"/>
                <w:szCs w:val="16"/>
              </w:rPr>
            </w:pPr>
            <w:r w:rsidRPr="00E6049B">
              <w:rPr>
                <w:rFonts w:cstheme="minorHAnsi"/>
                <w:sz w:val="16"/>
                <w:szCs w:val="16"/>
              </w:rPr>
              <w:t xml:space="preserve">przeprowadza obliczenia </w:t>
            </w:r>
            <w:r w:rsidR="00287AD8" w:rsidRPr="00E6049B">
              <w:rPr>
                <w:rFonts w:cstheme="minorHAnsi"/>
                <w:sz w:val="16"/>
                <w:szCs w:val="16"/>
              </w:rPr>
              <w:br/>
            </w:r>
            <w:r w:rsidRPr="00E6049B">
              <w:rPr>
                <w:rFonts w:cstheme="minorHAnsi"/>
                <w:sz w:val="16"/>
                <w:szCs w:val="16"/>
              </w:rPr>
              <w:t xml:space="preserve">i zapisuje wynik zgodnie </w:t>
            </w:r>
            <w:r w:rsidR="00012A97" w:rsidRPr="00E6049B">
              <w:rPr>
                <w:rFonts w:cstheme="minorHAnsi"/>
                <w:sz w:val="16"/>
                <w:szCs w:val="16"/>
              </w:rPr>
              <w:br/>
            </w:r>
            <w:r w:rsidRPr="00E6049B">
              <w:rPr>
                <w:rFonts w:cstheme="minorHAnsi"/>
                <w:sz w:val="16"/>
                <w:szCs w:val="16"/>
              </w:rPr>
              <w:lastRenderedPageBreak/>
              <w:t xml:space="preserve">z zasadami zaokrąglania oraz zachowaniem liczby cyfr znaczących wynikającej </w:t>
            </w:r>
            <w:r w:rsidR="007E0FF2" w:rsidRPr="00E6049B">
              <w:rPr>
                <w:rFonts w:cstheme="minorHAnsi"/>
                <w:sz w:val="16"/>
                <w:szCs w:val="16"/>
              </w:rPr>
              <w:br/>
            </w:r>
            <w:r w:rsidRPr="00E6049B">
              <w:rPr>
                <w:rFonts w:cstheme="minorHAnsi"/>
                <w:sz w:val="16"/>
                <w:szCs w:val="16"/>
              </w:rPr>
              <w:t xml:space="preserve">z dokładności pomiaru lub </w:t>
            </w:r>
            <w:r w:rsidR="00735594" w:rsidRPr="00E6049B">
              <w:rPr>
                <w:rFonts w:cstheme="minorHAnsi"/>
                <w:sz w:val="16"/>
                <w:szCs w:val="16"/>
              </w:rPr>
              <w:br/>
            </w:r>
            <w:r w:rsidRPr="00E6049B">
              <w:rPr>
                <w:rFonts w:cstheme="minorHAnsi"/>
                <w:sz w:val="16"/>
                <w:szCs w:val="16"/>
              </w:rPr>
              <w:t>z danych.</w:t>
            </w:r>
          </w:p>
        </w:tc>
      </w:tr>
      <w:tr w:rsidR="0082790D" w:rsidRPr="00E6049B" w14:paraId="5A8F010A" w14:textId="77777777" w:rsidTr="004A1307">
        <w:trPr>
          <w:trHeight w:val="420"/>
        </w:trPr>
        <w:tc>
          <w:tcPr>
            <w:tcW w:w="602" w:type="dxa"/>
            <w:tcBorders>
              <w:top w:val="single" w:sz="4" w:space="0" w:color="577ABC"/>
              <w:left w:val="single" w:sz="4" w:space="0" w:color="577ABC"/>
              <w:bottom w:val="single" w:sz="4" w:space="0" w:color="577ABC"/>
              <w:right w:val="single" w:sz="4" w:space="0" w:color="577AB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28698E" w14:textId="77777777" w:rsidR="00203172" w:rsidRPr="00E6049B" w:rsidRDefault="00203172" w:rsidP="004A13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6049B">
              <w:rPr>
                <w:rFonts w:cstheme="minorHAnsi"/>
                <w:b/>
                <w:sz w:val="16"/>
                <w:szCs w:val="16"/>
              </w:rPr>
              <w:lastRenderedPageBreak/>
              <w:t>5.</w:t>
            </w:r>
          </w:p>
        </w:tc>
        <w:tc>
          <w:tcPr>
            <w:tcW w:w="1483" w:type="dxa"/>
            <w:tcBorders>
              <w:top w:val="single" w:sz="4" w:space="0" w:color="577ABC"/>
              <w:left w:val="single" w:sz="4" w:space="0" w:color="577ABC"/>
              <w:bottom w:val="single" w:sz="4" w:space="0" w:color="577ABC"/>
              <w:right w:val="single" w:sz="4" w:space="0" w:color="577AB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9661E6A" w14:textId="77777777" w:rsidR="00203172" w:rsidRPr="00E6049B" w:rsidRDefault="00203172" w:rsidP="00E336CA">
            <w:pPr>
              <w:spacing w:after="60"/>
              <w:rPr>
                <w:rFonts w:cstheme="minorHAnsi"/>
                <w:sz w:val="16"/>
                <w:szCs w:val="16"/>
              </w:rPr>
            </w:pPr>
            <w:r w:rsidRPr="00E6049B">
              <w:rPr>
                <w:rFonts w:cstheme="minorHAnsi"/>
                <w:sz w:val="16"/>
                <w:szCs w:val="16"/>
              </w:rPr>
              <w:t>Więcej niż jedna siła</w:t>
            </w:r>
          </w:p>
        </w:tc>
        <w:tc>
          <w:tcPr>
            <w:tcW w:w="3402" w:type="dxa"/>
            <w:gridSpan w:val="2"/>
            <w:tcBorders>
              <w:top w:val="single" w:sz="4" w:space="0" w:color="577ABC"/>
              <w:left w:val="single" w:sz="4" w:space="0" w:color="577ABC"/>
              <w:bottom w:val="single" w:sz="4" w:space="0" w:color="577ABC"/>
              <w:right w:val="single" w:sz="4" w:space="0" w:color="577AB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A99A55" w14:textId="6406F331" w:rsidR="00203172" w:rsidRPr="00E6049B" w:rsidRDefault="00203172" w:rsidP="00E336CA">
            <w:pPr>
              <w:pStyle w:val="Akapitzlist"/>
              <w:widowControl w:val="0"/>
              <w:numPr>
                <w:ilvl w:val="0"/>
                <w:numId w:val="30"/>
              </w:numPr>
              <w:spacing w:after="60"/>
              <w:rPr>
                <w:rFonts w:cstheme="minorHAnsi"/>
                <w:sz w:val="16"/>
                <w:szCs w:val="16"/>
              </w:rPr>
            </w:pPr>
            <w:r w:rsidRPr="00E6049B">
              <w:rPr>
                <w:rFonts w:cstheme="minorHAnsi"/>
                <w:sz w:val="16"/>
                <w:szCs w:val="16"/>
              </w:rPr>
              <w:t xml:space="preserve">wyznacza siłę wypadkową dla sił </w:t>
            </w:r>
            <w:r w:rsidR="00D00996" w:rsidRPr="00E6049B">
              <w:rPr>
                <w:rFonts w:cstheme="minorHAnsi"/>
                <w:sz w:val="16"/>
                <w:szCs w:val="16"/>
              </w:rPr>
              <w:br/>
            </w:r>
            <w:r w:rsidRPr="00E6049B">
              <w:rPr>
                <w:rFonts w:cstheme="minorHAnsi"/>
                <w:sz w:val="16"/>
                <w:szCs w:val="16"/>
              </w:rPr>
              <w:t xml:space="preserve">o jednakowych kierunkach. </w:t>
            </w:r>
          </w:p>
        </w:tc>
        <w:tc>
          <w:tcPr>
            <w:tcW w:w="3685" w:type="dxa"/>
            <w:gridSpan w:val="2"/>
            <w:tcBorders>
              <w:top w:val="single" w:sz="4" w:space="0" w:color="577ABC"/>
              <w:left w:val="single" w:sz="4" w:space="0" w:color="577ABC"/>
              <w:bottom w:val="single" w:sz="4" w:space="0" w:color="577ABC"/>
              <w:right w:val="single" w:sz="4" w:space="0" w:color="577AB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927E39" w14:textId="34AF307B" w:rsidR="00203172" w:rsidRPr="00E6049B" w:rsidRDefault="00203172" w:rsidP="00E336CA">
            <w:pPr>
              <w:pStyle w:val="Akapitzlist"/>
              <w:widowControl w:val="0"/>
              <w:numPr>
                <w:ilvl w:val="0"/>
                <w:numId w:val="30"/>
              </w:numPr>
              <w:spacing w:after="60"/>
              <w:rPr>
                <w:rFonts w:cstheme="minorHAnsi"/>
                <w:sz w:val="16"/>
                <w:szCs w:val="16"/>
              </w:rPr>
            </w:pPr>
            <w:r w:rsidRPr="00E6049B">
              <w:rPr>
                <w:rFonts w:cstheme="minorHAnsi"/>
                <w:sz w:val="16"/>
                <w:szCs w:val="16"/>
              </w:rPr>
              <w:t>rysuje siłę wypadkową dla sił</w:t>
            </w:r>
            <w:r w:rsidR="00DF7CAB" w:rsidRPr="00E6049B">
              <w:rPr>
                <w:rFonts w:cstheme="minorHAnsi"/>
                <w:sz w:val="16"/>
                <w:szCs w:val="16"/>
              </w:rPr>
              <w:br/>
            </w:r>
            <w:r w:rsidRPr="00E6049B">
              <w:rPr>
                <w:rFonts w:cstheme="minorHAnsi"/>
                <w:sz w:val="16"/>
                <w:szCs w:val="16"/>
              </w:rPr>
              <w:t>o jednakowych kierunkach;</w:t>
            </w:r>
          </w:p>
          <w:p w14:paraId="55015E9F" w14:textId="77777777" w:rsidR="00203172" w:rsidRPr="00E6049B" w:rsidRDefault="00203172" w:rsidP="00E336CA">
            <w:pPr>
              <w:pStyle w:val="Akapitzlist"/>
              <w:widowControl w:val="0"/>
              <w:numPr>
                <w:ilvl w:val="0"/>
                <w:numId w:val="30"/>
              </w:numPr>
              <w:spacing w:after="60"/>
              <w:rPr>
                <w:rFonts w:cstheme="minorHAnsi"/>
                <w:sz w:val="16"/>
                <w:szCs w:val="16"/>
              </w:rPr>
            </w:pPr>
            <w:r w:rsidRPr="00E6049B">
              <w:rPr>
                <w:rFonts w:cstheme="minorHAnsi"/>
                <w:sz w:val="16"/>
                <w:szCs w:val="16"/>
              </w:rPr>
              <w:t>opisuje i rysuje siły, które się równoważą.</w:t>
            </w:r>
          </w:p>
        </w:tc>
        <w:tc>
          <w:tcPr>
            <w:tcW w:w="3261" w:type="dxa"/>
            <w:gridSpan w:val="2"/>
            <w:tcBorders>
              <w:top w:val="single" w:sz="4" w:space="0" w:color="577ABC"/>
              <w:left w:val="single" w:sz="4" w:space="0" w:color="577ABC"/>
              <w:bottom w:val="single" w:sz="4" w:space="0" w:color="577ABC"/>
              <w:right w:val="single" w:sz="4" w:space="0" w:color="577AB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97D4CD" w14:textId="77777777" w:rsidR="00203172" w:rsidRPr="00E6049B" w:rsidRDefault="00203172" w:rsidP="00E336CA">
            <w:pPr>
              <w:widowControl w:val="0"/>
              <w:spacing w:after="6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88" w:type="dxa"/>
            <w:tcBorders>
              <w:top w:val="single" w:sz="4" w:space="0" w:color="577ABC"/>
              <w:left w:val="single" w:sz="4" w:space="0" w:color="577ABC"/>
              <w:bottom w:val="single" w:sz="4" w:space="0" w:color="577ABC"/>
              <w:right w:val="single" w:sz="4" w:space="0" w:color="577AB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CB8A8C" w14:textId="3D4FAD11" w:rsidR="00203172" w:rsidRPr="00E6049B" w:rsidRDefault="00203172" w:rsidP="00E336CA">
            <w:pPr>
              <w:pStyle w:val="Akapitzlist"/>
              <w:widowControl w:val="0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rPr>
                <w:rFonts w:cstheme="minorHAnsi"/>
                <w:color w:val="00B050"/>
                <w:sz w:val="16"/>
                <w:szCs w:val="16"/>
              </w:rPr>
            </w:pPr>
            <w:r w:rsidRPr="00E6049B">
              <w:rPr>
                <w:rFonts w:cstheme="minorHAnsi"/>
                <w:color w:val="577ABC"/>
                <w:sz w:val="16"/>
                <w:szCs w:val="16"/>
              </w:rPr>
              <w:t xml:space="preserve">rysuje siłę wypadkową </w:t>
            </w:r>
            <w:r w:rsidR="00AE4159" w:rsidRPr="00E6049B">
              <w:rPr>
                <w:rFonts w:cstheme="minorHAnsi"/>
                <w:color w:val="577ABC"/>
                <w:sz w:val="16"/>
                <w:szCs w:val="16"/>
              </w:rPr>
              <w:br/>
            </w:r>
            <w:r w:rsidRPr="00E6049B">
              <w:rPr>
                <w:rFonts w:cstheme="minorHAnsi"/>
                <w:color w:val="577ABC"/>
                <w:sz w:val="16"/>
                <w:szCs w:val="16"/>
              </w:rPr>
              <w:t>w przypadku dodawania dwóch sił o różnych kierunkach.</w:t>
            </w:r>
          </w:p>
        </w:tc>
      </w:tr>
      <w:tr w:rsidR="0082790D" w:rsidRPr="00E6049B" w14:paraId="3C91DE69" w14:textId="77777777" w:rsidTr="004A1307">
        <w:trPr>
          <w:trHeight w:val="420"/>
        </w:trPr>
        <w:tc>
          <w:tcPr>
            <w:tcW w:w="602" w:type="dxa"/>
            <w:tcBorders>
              <w:top w:val="single" w:sz="4" w:space="0" w:color="577ABC"/>
              <w:left w:val="single" w:sz="4" w:space="0" w:color="577ABC"/>
              <w:bottom w:val="single" w:sz="4" w:space="0" w:color="577ABC"/>
              <w:right w:val="single" w:sz="4" w:space="0" w:color="577AB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B27B0DA" w14:textId="77777777" w:rsidR="00203172" w:rsidRPr="00E6049B" w:rsidRDefault="00203172" w:rsidP="004A13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6049B">
              <w:rPr>
                <w:rFonts w:cstheme="minorHAnsi"/>
                <w:b/>
                <w:sz w:val="16"/>
                <w:szCs w:val="16"/>
              </w:rPr>
              <w:t>6.</w:t>
            </w:r>
          </w:p>
        </w:tc>
        <w:tc>
          <w:tcPr>
            <w:tcW w:w="1483" w:type="dxa"/>
            <w:tcBorders>
              <w:top w:val="single" w:sz="4" w:space="0" w:color="577ABC"/>
              <w:left w:val="single" w:sz="4" w:space="0" w:color="577ABC"/>
              <w:bottom w:val="single" w:sz="4" w:space="0" w:color="577ABC"/>
              <w:right w:val="single" w:sz="4" w:space="0" w:color="577AB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CB87B53" w14:textId="77777777" w:rsidR="00203172" w:rsidRPr="00E6049B" w:rsidRDefault="00203172" w:rsidP="00E336CA">
            <w:pPr>
              <w:spacing w:after="60"/>
              <w:rPr>
                <w:rFonts w:cstheme="minorHAnsi"/>
                <w:sz w:val="16"/>
                <w:szCs w:val="16"/>
              </w:rPr>
            </w:pPr>
            <w:r w:rsidRPr="00E6049B">
              <w:rPr>
                <w:rFonts w:cstheme="minorHAnsi"/>
                <w:sz w:val="16"/>
                <w:szCs w:val="16"/>
              </w:rPr>
              <w:t>Wzajemność oddziaływań</w:t>
            </w:r>
          </w:p>
        </w:tc>
        <w:tc>
          <w:tcPr>
            <w:tcW w:w="3402" w:type="dxa"/>
            <w:gridSpan w:val="2"/>
            <w:tcBorders>
              <w:top w:val="single" w:sz="4" w:space="0" w:color="577ABC"/>
              <w:left w:val="single" w:sz="4" w:space="0" w:color="577ABC"/>
              <w:bottom w:val="single" w:sz="4" w:space="0" w:color="577ABC"/>
              <w:right w:val="single" w:sz="4" w:space="0" w:color="577AB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602114" w14:textId="77777777" w:rsidR="00203172" w:rsidRPr="00E6049B" w:rsidRDefault="00203172" w:rsidP="00E336CA">
            <w:pPr>
              <w:widowControl w:val="0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ind w:left="425" w:hanging="359"/>
              <w:rPr>
                <w:rFonts w:cstheme="minorHAnsi"/>
                <w:sz w:val="16"/>
                <w:szCs w:val="16"/>
              </w:rPr>
            </w:pPr>
            <w:r w:rsidRPr="00E6049B">
              <w:rPr>
                <w:rFonts w:cstheme="minorHAnsi"/>
                <w:sz w:val="16"/>
                <w:szCs w:val="16"/>
              </w:rPr>
              <w:t>opisuje wzajemne oddziaływanie ciał;</w:t>
            </w:r>
          </w:p>
          <w:p w14:paraId="1EE1D4E8" w14:textId="77777777" w:rsidR="00203172" w:rsidRPr="00E6049B" w:rsidRDefault="00203172" w:rsidP="00E336CA">
            <w:pPr>
              <w:widowControl w:val="0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ind w:left="425" w:hanging="359"/>
              <w:rPr>
                <w:rFonts w:cstheme="minorHAnsi"/>
                <w:sz w:val="16"/>
                <w:szCs w:val="16"/>
              </w:rPr>
            </w:pPr>
            <w:r w:rsidRPr="00E6049B">
              <w:rPr>
                <w:rFonts w:cstheme="minorHAnsi"/>
                <w:sz w:val="16"/>
                <w:szCs w:val="16"/>
              </w:rPr>
              <w:t>przestrzega zasad bezpieczeństwa podczas wykonywania obserwacji, pomiarów i doświadczeń.</w:t>
            </w:r>
          </w:p>
        </w:tc>
        <w:tc>
          <w:tcPr>
            <w:tcW w:w="3685" w:type="dxa"/>
            <w:gridSpan w:val="2"/>
            <w:tcBorders>
              <w:top w:val="single" w:sz="4" w:space="0" w:color="577ABC"/>
              <w:left w:val="single" w:sz="4" w:space="0" w:color="577ABC"/>
              <w:bottom w:val="single" w:sz="4" w:space="0" w:color="577ABC"/>
              <w:right w:val="single" w:sz="4" w:space="0" w:color="577AB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B19D8C" w14:textId="54B5880B" w:rsidR="00203172" w:rsidRPr="00E6049B" w:rsidRDefault="00203172" w:rsidP="00E336CA">
            <w:pPr>
              <w:widowControl w:val="0"/>
              <w:numPr>
                <w:ilvl w:val="0"/>
                <w:numId w:val="25"/>
              </w:numPr>
              <w:spacing w:after="60"/>
              <w:ind w:left="425" w:hanging="359"/>
              <w:rPr>
                <w:rFonts w:cstheme="minorHAnsi"/>
                <w:sz w:val="16"/>
                <w:szCs w:val="16"/>
              </w:rPr>
            </w:pPr>
            <w:r w:rsidRPr="00E6049B">
              <w:rPr>
                <w:rFonts w:cstheme="minorHAnsi"/>
                <w:sz w:val="16"/>
                <w:szCs w:val="16"/>
              </w:rPr>
              <w:t xml:space="preserve">opisuje wzajemne oddziaływanie ciał </w:t>
            </w:r>
            <w:r w:rsidR="00BF7E19" w:rsidRPr="00E6049B">
              <w:rPr>
                <w:rFonts w:cstheme="minorHAnsi"/>
                <w:sz w:val="16"/>
                <w:szCs w:val="16"/>
              </w:rPr>
              <w:br/>
            </w:r>
            <w:r w:rsidRPr="00E6049B">
              <w:rPr>
                <w:rFonts w:cstheme="minorHAnsi"/>
                <w:sz w:val="16"/>
                <w:szCs w:val="16"/>
              </w:rPr>
              <w:t>z wykorzystaniem trzeciej zasady dynamiki;</w:t>
            </w:r>
          </w:p>
          <w:p w14:paraId="30F5F8D3" w14:textId="77777777" w:rsidR="00203172" w:rsidRPr="00E6049B" w:rsidRDefault="00203172" w:rsidP="00E336CA">
            <w:pPr>
              <w:widowControl w:val="0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ind w:left="425" w:hanging="359"/>
              <w:rPr>
                <w:rFonts w:cstheme="minorHAnsi"/>
                <w:sz w:val="16"/>
                <w:szCs w:val="16"/>
              </w:rPr>
            </w:pPr>
            <w:r w:rsidRPr="00E6049B">
              <w:rPr>
                <w:rFonts w:cstheme="minorHAnsi"/>
                <w:sz w:val="16"/>
                <w:szCs w:val="16"/>
              </w:rPr>
              <w:t>ilustruje doświadczalnie trzecią zasadę dynamiki.</w:t>
            </w:r>
          </w:p>
        </w:tc>
        <w:tc>
          <w:tcPr>
            <w:tcW w:w="3261" w:type="dxa"/>
            <w:gridSpan w:val="2"/>
            <w:tcBorders>
              <w:top w:val="single" w:sz="4" w:space="0" w:color="577ABC"/>
              <w:left w:val="single" w:sz="4" w:space="0" w:color="577ABC"/>
              <w:bottom w:val="single" w:sz="4" w:space="0" w:color="577ABC"/>
              <w:right w:val="single" w:sz="4" w:space="0" w:color="577AB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577EE2" w14:textId="77777777" w:rsidR="00203172" w:rsidRPr="00E6049B" w:rsidRDefault="00203172" w:rsidP="00E336CA">
            <w:pPr>
              <w:widowControl w:val="0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ind w:left="425" w:hanging="359"/>
              <w:rPr>
                <w:rFonts w:cstheme="minorHAnsi"/>
                <w:sz w:val="16"/>
                <w:szCs w:val="16"/>
              </w:rPr>
            </w:pPr>
            <w:r w:rsidRPr="00E6049B">
              <w:rPr>
                <w:rFonts w:cstheme="minorHAnsi"/>
                <w:sz w:val="16"/>
                <w:szCs w:val="16"/>
              </w:rPr>
              <w:t>wskazuje i podaje nazwy sił wzajemnego oddziaływania.</w:t>
            </w:r>
          </w:p>
        </w:tc>
        <w:tc>
          <w:tcPr>
            <w:tcW w:w="2688" w:type="dxa"/>
            <w:tcBorders>
              <w:top w:val="single" w:sz="4" w:space="0" w:color="577ABC"/>
              <w:left w:val="single" w:sz="4" w:space="0" w:color="577ABC"/>
              <w:bottom w:val="single" w:sz="4" w:space="0" w:color="577ABC"/>
              <w:right w:val="single" w:sz="4" w:space="0" w:color="577AB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AB81D7" w14:textId="44963C95" w:rsidR="00203172" w:rsidRPr="00E6049B" w:rsidRDefault="00203172" w:rsidP="00E336CA">
            <w:pPr>
              <w:widowControl w:val="0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ind w:left="425"/>
              <w:rPr>
                <w:rFonts w:cstheme="minorHAnsi"/>
                <w:color w:val="577ABC"/>
                <w:sz w:val="16"/>
                <w:szCs w:val="16"/>
              </w:rPr>
            </w:pPr>
            <w:r w:rsidRPr="00E6049B">
              <w:rPr>
                <w:rFonts w:cstheme="minorHAnsi"/>
                <w:color w:val="577ABC"/>
                <w:sz w:val="16"/>
                <w:szCs w:val="16"/>
              </w:rPr>
              <w:t xml:space="preserve">podaje nazwy sił akcji </w:t>
            </w:r>
            <w:r w:rsidR="00E833C5" w:rsidRPr="00E6049B">
              <w:rPr>
                <w:rFonts w:cstheme="minorHAnsi"/>
                <w:color w:val="577ABC"/>
                <w:sz w:val="16"/>
                <w:szCs w:val="16"/>
              </w:rPr>
              <w:br/>
            </w:r>
            <w:r w:rsidRPr="00E6049B">
              <w:rPr>
                <w:rFonts w:cstheme="minorHAnsi"/>
                <w:color w:val="577ABC"/>
                <w:sz w:val="16"/>
                <w:szCs w:val="16"/>
              </w:rPr>
              <w:t xml:space="preserve">i reakcji oraz wskazuje na arbitralność wyboru tych określeń; </w:t>
            </w:r>
          </w:p>
          <w:p w14:paraId="28A0D180" w14:textId="77777777" w:rsidR="00203172" w:rsidRPr="00E6049B" w:rsidRDefault="00203172" w:rsidP="00E336CA">
            <w:pPr>
              <w:widowControl w:val="0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ind w:left="425"/>
              <w:rPr>
                <w:rFonts w:cstheme="minorHAnsi"/>
                <w:color w:val="00B050"/>
                <w:sz w:val="16"/>
                <w:szCs w:val="16"/>
              </w:rPr>
            </w:pPr>
            <w:r w:rsidRPr="00E6049B">
              <w:rPr>
                <w:rFonts w:cstheme="minorHAnsi"/>
                <w:color w:val="577ABC"/>
                <w:sz w:val="16"/>
                <w:szCs w:val="16"/>
              </w:rPr>
              <w:t>posługuje się pojęciem siły nośnej.</w:t>
            </w:r>
          </w:p>
        </w:tc>
      </w:tr>
    </w:tbl>
    <w:p w14:paraId="2F8469E9" w14:textId="77777777" w:rsidR="00DC0FD2" w:rsidRDefault="00DC0FD2" w:rsidP="001448CE">
      <w:pPr>
        <w:widowControl w:val="0"/>
        <w:spacing w:after="60"/>
        <w:rPr>
          <w:rFonts w:cstheme="minorHAnsi"/>
          <w:b/>
        </w:rPr>
      </w:pPr>
    </w:p>
    <w:p w14:paraId="022C6C0E" w14:textId="11CB2FEE" w:rsidR="00B2363D" w:rsidRPr="00E6049B" w:rsidRDefault="00AE085C" w:rsidP="001448CE">
      <w:pPr>
        <w:widowControl w:val="0"/>
        <w:spacing w:after="60"/>
        <w:rPr>
          <w:rFonts w:cstheme="minorHAnsi"/>
          <w:b/>
          <w:color w:val="577ABC"/>
        </w:rPr>
      </w:pPr>
      <w:r w:rsidRPr="00E6049B">
        <w:rPr>
          <w:rFonts w:cstheme="minorHAnsi"/>
          <w:b/>
          <w:color w:val="577ABC"/>
        </w:rPr>
        <w:t>II. Właściwości materii</w:t>
      </w:r>
    </w:p>
    <w:tbl>
      <w:tblPr>
        <w:tblW w:w="15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02"/>
        <w:gridCol w:w="1483"/>
        <w:gridCol w:w="3118"/>
        <w:gridCol w:w="256"/>
        <w:gridCol w:w="3271"/>
        <w:gridCol w:w="159"/>
        <w:gridCol w:w="3360"/>
        <w:gridCol w:w="2872"/>
      </w:tblGrid>
      <w:tr w:rsidR="00957209" w:rsidRPr="00E6049B" w14:paraId="369AC05C" w14:textId="77777777" w:rsidTr="00C01908">
        <w:trPr>
          <w:trHeight w:val="20"/>
        </w:trPr>
        <w:tc>
          <w:tcPr>
            <w:tcW w:w="602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577AB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CA9CE95" w14:textId="77777777" w:rsidR="00957209" w:rsidRPr="00E6049B" w:rsidRDefault="00957209" w:rsidP="00C019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cstheme="minorHAnsi"/>
                <w:b/>
                <w:color w:val="FFFFFF" w:themeColor="background1"/>
                <w:sz w:val="18"/>
              </w:rPr>
            </w:pPr>
            <w:r w:rsidRPr="00E6049B">
              <w:rPr>
                <w:rFonts w:cstheme="minorHAnsi"/>
                <w:b/>
                <w:color w:val="FFFFFF" w:themeColor="background1"/>
                <w:sz w:val="18"/>
              </w:rPr>
              <w:t>Lp.</w:t>
            </w:r>
          </w:p>
        </w:tc>
        <w:tc>
          <w:tcPr>
            <w:tcW w:w="1483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577AB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966E759" w14:textId="77777777" w:rsidR="00957209" w:rsidRPr="00E6049B" w:rsidRDefault="00957209" w:rsidP="00C019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cstheme="minorHAnsi"/>
                <w:b/>
                <w:color w:val="FFFFFF" w:themeColor="background1"/>
                <w:sz w:val="18"/>
              </w:rPr>
            </w:pPr>
            <w:r w:rsidRPr="00E6049B">
              <w:rPr>
                <w:rFonts w:cstheme="minorHAnsi"/>
                <w:b/>
                <w:color w:val="FFFFFF" w:themeColor="background1"/>
                <w:sz w:val="18"/>
              </w:rPr>
              <w:t>Temat</w:t>
            </w:r>
          </w:p>
        </w:tc>
        <w:tc>
          <w:tcPr>
            <w:tcW w:w="13036" w:type="dxa"/>
            <w:gridSpan w:val="6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577AB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BC6042B" w14:textId="77777777" w:rsidR="00957209" w:rsidRPr="00E6049B" w:rsidRDefault="00957209" w:rsidP="00C019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cstheme="minorHAnsi"/>
                <w:b/>
                <w:color w:val="FFFFFF" w:themeColor="background1"/>
                <w:sz w:val="18"/>
              </w:rPr>
            </w:pPr>
            <w:r w:rsidRPr="00E6049B">
              <w:rPr>
                <w:rFonts w:cstheme="minorHAnsi"/>
                <w:b/>
                <w:color w:val="FFFFFF" w:themeColor="background1"/>
                <w:sz w:val="18"/>
              </w:rPr>
              <w:t>Wymagania</w:t>
            </w:r>
          </w:p>
        </w:tc>
      </w:tr>
      <w:tr w:rsidR="00957209" w:rsidRPr="00E6049B" w14:paraId="3B7372AA" w14:textId="77777777" w:rsidTr="00C01908">
        <w:trPr>
          <w:trHeight w:val="20"/>
        </w:trPr>
        <w:tc>
          <w:tcPr>
            <w:tcW w:w="602" w:type="dxa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577AB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9D261FC" w14:textId="77777777" w:rsidR="00957209" w:rsidRPr="00E6049B" w:rsidRDefault="00957209" w:rsidP="00C019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theme="minorHAnsi"/>
                <w:b/>
                <w:color w:val="FFFFFF" w:themeColor="background1"/>
                <w:sz w:val="18"/>
              </w:rPr>
            </w:pPr>
          </w:p>
        </w:tc>
        <w:tc>
          <w:tcPr>
            <w:tcW w:w="1483" w:type="dxa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577AB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705F536" w14:textId="77777777" w:rsidR="00957209" w:rsidRPr="00E6049B" w:rsidRDefault="00957209" w:rsidP="00C019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theme="minorHAnsi"/>
                <w:b/>
                <w:color w:val="FFFFFF" w:themeColor="background1"/>
                <w:sz w:val="18"/>
              </w:rPr>
            </w:pPr>
          </w:p>
        </w:tc>
        <w:tc>
          <w:tcPr>
            <w:tcW w:w="3374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577AB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A9CEB56" w14:textId="77777777" w:rsidR="00957209" w:rsidRPr="00E6049B" w:rsidRDefault="00957209" w:rsidP="00C019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cstheme="minorHAnsi"/>
                <w:b/>
                <w:color w:val="FFFFFF" w:themeColor="background1"/>
                <w:sz w:val="18"/>
              </w:rPr>
            </w:pPr>
            <w:r w:rsidRPr="00E6049B">
              <w:rPr>
                <w:rFonts w:cstheme="minorHAnsi"/>
                <w:b/>
                <w:color w:val="FFFFFF" w:themeColor="background1"/>
                <w:sz w:val="18"/>
              </w:rPr>
              <w:t>konieczne</w:t>
            </w:r>
          </w:p>
        </w:tc>
        <w:tc>
          <w:tcPr>
            <w:tcW w:w="327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577AB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FD3077" w14:textId="77777777" w:rsidR="00957209" w:rsidRPr="00E6049B" w:rsidRDefault="00957209" w:rsidP="00C019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cstheme="minorHAnsi"/>
                <w:b/>
                <w:color w:val="FFFFFF" w:themeColor="background1"/>
                <w:sz w:val="18"/>
              </w:rPr>
            </w:pPr>
            <w:r w:rsidRPr="00E6049B">
              <w:rPr>
                <w:rFonts w:cstheme="minorHAnsi"/>
                <w:b/>
                <w:color w:val="FFFFFF" w:themeColor="background1"/>
                <w:sz w:val="18"/>
              </w:rPr>
              <w:t>podstawowe</w:t>
            </w:r>
          </w:p>
        </w:tc>
        <w:tc>
          <w:tcPr>
            <w:tcW w:w="3519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577AB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C390021" w14:textId="77777777" w:rsidR="00957209" w:rsidRPr="00E6049B" w:rsidRDefault="00957209" w:rsidP="00C019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cstheme="minorHAnsi"/>
                <w:b/>
                <w:color w:val="FFFFFF" w:themeColor="background1"/>
                <w:sz w:val="18"/>
              </w:rPr>
            </w:pPr>
            <w:r w:rsidRPr="00E6049B">
              <w:rPr>
                <w:rFonts w:cstheme="minorHAnsi"/>
                <w:b/>
                <w:color w:val="FFFFFF" w:themeColor="background1"/>
                <w:sz w:val="18"/>
              </w:rPr>
              <w:t>ponadpodstawowe</w:t>
            </w:r>
          </w:p>
        </w:tc>
        <w:tc>
          <w:tcPr>
            <w:tcW w:w="287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577AB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1C69CA1" w14:textId="77777777" w:rsidR="00957209" w:rsidRPr="00E6049B" w:rsidRDefault="00957209" w:rsidP="00C019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cstheme="minorHAnsi"/>
                <w:b/>
                <w:color w:val="FFFFFF" w:themeColor="background1"/>
                <w:sz w:val="18"/>
              </w:rPr>
            </w:pPr>
            <w:r w:rsidRPr="00E6049B">
              <w:rPr>
                <w:rFonts w:cstheme="minorHAnsi"/>
                <w:b/>
                <w:color w:val="FFFFFF" w:themeColor="background1"/>
                <w:sz w:val="18"/>
              </w:rPr>
              <w:t>dopełniające</w:t>
            </w:r>
          </w:p>
        </w:tc>
      </w:tr>
      <w:tr w:rsidR="00957209" w:rsidRPr="00E6049B" w14:paraId="33449BD8" w14:textId="77777777" w:rsidTr="00957209">
        <w:trPr>
          <w:trHeight w:val="20"/>
        </w:trPr>
        <w:tc>
          <w:tcPr>
            <w:tcW w:w="602" w:type="dxa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577ABC"/>
              <w:right w:val="single" w:sz="4" w:space="0" w:color="FFFFFF" w:themeColor="background1"/>
            </w:tcBorders>
            <w:shd w:val="clear" w:color="auto" w:fill="577AB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702BF5C" w14:textId="77777777" w:rsidR="00957209" w:rsidRPr="00E6049B" w:rsidRDefault="00957209" w:rsidP="00C019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cstheme="minorHAnsi"/>
                <w:b/>
                <w:color w:val="FFFFFF" w:themeColor="background1"/>
                <w:sz w:val="18"/>
              </w:rPr>
            </w:pPr>
          </w:p>
        </w:tc>
        <w:tc>
          <w:tcPr>
            <w:tcW w:w="1483" w:type="dxa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577ABC"/>
              <w:right w:val="single" w:sz="4" w:space="0" w:color="FFFFFF" w:themeColor="background1"/>
            </w:tcBorders>
            <w:shd w:val="clear" w:color="auto" w:fill="577AB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740C2F" w14:textId="77777777" w:rsidR="00957209" w:rsidRPr="00E6049B" w:rsidRDefault="00957209" w:rsidP="00C019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cstheme="minorHAnsi"/>
                <w:b/>
                <w:color w:val="FFFFFF" w:themeColor="background1"/>
                <w:sz w:val="18"/>
              </w:rPr>
            </w:pPr>
          </w:p>
        </w:tc>
        <w:tc>
          <w:tcPr>
            <w:tcW w:w="13036" w:type="dxa"/>
            <w:gridSpan w:val="6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577ABC"/>
              <w:right w:val="single" w:sz="4" w:space="0" w:color="FFFFFF" w:themeColor="background1"/>
            </w:tcBorders>
            <w:shd w:val="clear" w:color="auto" w:fill="577AB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2041FCC" w14:textId="77777777" w:rsidR="00957209" w:rsidRPr="00E6049B" w:rsidRDefault="00957209" w:rsidP="00C019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43"/>
              <w:jc w:val="center"/>
              <w:rPr>
                <w:rFonts w:cstheme="minorHAnsi"/>
                <w:b/>
                <w:color w:val="FFFFFF" w:themeColor="background1"/>
                <w:sz w:val="18"/>
              </w:rPr>
            </w:pPr>
            <w:r w:rsidRPr="00E6049B">
              <w:rPr>
                <w:rFonts w:cstheme="minorHAnsi"/>
                <w:b/>
                <w:color w:val="FFFFFF" w:themeColor="background1"/>
                <w:sz w:val="18"/>
              </w:rPr>
              <w:t>Uczeń:</w:t>
            </w:r>
          </w:p>
        </w:tc>
      </w:tr>
      <w:tr w:rsidR="00957209" w:rsidRPr="00E6049B" w14:paraId="688387E2" w14:textId="77777777" w:rsidTr="004A1307">
        <w:trPr>
          <w:trHeight w:val="420"/>
        </w:trPr>
        <w:tc>
          <w:tcPr>
            <w:tcW w:w="602" w:type="dxa"/>
            <w:tcBorders>
              <w:top w:val="single" w:sz="4" w:space="0" w:color="577ABC"/>
              <w:left w:val="single" w:sz="4" w:space="0" w:color="577ABC"/>
              <w:bottom w:val="single" w:sz="4" w:space="0" w:color="577ABC"/>
              <w:right w:val="single" w:sz="4" w:space="0" w:color="577AB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59771A0" w14:textId="77777777" w:rsidR="00957209" w:rsidRPr="00E6049B" w:rsidRDefault="00957209" w:rsidP="004A1307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6049B">
              <w:rPr>
                <w:rFonts w:cstheme="minorHAnsi"/>
                <w:b/>
                <w:sz w:val="16"/>
                <w:szCs w:val="16"/>
              </w:rPr>
              <w:t>7.</w:t>
            </w:r>
          </w:p>
        </w:tc>
        <w:tc>
          <w:tcPr>
            <w:tcW w:w="1483" w:type="dxa"/>
            <w:tcBorders>
              <w:top w:val="single" w:sz="4" w:space="0" w:color="577ABC"/>
              <w:left w:val="single" w:sz="4" w:space="0" w:color="577ABC"/>
              <w:bottom w:val="single" w:sz="4" w:space="0" w:color="577ABC"/>
              <w:right w:val="single" w:sz="4" w:space="0" w:color="577AB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DEECD68" w14:textId="77777777" w:rsidR="00957209" w:rsidRPr="00E6049B" w:rsidRDefault="00957209" w:rsidP="007E4B2F">
            <w:pPr>
              <w:spacing w:after="0"/>
              <w:rPr>
                <w:rFonts w:cstheme="minorHAnsi"/>
                <w:sz w:val="16"/>
                <w:szCs w:val="16"/>
              </w:rPr>
            </w:pPr>
            <w:r w:rsidRPr="00E6049B">
              <w:rPr>
                <w:rFonts w:cstheme="minorHAnsi"/>
                <w:sz w:val="16"/>
                <w:szCs w:val="16"/>
              </w:rPr>
              <w:t>Ciecze i gazy</w:t>
            </w:r>
          </w:p>
        </w:tc>
        <w:tc>
          <w:tcPr>
            <w:tcW w:w="3118" w:type="dxa"/>
            <w:tcBorders>
              <w:top w:val="single" w:sz="4" w:space="0" w:color="577ABC"/>
              <w:left w:val="single" w:sz="4" w:space="0" w:color="577ABC"/>
              <w:bottom w:val="single" w:sz="4" w:space="0" w:color="577ABC"/>
              <w:right w:val="single" w:sz="4" w:space="0" w:color="577AB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4AF727" w14:textId="77777777" w:rsidR="00957209" w:rsidRPr="00E6049B" w:rsidRDefault="00957209" w:rsidP="007E4B2F">
            <w:pPr>
              <w:widowControl w:val="0"/>
              <w:numPr>
                <w:ilvl w:val="0"/>
                <w:numId w:val="6"/>
              </w:numPr>
              <w:spacing w:after="60"/>
              <w:ind w:left="425" w:hanging="359"/>
              <w:rPr>
                <w:rFonts w:cstheme="minorHAnsi"/>
                <w:sz w:val="16"/>
                <w:szCs w:val="16"/>
              </w:rPr>
            </w:pPr>
            <w:r w:rsidRPr="00E6049B">
              <w:rPr>
                <w:rFonts w:cstheme="minorHAnsi"/>
                <w:sz w:val="16"/>
                <w:szCs w:val="16"/>
              </w:rPr>
              <w:t>opisuje zjawisko napięcia powierzchniowego.</w:t>
            </w:r>
          </w:p>
        </w:tc>
        <w:tc>
          <w:tcPr>
            <w:tcW w:w="3686" w:type="dxa"/>
            <w:gridSpan w:val="3"/>
            <w:tcBorders>
              <w:top w:val="single" w:sz="4" w:space="0" w:color="577ABC"/>
              <w:left w:val="single" w:sz="4" w:space="0" w:color="577ABC"/>
              <w:bottom w:val="single" w:sz="4" w:space="0" w:color="577ABC"/>
              <w:right w:val="single" w:sz="4" w:space="0" w:color="577AB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F8946B" w14:textId="77777777" w:rsidR="00957209" w:rsidRPr="00E6049B" w:rsidRDefault="00957209" w:rsidP="007E4B2F">
            <w:pPr>
              <w:widowControl w:val="0"/>
              <w:numPr>
                <w:ilvl w:val="0"/>
                <w:numId w:val="6"/>
              </w:numPr>
              <w:spacing w:after="60"/>
              <w:ind w:left="425" w:hanging="359"/>
              <w:rPr>
                <w:rFonts w:cstheme="minorHAnsi"/>
                <w:sz w:val="16"/>
                <w:szCs w:val="16"/>
              </w:rPr>
            </w:pPr>
            <w:r w:rsidRPr="00E6049B">
              <w:rPr>
                <w:rFonts w:cstheme="minorHAnsi"/>
                <w:sz w:val="16"/>
                <w:szCs w:val="16"/>
              </w:rPr>
              <w:t>ilustruje istnienie sił spójności i w tym kontekście tłumaczy formowanie się kropli.</w:t>
            </w:r>
          </w:p>
        </w:tc>
        <w:tc>
          <w:tcPr>
            <w:tcW w:w="3360" w:type="dxa"/>
            <w:tcBorders>
              <w:top w:val="single" w:sz="4" w:space="0" w:color="577ABC"/>
              <w:left w:val="single" w:sz="4" w:space="0" w:color="577ABC"/>
              <w:bottom w:val="single" w:sz="4" w:space="0" w:color="577ABC"/>
              <w:right w:val="single" w:sz="4" w:space="0" w:color="577AB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62B373" w14:textId="77777777" w:rsidR="00957209" w:rsidRPr="00E6049B" w:rsidRDefault="00957209" w:rsidP="007E4B2F">
            <w:pPr>
              <w:widowControl w:val="0"/>
              <w:numPr>
                <w:ilvl w:val="0"/>
                <w:numId w:val="6"/>
              </w:numPr>
              <w:spacing w:after="60"/>
              <w:ind w:left="425" w:hanging="359"/>
              <w:rPr>
                <w:rFonts w:cstheme="minorHAnsi"/>
                <w:sz w:val="16"/>
                <w:szCs w:val="16"/>
              </w:rPr>
            </w:pPr>
            <w:r w:rsidRPr="00E6049B">
              <w:rPr>
                <w:rFonts w:cstheme="minorHAnsi"/>
                <w:sz w:val="16"/>
                <w:szCs w:val="16"/>
              </w:rPr>
              <w:t>doświadczalnie demonstruje zjawisko napięcia powierzchniowego.</w:t>
            </w:r>
          </w:p>
        </w:tc>
        <w:tc>
          <w:tcPr>
            <w:tcW w:w="2872" w:type="dxa"/>
            <w:tcBorders>
              <w:top w:val="single" w:sz="4" w:space="0" w:color="577ABC"/>
              <w:left w:val="single" w:sz="4" w:space="0" w:color="577ABC"/>
              <w:bottom w:val="single" w:sz="4" w:space="0" w:color="577ABC"/>
              <w:right w:val="single" w:sz="4" w:space="0" w:color="577AB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8B0FCD" w14:textId="2F35ED2D" w:rsidR="00957209" w:rsidRPr="00E6049B" w:rsidRDefault="00957209" w:rsidP="007E4B2F">
            <w:pPr>
              <w:widowControl w:val="0"/>
              <w:numPr>
                <w:ilvl w:val="0"/>
                <w:numId w:val="24"/>
              </w:numPr>
              <w:spacing w:after="60"/>
              <w:ind w:left="425"/>
              <w:rPr>
                <w:rFonts w:cstheme="minorHAnsi"/>
                <w:color w:val="577ABC"/>
                <w:sz w:val="16"/>
                <w:szCs w:val="16"/>
              </w:rPr>
            </w:pPr>
            <w:r w:rsidRPr="00E6049B">
              <w:rPr>
                <w:rFonts w:cstheme="minorHAnsi"/>
                <w:color w:val="577ABC"/>
                <w:sz w:val="16"/>
                <w:szCs w:val="16"/>
              </w:rPr>
              <w:t xml:space="preserve">posługuje się pojęciem ściśliwości do opisu właściwości cieczy </w:t>
            </w:r>
            <w:r w:rsidR="00760288">
              <w:rPr>
                <w:rFonts w:cstheme="minorHAnsi"/>
                <w:color w:val="577ABC"/>
                <w:sz w:val="16"/>
                <w:szCs w:val="16"/>
              </w:rPr>
              <w:br/>
            </w:r>
            <w:r w:rsidRPr="00E6049B">
              <w:rPr>
                <w:rFonts w:cstheme="minorHAnsi"/>
                <w:color w:val="577ABC"/>
                <w:sz w:val="16"/>
                <w:szCs w:val="16"/>
              </w:rPr>
              <w:t>i gazów;</w:t>
            </w:r>
          </w:p>
          <w:p w14:paraId="50EA212F" w14:textId="77777777" w:rsidR="00957209" w:rsidRPr="00E6049B" w:rsidRDefault="00957209" w:rsidP="007E4B2F">
            <w:pPr>
              <w:widowControl w:val="0"/>
              <w:numPr>
                <w:ilvl w:val="0"/>
                <w:numId w:val="24"/>
              </w:numPr>
              <w:spacing w:after="60"/>
              <w:ind w:left="425"/>
              <w:rPr>
                <w:rFonts w:cstheme="minorHAnsi"/>
                <w:color w:val="577ABC"/>
                <w:sz w:val="16"/>
                <w:szCs w:val="16"/>
              </w:rPr>
            </w:pPr>
            <w:r w:rsidRPr="00E6049B">
              <w:rPr>
                <w:rFonts w:cstheme="minorHAnsi"/>
                <w:color w:val="577ABC"/>
                <w:sz w:val="16"/>
                <w:szCs w:val="16"/>
              </w:rPr>
              <w:t>opisuje lepkość jako właściwość materii będąca konsekwencją sił spójności;</w:t>
            </w:r>
          </w:p>
          <w:p w14:paraId="4107EFB3" w14:textId="77777777" w:rsidR="00957209" w:rsidRPr="00E6049B" w:rsidRDefault="00957209" w:rsidP="007E4B2F">
            <w:pPr>
              <w:widowControl w:val="0"/>
              <w:numPr>
                <w:ilvl w:val="0"/>
                <w:numId w:val="24"/>
              </w:numPr>
              <w:spacing w:after="60"/>
              <w:ind w:left="425"/>
              <w:rPr>
                <w:rFonts w:cstheme="minorHAnsi"/>
                <w:color w:val="00B0F0"/>
                <w:sz w:val="16"/>
                <w:szCs w:val="16"/>
              </w:rPr>
            </w:pPr>
            <w:r w:rsidRPr="00E6049B">
              <w:rPr>
                <w:rFonts w:cstheme="minorHAnsi"/>
                <w:color w:val="577ABC"/>
                <w:sz w:val="16"/>
                <w:szCs w:val="16"/>
              </w:rPr>
              <w:lastRenderedPageBreak/>
              <w:t>wymienia cechy powierzchni hydrofobowej i powierzchni hydrofilowej.</w:t>
            </w:r>
          </w:p>
        </w:tc>
      </w:tr>
      <w:tr w:rsidR="00957209" w:rsidRPr="00E6049B" w14:paraId="21A38B6A" w14:textId="77777777" w:rsidTr="004A1307">
        <w:trPr>
          <w:trHeight w:val="420"/>
        </w:trPr>
        <w:tc>
          <w:tcPr>
            <w:tcW w:w="602" w:type="dxa"/>
            <w:tcBorders>
              <w:top w:val="single" w:sz="4" w:space="0" w:color="577ABC"/>
              <w:left w:val="single" w:sz="4" w:space="0" w:color="577ABC"/>
              <w:bottom w:val="single" w:sz="4" w:space="0" w:color="577ABC"/>
              <w:right w:val="single" w:sz="4" w:space="0" w:color="577AB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900CB7C" w14:textId="77777777" w:rsidR="00957209" w:rsidRPr="00E6049B" w:rsidRDefault="00957209" w:rsidP="004A1307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6049B">
              <w:rPr>
                <w:rFonts w:cstheme="minorHAnsi"/>
                <w:b/>
                <w:sz w:val="16"/>
                <w:szCs w:val="16"/>
              </w:rPr>
              <w:lastRenderedPageBreak/>
              <w:t>8.</w:t>
            </w:r>
          </w:p>
        </w:tc>
        <w:tc>
          <w:tcPr>
            <w:tcW w:w="1483" w:type="dxa"/>
            <w:tcBorders>
              <w:top w:val="single" w:sz="4" w:space="0" w:color="577ABC"/>
              <w:left w:val="single" w:sz="4" w:space="0" w:color="577ABC"/>
              <w:bottom w:val="single" w:sz="4" w:space="0" w:color="577ABC"/>
              <w:right w:val="single" w:sz="4" w:space="0" w:color="577AB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E8B1A7B" w14:textId="77777777" w:rsidR="00957209" w:rsidRPr="00E6049B" w:rsidRDefault="00957209" w:rsidP="007E4B2F">
            <w:pPr>
              <w:spacing w:after="0"/>
              <w:rPr>
                <w:rFonts w:cstheme="minorHAnsi"/>
                <w:sz w:val="16"/>
                <w:szCs w:val="16"/>
              </w:rPr>
            </w:pPr>
            <w:r w:rsidRPr="00E6049B">
              <w:rPr>
                <w:rFonts w:cstheme="minorHAnsi"/>
                <w:sz w:val="16"/>
                <w:szCs w:val="16"/>
              </w:rPr>
              <w:t>Gęstość materii</w:t>
            </w:r>
          </w:p>
        </w:tc>
        <w:tc>
          <w:tcPr>
            <w:tcW w:w="3118" w:type="dxa"/>
            <w:tcBorders>
              <w:top w:val="single" w:sz="4" w:space="0" w:color="577ABC"/>
              <w:left w:val="single" w:sz="4" w:space="0" w:color="577ABC"/>
              <w:bottom w:val="single" w:sz="4" w:space="0" w:color="577ABC"/>
              <w:right w:val="single" w:sz="4" w:space="0" w:color="577AB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83B0A2" w14:textId="1ED941D9" w:rsidR="00957209" w:rsidRPr="00E6049B" w:rsidRDefault="00957209" w:rsidP="007E4B2F">
            <w:pPr>
              <w:widowControl w:val="0"/>
              <w:numPr>
                <w:ilvl w:val="0"/>
                <w:numId w:val="6"/>
              </w:numPr>
              <w:spacing w:after="60"/>
              <w:ind w:left="425" w:hanging="359"/>
              <w:rPr>
                <w:rFonts w:cstheme="minorHAnsi"/>
                <w:sz w:val="16"/>
                <w:szCs w:val="16"/>
              </w:rPr>
            </w:pPr>
            <w:r w:rsidRPr="00E6049B">
              <w:rPr>
                <w:rFonts w:cstheme="minorHAnsi"/>
                <w:sz w:val="16"/>
                <w:szCs w:val="16"/>
              </w:rPr>
              <w:t xml:space="preserve">posługuje się pojęciami masy </w:t>
            </w:r>
            <w:r w:rsidR="00E74714" w:rsidRPr="00E6049B">
              <w:rPr>
                <w:rFonts w:cstheme="minorHAnsi"/>
                <w:sz w:val="16"/>
                <w:szCs w:val="16"/>
              </w:rPr>
              <w:br/>
            </w:r>
            <w:r w:rsidRPr="00E6049B">
              <w:rPr>
                <w:rFonts w:cstheme="minorHAnsi"/>
                <w:sz w:val="16"/>
                <w:szCs w:val="16"/>
              </w:rPr>
              <w:t>i gęstości oraz ich jednostkami.</w:t>
            </w:r>
          </w:p>
        </w:tc>
        <w:tc>
          <w:tcPr>
            <w:tcW w:w="3686" w:type="dxa"/>
            <w:gridSpan w:val="3"/>
            <w:tcBorders>
              <w:top w:val="single" w:sz="4" w:space="0" w:color="577ABC"/>
              <w:left w:val="single" w:sz="4" w:space="0" w:color="577ABC"/>
              <w:bottom w:val="single" w:sz="4" w:space="0" w:color="577ABC"/>
              <w:right w:val="single" w:sz="4" w:space="0" w:color="577AB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1C096C" w14:textId="6491B267" w:rsidR="00957209" w:rsidRPr="00E6049B" w:rsidRDefault="00957209" w:rsidP="007E4B2F">
            <w:pPr>
              <w:widowControl w:val="0"/>
              <w:numPr>
                <w:ilvl w:val="0"/>
                <w:numId w:val="6"/>
              </w:numPr>
              <w:spacing w:after="60"/>
              <w:ind w:left="425" w:hanging="359"/>
              <w:rPr>
                <w:rFonts w:cstheme="minorHAnsi"/>
                <w:sz w:val="16"/>
                <w:szCs w:val="16"/>
              </w:rPr>
            </w:pPr>
            <w:r w:rsidRPr="00E6049B">
              <w:rPr>
                <w:rFonts w:cstheme="minorHAnsi"/>
                <w:sz w:val="16"/>
                <w:szCs w:val="16"/>
              </w:rPr>
              <w:t xml:space="preserve">analizuje różnice gęstości substancji w różnych stanach skupienia wynikające </w:t>
            </w:r>
            <w:r w:rsidR="008E316C" w:rsidRPr="00E6049B">
              <w:rPr>
                <w:rFonts w:cstheme="minorHAnsi"/>
                <w:sz w:val="16"/>
                <w:szCs w:val="16"/>
              </w:rPr>
              <w:br/>
            </w:r>
            <w:r w:rsidRPr="00E6049B">
              <w:rPr>
                <w:rFonts w:cstheme="minorHAnsi"/>
                <w:sz w:val="16"/>
                <w:szCs w:val="16"/>
              </w:rPr>
              <w:t>z budowy mikroskopowej ciał stałych, cieczy i gazów.</w:t>
            </w:r>
          </w:p>
        </w:tc>
        <w:tc>
          <w:tcPr>
            <w:tcW w:w="3360" w:type="dxa"/>
            <w:tcBorders>
              <w:top w:val="single" w:sz="4" w:space="0" w:color="577ABC"/>
              <w:left w:val="single" w:sz="4" w:space="0" w:color="577ABC"/>
              <w:bottom w:val="single" w:sz="4" w:space="0" w:color="577ABC"/>
              <w:right w:val="single" w:sz="4" w:space="0" w:color="577AB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A25485" w14:textId="4572EA42" w:rsidR="00957209" w:rsidRPr="00E6049B" w:rsidRDefault="00957209" w:rsidP="007E4B2F">
            <w:pPr>
              <w:widowControl w:val="0"/>
              <w:numPr>
                <w:ilvl w:val="0"/>
                <w:numId w:val="6"/>
              </w:numPr>
              <w:spacing w:after="60"/>
              <w:ind w:left="425" w:hanging="359"/>
              <w:rPr>
                <w:rFonts w:cstheme="minorHAnsi"/>
                <w:sz w:val="16"/>
                <w:szCs w:val="16"/>
              </w:rPr>
            </w:pPr>
            <w:r w:rsidRPr="00E6049B">
              <w:rPr>
                <w:rFonts w:cstheme="minorHAnsi"/>
                <w:sz w:val="16"/>
                <w:szCs w:val="16"/>
              </w:rPr>
              <w:t xml:space="preserve">stosuje do obliczeń związek gęstości </w:t>
            </w:r>
            <w:r w:rsidR="008E316C" w:rsidRPr="00E6049B">
              <w:rPr>
                <w:rFonts w:cstheme="minorHAnsi"/>
                <w:sz w:val="16"/>
                <w:szCs w:val="16"/>
              </w:rPr>
              <w:br/>
            </w:r>
            <w:r w:rsidRPr="00E6049B">
              <w:rPr>
                <w:rFonts w:cstheme="minorHAnsi"/>
                <w:sz w:val="16"/>
                <w:szCs w:val="16"/>
              </w:rPr>
              <w:t>z masą i objętością.</w:t>
            </w:r>
          </w:p>
        </w:tc>
        <w:tc>
          <w:tcPr>
            <w:tcW w:w="2872" w:type="dxa"/>
            <w:tcBorders>
              <w:top w:val="single" w:sz="4" w:space="0" w:color="577ABC"/>
              <w:left w:val="single" w:sz="4" w:space="0" w:color="577ABC"/>
              <w:bottom w:val="single" w:sz="4" w:space="0" w:color="577ABC"/>
              <w:right w:val="single" w:sz="4" w:space="0" w:color="577AB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913575" w14:textId="77777777" w:rsidR="00957209" w:rsidRPr="00E6049B" w:rsidRDefault="00957209" w:rsidP="007E4B2F">
            <w:pPr>
              <w:widowControl w:val="0"/>
              <w:numPr>
                <w:ilvl w:val="0"/>
                <w:numId w:val="21"/>
              </w:numPr>
              <w:spacing w:after="60"/>
              <w:ind w:left="425"/>
              <w:rPr>
                <w:rFonts w:cstheme="minorHAnsi"/>
                <w:color w:val="577ABC"/>
                <w:sz w:val="16"/>
                <w:szCs w:val="16"/>
              </w:rPr>
            </w:pPr>
            <w:r w:rsidRPr="00E6049B">
              <w:rPr>
                <w:rFonts w:cstheme="minorHAnsi"/>
                <w:color w:val="577ABC"/>
                <w:sz w:val="16"/>
                <w:szCs w:val="16"/>
              </w:rPr>
              <w:t>rozróżnia pojęcia lepkości i gęstości;</w:t>
            </w:r>
          </w:p>
          <w:p w14:paraId="5DBC7363" w14:textId="77777777" w:rsidR="00957209" w:rsidRPr="00E6049B" w:rsidRDefault="00957209" w:rsidP="007E4B2F">
            <w:pPr>
              <w:widowControl w:val="0"/>
              <w:numPr>
                <w:ilvl w:val="0"/>
                <w:numId w:val="21"/>
              </w:numPr>
              <w:spacing w:after="60"/>
              <w:ind w:left="425"/>
              <w:rPr>
                <w:rFonts w:cstheme="minorHAnsi"/>
                <w:color w:val="00B0F0"/>
                <w:sz w:val="16"/>
                <w:szCs w:val="16"/>
              </w:rPr>
            </w:pPr>
            <w:r w:rsidRPr="00E6049B">
              <w:rPr>
                <w:rFonts w:cstheme="minorHAnsi"/>
                <w:color w:val="577ABC"/>
                <w:sz w:val="16"/>
                <w:szCs w:val="16"/>
              </w:rPr>
              <w:t>przelicza jednostki gęstości.</w:t>
            </w:r>
          </w:p>
        </w:tc>
      </w:tr>
      <w:tr w:rsidR="00957209" w:rsidRPr="00E6049B" w14:paraId="232E98CE" w14:textId="77777777" w:rsidTr="004A1307">
        <w:trPr>
          <w:trHeight w:val="420"/>
        </w:trPr>
        <w:tc>
          <w:tcPr>
            <w:tcW w:w="602" w:type="dxa"/>
            <w:tcBorders>
              <w:top w:val="single" w:sz="4" w:space="0" w:color="577ABC"/>
              <w:left w:val="single" w:sz="4" w:space="0" w:color="577ABC"/>
              <w:bottom w:val="single" w:sz="4" w:space="0" w:color="577ABC"/>
              <w:right w:val="single" w:sz="4" w:space="0" w:color="577AB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A281669" w14:textId="77777777" w:rsidR="00957209" w:rsidRPr="00E6049B" w:rsidRDefault="00957209" w:rsidP="004A1307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6049B">
              <w:rPr>
                <w:rFonts w:cstheme="minorHAnsi"/>
                <w:b/>
                <w:sz w:val="16"/>
                <w:szCs w:val="16"/>
              </w:rPr>
              <w:t>9.</w:t>
            </w:r>
          </w:p>
        </w:tc>
        <w:tc>
          <w:tcPr>
            <w:tcW w:w="1483" w:type="dxa"/>
            <w:tcBorders>
              <w:top w:val="single" w:sz="4" w:space="0" w:color="577ABC"/>
              <w:left w:val="single" w:sz="4" w:space="0" w:color="577ABC"/>
              <w:bottom w:val="single" w:sz="4" w:space="0" w:color="577ABC"/>
              <w:right w:val="single" w:sz="4" w:space="0" w:color="577AB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EF076C4" w14:textId="77777777" w:rsidR="00957209" w:rsidRPr="00E6049B" w:rsidRDefault="00957209" w:rsidP="007E4B2F">
            <w:pPr>
              <w:spacing w:after="0"/>
              <w:rPr>
                <w:rFonts w:cstheme="minorHAnsi"/>
                <w:sz w:val="16"/>
                <w:szCs w:val="16"/>
              </w:rPr>
            </w:pPr>
            <w:r w:rsidRPr="00E6049B">
              <w:rPr>
                <w:rFonts w:cstheme="minorHAnsi"/>
                <w:sz w:val="16"/>
                <w:szCs w:val="16"/>
              </w:rPr>
              <w:t>Wyznaczanie gęstości</w:t>
            </w:r>
          </w:p>
        </w:tc>
        <w:tc>
          <w:tcPr>
            <w:tcW w:w="3118" w:type="dxa"/>
            <w:tcBorders>
              <w:top w:val="single" w:sz="4" w:space="0" w:color="577ABC"/>
              <w:left w:val="single" w:sz="4" w:space="0" w:color="577ABC"/>
              <w:bottom w:val="single" w:sz="4" w:space="0" w:color="577ABC"/>
              <w:right w:val="single" w:sz="4" w:space="0" w:color="577AB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08EEA8" w14:textId="0AB9B6A7" w:rsidR="00957209" w:rsidRPr="00E6049B" w:rsidRDefault="00957209" w:rsidP="007E4B2F">
            <w:pPr>
              <w:widowControl w:val="0"/>
              <w:numPr>
                <w:ilvl w:val="0"/>
                <w:numId w:val="19"/>
              </w:numPr>
              <w:spacing w:after="60"/>
              <w:ind w:left="425" w:hanging="359"/>
              <w:rPr>
                <w:rFonts w:cstheme="minorHAnsi"/>
                <w:sz w:val="16"/>
                <w:szCs w:val="16"/>
              </w:rPr>
            </w:pPr>
            <w:r w:rsidRPr="00E6049B">
              <w:rPr>
                <w:rFonts w:cstheme="minorHAnsi"/>
                <w:sz w:val="16"/>
                <w:szCs w:val="16"/>
              </w:rPr>
              <w:t xml:space="preserve">posługuje się pojęciami masy </w:t>
            </w:r>
            <w:r w:rsidR="00760288">
              <w:rPr>
                <w:rFonts w:cstheme="minorHAnsi"/>
                <w:sz w:val="16"/>
                <w:szCs w:val="16"/>
              </w:rPr>
              <w:br/>
            </w:r>
            <w:r w:rsidRPr="00E6049B">
              <w:rPr>
                <w:rFonts w:cstheme="minorHAnsi"/>
                <w:sz w:val="16"/>
                <w:szCs w:val="16"/>
              </w:rPr>
              <w:t>i gęstości oraz ich jednostkami;</w:t>
            </w:r>
          </w:p>
          <w:p w14:paraId="03B87861" w14:textId="4475FDBF" w:rsidR="00957209" w:rsidRPr="00E6049B" w:rsidRDefault="00957209" w:rsidP="007E4B2F">
            <w:pPr>
              <w:widowControl w:val="0"/>
              <w:numPr>
                <w:ilvl w:val="0"/>
                <w:numId w:val="19"/>
              </w:numPr>
              <w:spacing w:after="60"/>
              <w:ind w:left="425" w:hanging="359"/>
              <w:rPr>
                <w:rFonts w:cstheme="minorHAnsi"/>
                <w:sz w:val="16"/>
                <w:szCs w:val="16"/>
              </w:rPr>
            </w:pPr>
            <w:r w:rsidRPr="00E6049B">
              <w:rPr>
                <w:rFonts w:cstheme="minorHAnsi"/>
                <w:sz w:val="16"/>
                <w:szCs w:val="16"/>
              </w:rPr>
              <w:t xml:space="preserve">zapisuje wynik pomiaru wraz </w:t>
            </w:r>
            <w:r w:rsidR="008E316C" w:rsidRPr="00E6049B">
              <w:rPr>
                <w:rFonts w:cstheme="minorHAnsi"/>
                <w:sz w:val="16"/>
                <w:szCs w:val="16"/>
              </w:rPr>
              <w:br/>
            </w:r>
            <w:r w:rsidRPr="00E6049B">
              <w:rPr>
                <w:rFonts w:cstheme="minorHAnsi"/>
                <w:sz w:val="16"/>
                <w:szCs w:val="16"/>
              </w:rPr>
              <w:t>z jego jednostką;</w:t>
            </w:r>
          </w:p>
          <w:p w14:paraId="56EED071" w14:textId="77777777" w:rsidR="00957209" w:rsidRPr="00E6049B" w:rsidRDefault="00957209" w:rsidP="007E4B2F">
            <w:pPr>
              <w:widowControl w:val="0"/>
              <w:numPr>
                <w:ilvl w:val="0"/>
                <w:numId w:val="19"/>
              </w:numPr>
              <w:spacing w:after="60"/>
              <w:ind w:left="425" w:hanging="359"/>
              <w:rPr>
                <w:rFonts w:cstheme="minorHAnsi"/>
                <w:sz w:val="16"/>
                <w:szCs w:val="16"/>
              </w:rPr>
            </w:pPr>
            <w:r w:rsidRPr="00E6049B">
              <w:rPr>
                <w:rFonts w:cstheme="minorHAnsi"/>
                <w:sz w:val="16"/>
                <w:szCs w:val="16"/>
              </w:rPr>
              <w:t>przestrzega zasad bezpieczeństwa podczas wykonywania obserwacji, pomiarów i doświadczeń.</w:t>
            </w:r>
          </w:p>
        </w:tc>
        <w:tc>
          <w:tcPr>
            <w:tcW w:w="3686" w:type="dxa"/>
            <w:gridSpan w:val="3"/>
            <w:tcBorders>
              <w:top w:val="single" w:sz="4" w:space="0" w:color="577ABC"/>
              <w:left w:val="single" w:sz="4" w:space="0" w:color="577ABC"/>
              <w:bottom w:val="single" w:sz="4" w:space="0" w:color="577ABC"/>
              <w:right w:val="single" w:sz="4" w:space="0" w:color="577AB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BF6987" w14:textId="42D89ADC" w:rsidR="00957209" w:rsidRPr="00E6049B" w:rsidRDefault="00957209" w:rsidP="007E4B2F">
            <w:pPr>
              <w:widowControl w:val="0"/>
              <w:numPr>
                <w:ilvl w:val="0"/>
                <w:numId w:val="19"/>
              </w:numPr>
              <w:spacing w:after="60"/>
              <w:ind w:left="425" w:hanging="359"/>
              <w:rPr>
                <w:rFonts w:cstheme="minorHAnsi"/>
                <w:sz w:val="16"/>
                <w:szCs w:val="16"/>
              </w:rPr>
            </w:pPr>
            <w:r w:rsidRPr="00E6049B">
              <w:rPr>
                <w:rFonts w:cstheme="minorHAnsi"/>
                <w:sz w:val="16"/>
                <w:szCs w:val="16"/>
              </w:rPr>
              <w:t xml:space="preserve">analizuje różnice gęstości substancji w różnych stanach skupienia wynikające </w:t>
            </w:r>
            <w:r w:rsidR="008E316C" w:rsidRPr="00E6049B">
              <w:rPr>
                <w:rFonts w:cstheme="minorHAnsi"/>
                <w:sz w:val="16"/>
                <w:szCs w:val="16"/>
              </w:rPr>
              <w:br/>
            </w:r>
            <w:r w:rsidRPr="00E6049B">
              <w:rPr>
                <w:rFonts w:cstheme="minorHAnsi"/>
                <w:sz w:val="16"/>
                <w:szCs w:val="16"/>
              </w:rPr>
              <w:t>z budowy mikroskopowej ciał stałych, cieczy</w:t>
            </w:r>
            <w:r w:rsidR="00760288">
              <w:rPr>
                <w:rFonts w:cstheme="minorHAnsi"/>
                <w:sz w:val="16"/>
                <w:szCs w:val="16"/>
              </w:rPr>
              <w:br/>
            </w:r>
            <w:r w:rsidRPr="00E6049B">
              <w:rPr>
                <w:rFonts w:cstheme="minorHAnsi"/>
                <w:sz w:val="16"/>
                <w:szCs w:val="16"/>
              </w:rPr>
              <w:t xml:space="preserve"> i gazów;</w:t>
            </w:r>
          </w:p>
          <w:p w14:paraId="244017CB" w14:textId="77777777" w:rsidR="00957209" w:rsidRPr="00E6049B" w:rsidRDefault="00957209" w:rsidP="007E4B2F">
            <w:pPr>
              <w:widowControl w:val="0"/>
              <w:numPr>
                <w:ilvl w:val="0"/>
                <w:numId w:val="19"/>
              </w:numPr>
              <w:spacing w:after="60"/>
              <w:ind w:left="425" w:hanging="359"/>
              <w:rPr>
                <w:rFonts w:cstheme="minorHAnsi"/>
                <w:sz w:val="16"/>
                <w:szCs w:val="16"/>
              </w:rPr>
            </w:pPr>
            <w:r w:rsidRPr="00E6049B">
              <w:rPr>
                <w:rFonts w:cstheme="minorHAnsi"/>
                <w:sz w:val="16"/>
                <w:szCs w:val="16"/>
              </w:rPr>
              <w:t>zapisuje wynik pomiaru wraz z jego jednostką oraz z uwzględnieniem informacji o niepewności pomiarowej.</w:t>
            </w:r>
          </w:p>
        </w:tc>
        <w:tc>
          <w:tcPr>
            <w:tcW w:w="3360" w:type="dxa"/>
            <w:tcBorders>
              <w:top w:val="single" w:sz="4" w:space="0" w:color="577ABC"/>
              <w:left w:val="single" w:sz="4" w:space="0" w:color="577ABC"/>
              <w:bottom w:val="single" w:sz="4" w:space="0" w:color="577ABC"/>
              <w:right w:val="single" w:sz="4" w:space="0" w:color="577AB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DD7F9E" w14:textId="41C82E63" w:rsidR="00957209" w:rsidRPr="00E6049B" w:rsidRDefault="00957209" w:rsidP="007E4B2F">
            <w:pPr>
              <w:widowControl w:val="0"/>
              <w:numPr>
                <w:ilvl w:val="0"/>
                <w:numId w:val="19"/>
              </w:numPr>
              <w:spacing w:after="60"/>
              <w:ind w:left="425" w:hanging="359"/>
              <w:rPr>
                <w:rFonts w:cstheme="minorHAnsi"/>
                <w:sz w:val="16"/>
                <w:szCs w:val="16"/>
              </w:rPr>
            </w:pPr>
            <w:r w:rsidRPr="00E6049B">
              <w:rPr>
                <w:rFonts w:cstheme="minorHAnsi"/>
                <w:sz w:val="16"/>
                <w:szCs w:val="16"/>
              </w:rPr>
              <w:t xml:space="preserve">doświadczalnie wyznacza gęstość substancji, z jakiej wykonany jest przedmiot o regularnym kształcie, </w:t>
            </w:r>
            <w:r w:rsidR="008E316C" w:rsidRPr="00E6049B">
              <w:rPr>
                <w:rFonts w:cstheme="minorHAnsi"/>
                <w:sz w:val="16"/>
                <w:szCs w:val="16"/>
              </w:rPr>
              <w:br/>
            </w:r>
            <w:r w:rsidRPr="00E6049B">
              <w:rPr>
                <w:rFonts w:cstheme="minorHAnsi"/>
                <w:sz w:val="16"/>
                <w:szCs w:val="16"/>
              </w:rPr>
              <w:t>za pomocą wagi i przymiaru;</w:t>
            </w:r>
          </w:p>
          <w:p w14:paraId="5175A511" w14:textId="77777777" w:rsidR="00957209" w:rsidRPr="00E6049B" w:rsidRDefault="00957209" w:rsidP="007E4B2F">
            <w:pPr>
              <w:widowControl w:val="0"/>
              <w:numPr>
                <w:ilvl w:val="0"/>
                <w:numId w:val="19"/>
              </w:numPr>
              <w:spacing w:after="60"/>
              <w:ind w:left="425" w:hanging="359"/>
              <w:rPr>
                <w:rFonts w:cstheme="minorHAnsi"/>
                <w:sz w:val="16"/>
                <w:szCs w:val="16"/>
              </w:rPr>
            </w:pPr>
            <w:r w:rsidRPr="00E6049B">
              <w:rPr>
                <w:rFonts w:cstheme="minorHAnsi"/>
                <w:sz w:val="16"/>
                <w:szCs w:val="16"/>
              </w:rPr>
              <w:t>przeprowadza obliczenia i zapisuje wynik zgodnie z zasadami zaokrąglania oraz zachowaniem liczby cyfr znaczących wynikającej z dokładności pomiaru lub z danych.</w:t>
            </w:r>
          </w:p>
        </w:tc>
        <w:tc>
          <w:tcPr>
            <w:tcW w:w="2872" w:type="dxa"/>
            <w:tcBorders>
              <w:top w:val="single" w:sz="4" w:space="0" w:color="577ABC"/>
              <w:left w:val="single" w:sz="4" w:space="0" w:color="577ABC"/>
              <w:bottom w:val="single" w:sz="4" w:space="0" w:color="577ABC"/>
              <w:right w:val="single" w:sz="4" w:space="0" w:color="577AB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4A60C2" w14:textId="7C41A1E5" w:rsidR="00957209" w:rsidRPr="00E6049B" w:rsidRDefault="00957209" w:rsidP="007E4B2F">
            <w:pPr>
              <w:widowControl w:val="0"/>
              <w:numPr>
                <w:ilvl w:val="0"/>
                <w:numId w:val="7"/>
              </w:numPr>
              <w:spacing w:after="60"/>
              <w:ind w:left="425"/>
              <w:rPr>
                <w:rFonts w:cstheme="minorHAnsi"/>
                <w:color w:val="38761D"/>
                <w:sz w:val="16"/>
                <w:szCs w:val="16"/>
              </w:rPr>
            </w:pPr>
            <w:r w:rsidRPr="00E6049B">
              <w:rPr>
                <w:rFonts w:cstheme="minorHAnsi"/>
                <w:sz w:val="16"/>
                <w:szCs w:val="16"/>
              </w:rPr>
              <w:t xml:space="preserve">doświadczalnie wyznacza gęstość substancji, z jakiej wykonany jest przedmiot </w:t>
            </w:r>
            <w:r w:rsidR="008E316C" w:rsidRPr="00E6049B">
              <w:rPr>
                <w:rFonts w:cstheme="minorHAnsi"/>
                <w:sz w:val="16"/>
                <w:szCs w:val="16"/>
              </w:rPr>
              <w:br/>
            </w:r>
            <w:r w:rsidRPr="00E6049B">
              <w:rPr>
                <w:rFonts w:cstheme="minorHAnsi"/>
                <w:sz w:val="16"/>
                <w:szCs w:val="16"/>
              </w:rPr>
              <w:t xml:space="preserve"> nieregularnym kształcie, </w:t>
            </w:r>
            <w:r w:rsidR="008E316C" w:rsidRPr="00E6049B">
              <w:rPr>
                <w:rFonts w:cstheme="minorHAnsi"/>
                <w:sz w:val="16"/>
                <w:szCs w:val="16"/>
              </w:rPr>
              <w:br/>
            </w:r>
            <w:r w:rsidRPr="00E6049B">
              <w:rPr>
                <w:rFonts w:cstheme="minorHAnsi"/>
                <w:sz w:val="16"/>
                <w:szCs w:val="16"/>
              </w:rPr>
              <w:t>za pomocą wagi, cieczy i cylindra miarowego;</w:t>
            </w:r>
          </w:p>
          <w:p w14:paraId="256EB551" w14:textId="77777777" w:rsidR="00957209" w:rsidRPr="00E6049B" w:rsidRDefault="00957209" w:rsidP="007E4B2F">
            <w:pPr>
              <w:widowControl w:val="0"/>
              <w:numPr>
                <w:ilvl w:val="0"/>
                <w:numId w:val="7"/>
              </w:numPr>
              <w:spacing w:after="60"/>
              <w:ind w:left="425"/>
              <w:rPr>
                <w:rFonts w:cstheme="minorHAnsi"/>
                <w:color w:val="38761D"/>
                <w:sz w:val="16"/>
                <w:szCs w:val="16"/>
              </w:rPr>
            </w:pPr>
            <w:r w:rsidRPr="00E6049B">
              <w:rPr>
                <w:rFonts w:cstheme="minorHAnsi"/>
                <w:color w:val="577ABC"/>
                <w:sz w:val="16"/>
                <w:szCs w:val="16"/>
              </w:rPr>
              <w:t>oblicza i zapisuje niepewność wyznaczenia gęstości.</w:t>
            </w:r>
          </w:p>
        </w:tc>
      </w:tr>
      <w:tr w:rsidR="00957209" w:rsidRPr="00E6049B" w14:paraId="2341AAC3" w14:textId="77777777" w:rsidTr="004A1307">
        <w:trPr>
          <w:trHeight w:val="420"/>
        </w:trPr>
        <w:tc>
          <w:tcPr>
            <w:tcW w:w="602" w:type="dxa"/>
            <w:tcBorders>
              <w:top w:val="single" w:sz="4" w:space="0" w:color="577ABC"/>
              <w:left w:val="single" w:sz="4" w:space="0" w:color="577ABC"/>
              <w:bottom w:val="single" w:sz="4" w:space="0" w:color="577ABC"/>
              <w:right w:val="single" w:sz="4" w:space="0" w:color="577AB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DA8C90A" w14:textId="77777777" w:rsidR="00957209" w:rsidRPr="00E6049B" w:rsidRDefault="00957209" w:rsidP="004A1307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6049B">
              <w:rPr>
                <w:rFonts w:cstheme="minorHAnsi"/>
                <w:b/>
                <w:sz w:val="16"/>
                <w:szCs w:val="16"/>
              </w:rPr>
              <w:t>10.</w:t>
            </w:r>
          </w:p>
        </w:tc>
        <w:tc>
          <w:tcPr>
            <w:tcW w:w="1483" w:type="dxa"/>
            <w:tcBorders>
              <w:top w:val="single" w:sz="4" w:space="0" w:color="577ABC"/>
              <w:left w:val="single" w:sz="4" w:space="0" w:color="577ABC"/>
              <w:bottom w:val="single" w:sz="4" w:space="0" w:color="577ABC"/>
              <w:right w:val="single" w:sz="4" w:space="0" w:color="577AB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F3552EE" w14:textId="77777777" w:rsidR="00957209" w:rsidRPr="00E6049B" w:rsidRDefault="00957209" w:rsidP="007E4B2F">
            <w:pPr>
              <w:spacing w:after="0"/>
              <w:rPr>
                <w:rFonts w:cstheme="minorHAnsi"/>
                <w:sz w:val="16"/>
                <w:szCs w:val="16"/>
              </w:rPr>
            </w:pPr>
            <w:r w:rsidRPr="00E6049B">
              <w:rPr>
                <w:rFonts w:cstheme="minorHAnsi"/>
                <w:sz w:val="16"/>
                <w:szCs w:val="16"/>
              </w:rPr>
              <w:t>Siła parcia i ciśnienie</w:t>
            </w:r>
          </w:p>
        </w:tc>
        <w:tc>
          <w:tcPr>
            <w:tcW w:w="3118" w:type="dxa"/>
            <w:tcBorders>
              <w:top w:val="single" w:sz="4" w:space="0" w:color="577ABC"/>
              <w:left w:val="single" w:sz="4" w:space="0" w:color="577ABC"/>
              <w:bottom w:val="single" w:sz="4" w:space="0" w:color="577ABC"/>
              <w:right w:val="single" w:sz="4" w:space="0" w:color="577AB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BB6D8C" w14:textId="77777777" w:rsidR="00957209" w:rsidRPr="00E6049B" w:rsidRDefault="00957209" w:rsidP="007E4B2F">
            <w:pPr>
              <w:widowControl w:val="0"/>
              <w:numPr>
                <w:ilvl w:val="0"/>
                <w:numId w:val="15"/>
              </w:numPr>
              <w:spacing w:after="60"/>
              <w:ind w:left="425" w:hanging="359"/>
              <w:rPr>
                <w:rFonts w:cstheme="minorHAnsi"/>
                <w:sz w:val="16"/>
                <w:szCs w:val="16"/>
              </w:rPr>
            </w:pPr>
            <w:r w:rsidRPr="00E6049B">
              <w:rPr>
                <w:rFonts w:cstheme="minorHAnsi"/>
                <w:sz w:val="16"/>
                <w:szCs w:val="16"/>
              </w:rPr>
              <w:t>posługuje się pojęciem parcia (nacisku) w cieczach i gazach wraz z jego jednostką;</w:t>
            </w:r>
          </w:p>
          <w:p w14:paraId="00665BB8" w14:textId="77777777" w:rsidR="00957209" w:rsidRPr="00E6049B" w:rsidRDefault="00957209" w:rsidP="007E4B2F">
            <w:pPr>
              <w:widowControl w:val="0"/>
              <w:numPr>
                <w:ilvl w:val="0"/>
                <w:numId w:val="15"/>
              </w:numPr>
              <w:spacing w:after="60"/>
              <w:ind w:left="425" w:hanging="359"/>
              <w:rPr>
                <w:rFonts w:cstheme="minorHAnsi"/>
                <w:sz w:val="16"/>
                <w:szCs w:val="16"/>
              </w:rPr>
            </w:pPr>
            <w:r w:rsidRPr="00E6049B">
              <w:rPr>
                <w:rFonts w:cstheme="minorHAnsi"/>
                <w:sz w:val="16"/>
                <w:szCs w:val="16"/>
              </w:rPr>
              <w:t>przestrzega zasad bezpieczeństwa podczas wykonywania obserwacji, pomiarów i doświadczeń.</w:t>
            </w:r>
          </w:p>
        </w:tc>
        <w:tc>
          <w:tcPr>
            <w:tcW w:w="3686" w:type="dxa"/>
            <w:gridSpan w:val="3"/>
            <w:tcBorders>
              <w:top w:val="single" w:sz="4" w:space="0" w:color="577ABC"/>
              <w:left w:val="single" w:sz="4" w:space="0" w:color="577ABC"/>
              <w:bottom w:val="single" w:sz="4" w:space="0" w:color="577ABC"/>
              <w:right w:val="single" w:sz="4" w:space="0" w:color="577AB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D95CBC" w14:textId="23E1E893" w:rsidR="00957209" w:rsidRPr="00E6049B" w:rsidRDefault="00957209" w:rsidP="007E4B2F">
            <w:pPr>
              <w:widowControl w:val="0"/>
              <w:numPr>
                <w:ilvl w:val="0"/>
                <w:numId w:val="15"/>
              </w:numPr>
              <w:spacing w:after="60"/>
              <w:ind w:left="425" w:hanging="359"/>
              <w:rPr>
                <w:rFonts w:cstheme="minorHAnsi"/>
                <w:sz w:val="16"/>
                <w:szCs w:val="16"/>
              </w:rPr>
            </w:pPr>
            <w:r w:rsidRPr="00E6049B">
              <w:rPr>
                <w:rFonts w:cstheme="minorHAnsi"/>
                <w:sz w:val="16"/>
                <w:szCs w:val="16"/>
              </w:rPr>
              <w:t xml:space="preserve">posługuje się pojęciem ciśnienia </w:t>
            </w:r>
            <w:r w:rsidR="008E316C" w:rsidRPr="00E6049B">
              <w:rPr>
                <w:rFonts w:cstheme="minorHAnsi"/>
                <w:sz w:val="16"/>
                <w:szCs w:val="16"/>
              </w:rPr>
              <w:br/>
            </w:r>
            <w:r w:rsidRPr="00E6049B">
              <w:rPr>
                <w:rFonts w:cstheme="minorHAnsi"/>
                <w:sz w:val="16"/>
                <w:szCs w:val="16"/>
              </w:rPr>
              <w:t xml:space="preserve">w cieczach i gazach wraz z jego jednostką; </w:t>
            </w:r>
          </w:p>
          <w:p w14:paraId="3AC78FA9" w14:textId="77777777" w:rsidR="00957209" w:rsidRPr="00E6049B" w:rsidRDefault="00957209" w:rsidP="007E4B2F">
            <w:pPr>
              <w:widowControl w:val="0"/>
              <w:numPr>
                <w:ilvl w:val="0"/>
                <w:numId w:val="15"/>
              </w:numPr>
              <w:spacing w:after="60"/>
              <w:ind w:left="425" w:hanging="359"/>
              <w:rPr>
                <w:rFonts w:cstheme="minorHAnsi"/>
                <w:sz w:val="16"/>
                <w:szCs w:val="16"/>
              </w:rPr>
            </w:pPr>
            <w:r w:rsidRPr="00E6049B">
              <w:rPr>
                <w:rFonts w:cstheme="minorHAnsi"/>
                <w:sz w:val="16"/>
                <w:szCs w:val="16"/>
              </w:rPr>
              <w:t>posługuje się pojęciem ciśnienia atmosferycznego;</w:t>
            </w:r>
          </w:p>
          <w:p w14:paraId="14DF15E5" w14:textId="77777777" w:rsidR="00957209" w:rsidRPr="00E6049B" w:rsidRDefault="00957209" w:rsidP="007E4B2F">
            <w:pPr>
              <w:widowControl w:val="0"/>
              <w:numPr>
                <w:ilvl w:val="0"/>
                <w:numId w:val="15"/>
              </w:numPr>
              <w:spacing w:after="60"/>
              <w:ind w:left="425" w:hanging="359"/>
              <w:rPr>
                <w:rFonts w:cstheme="minorHAnsi"/>
                <w:sz w:val="16"/>
                <w:szCs w:val="16"/>
              </w:rPr>
            </w:pPr>
            <w:r w:rsidRPr="00E6049B">
              <w:rPr>
                <w:rFonts w:cstheme="minorHAnsi"/>
                <w:sz w:val="16"/>
                <w:szCs w:val="16"/>
              </w:rPr>
              <w:t>przelicza wielokrotności i podwielokrotności jednostek (</w:t>
            </w:r>
            <w:proofErr w:type="spellStart"/>
            <w:r w:rsidRPr="00E6049B">
              <w:rPr>
                <w:rFonts w:cstheme="minorHAnsi"/>
                <w:sz w:val="16"/>
                <w:szCs w:val="16"/>
              </w:rPr>
              <w:t>hekto</w:t>
            </w:r>
            <w:proofErr w:type="spellEnd"/>
            <w:r w:rsidRPr="00E6049B">
              <w:rPr>
                <w:rFonts w:cstheme="minorHAnsi"/>
                <w:sz w:val="16"/>
                <w:szCs w:val="16"/>
              </w:rPr>
              <w:t>-).</w:t>
            </w:r>
          </w:p>
        </w:tc>
        <w:tc>
          <w:tcPr>
            <w:tcW w:w="3360" w:type="dxa"/>
            <w:tcBorders>
              <w:top w:val="single" w:sz="4" w:space="0" w:color="577ABC"/>
              <w:left w:val="single" w:sz="4" w:space="0" w:color="577ABC"/>
              <w:bottom w:val="single" w:sz="4" w:space="0" w:color="577ABC"/>
              <w:right w:val="single" w:sz="4" w:space="0" w:color="577AB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57C151" w14:textId="77777777" w:rsidR="00957209" w:rsidRPr="00E6049B" w:rsidRDefault="00957209" w:rsidP="007E4B2F">
            <w:pPr>
              <w:widowControl w:val="0"/>
              <w:numPr>
                <w:ilvl w:val="0"/>
                <w:numId w:val="15"/>
              </w:numPr>
              <w:spacing w:after="60"/>
              <w:ind w:left="425" w:hanging="359"/>
              <w:rPr>
                <w:rFonts w:cstheme="minorHAnsi"/>
                <w:sz w:val="16"/>
                <w:szCs w:val="16"/>
              </w:rPr>
            </w:pPr>
            <w:r w:rsidRPr="00E6049B">
              <w:rPr>
                <w:rFonts w:cstheme="minorHAnsi"/>
                <w:sz w:val="16"/>
                <w:szCs w:val="16"/>
              </w:rPr>
              <w:t>stosuje do obliczeń związek między parciem a ciśnieniem;</w:t>
            </w:r>
          </w:p>
          <w:p w14:paraId="3AA01313" w14:textId="77777777" w:rsidR="00957209" w:rsidRPr="00E6049B" w:rsidRDefault="00957209" w:rsidP="007E4B2F">
            <w:pPr>
              <w:widowControl w:val="0"/>
              <w:numPr>
                <w:ilvl w:val="0"/>
                <w:numId w:val="15"/>
              </w:numPr>
              <w:spacing w:after="60"/>
              <w:ind w:left="425" w:hanging="359"/>
              <w:rPr>
                <w:rFonts w:cstheme="minorHAnsi"/>
                <w:sz w:val="16"/>
                <w:szCs w:val="16"/>
              </w:rPr>
            </w:pPr>
            <w:r w:rsidRPr="00E6049B">
              <w:rPr>
                <w:rFonts w:cstheme="minorHAnsi"/>
                <w:sz w:val="16"/>
                <w:szCs w:val="16"/>
              </w:rPr>
              <w:t>doświadczalnie demonstruje istnienie ciśnienia atmosferycznego.</w:t>
            </w:r>
          </w:p>
        </w:tc>
        <w:tc>
          <w:tcPr>
            <w:tcW w:w="2872" w:type="dxa"/>
            <w:tcBorders>
              <w:top w:val="single" w:sz="4" w:space="0" w:color="577ABC"/>
              <w:left w:val="single" w:sz="4" w:space="0" w:color="577ABC"/>
              <w:bottom w:val="single" w:sz="4" w:space="0" w:color="577ABC"/>
              <w:right w:val="single" w:sz="4" w:space="0" w:color="577AB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0880CB" w14:textId="7CECCF84" w:rsidR="00957209" w:rsidRPr="00E6049B" w:rsidRDefault="00957209" w:rsidP="007E4B2F">
            <w:pPr>
              <w:widowControl w:val="0"/>
              <w:numPr>
                <w:ilvl w:val="0"/>
                <w:numId w:val="21"/>
              </w:numPr>
              <w:spacing w:after="60"/>
              <w:ind w:left="425"/>
              <w:rPr>
                <w:rFonts w:cstheme="minorHAnsi"/>
                <w:color w:val="38761D"/>
                <w:sz w:val="16"/>
                <w:szCs w:val="16"/>
              </w:rPr>
            </w:pPr>
            <w:r w:rsidRPr="00E6049B">
              <w:rPr>
                <w:rFonts w:cstheme="minorHAnsi"/>
                <w:color w:val="577ABC"/>
                <w:sz w:val="16"/>
                <w:szCs w:val="16"/>
              </w:rPr>
              <w:t xml:space="preserve">podaje nazwy przyrządów </w:t>
            </w:r>
            <w:r w:rsidR="008E316C" w:rsidRPr="00E6049B">
              <w:rPr>
                <w:rFonts w:cstheme="minorHAnsi"/>
                <w:color w:val="577ABC"/>
                <w:sz w:val="16"/>
                <w:szCs w:val="16"/>
              </w:rPr>
              <w:br/>
            </w:r>
            <w:r w:rsidRPr="00E6049B">
              <w:rPr>
                <w:rFonts w:cstheme="minorHAnsi"/>
                <w:color w:val="577ABC"/>
                <w:sz w:val="16"/>
                <w:szCs w:val="16"/>
              </w:rPr>
              <w:t>do pomiaru ciśnienia.</w:t>
            </w:r>
          </w:p>
        </w:tc>
      </w:tr>
      <w:tr w:rsidR="00957209" w:rsidRPr="00E6049B" w14:paraId="4F65569C" w14:textId="77777777" w:rsidTr="004A1307">
        <w:trPr>
          <w:trHeight w:val="420"/>
        </w:trPr>
        <w:tc>
          <w:tcPr>
            <w:tcW w:w="602" w:type="dxa"/>
            <w:tcBorders>
              <w:top w:val="single" w:sz="4" w:space="0" w:color="577ABC"/>
              <w:left w:val="single" w:sz="4" w:space="0" w:color="577ABC"/>
              <w:bottom w:val="single" w:sz="4" w:space="0" w:color="577ABC"/>
              <w:right w:val="single" w:sz="4" w:space="0" w:color="577AB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940CB77" w14:textId="77777777" w:rsidR="00957209" w:rsidRPr="00E6049B" w:rsidRDefault="00957209" w:rsidP="004A1307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6049B">
              <w:rPr>
                <w:rFonts w:cstheme="minorHAnsi"/>
                <w:b/>
                <w:sz w:val="16"/>
                <w:szCs w:val="16"/>
              </w:rPr>
              <w:t>11.</w:t>
            </w:r>
          </w:p>
        </w:tc>
        <w:tc>
          <w:tcPr>
            <w:tcW w:w="1483" w:type="dxa"/>
            <w:tcBorders>
              <w:top w:val="single" w:sz="4" w:space="0" w:color="577ABC"/>
              <w:left w:val="single" w:sz="4" w:space="0" w:color="577ABC"/>
              <w:bottom w:val="single" w:sz="4" w:space="0" w:color="577ABC"/>
              <w:right w:val="single" w:sz="4" w:space="0" w:color="577AB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5CA58CA" w14:textId="77777777" w:rsidR="00957209" w:rsidRPr="00E6049B" w:rsidRDefault="00957209" w:rsidP="007E4B2F">
            <w:pPr>
              <w:spacing w:after="0"/>
              <w:rPr>
                <w:rFonts w:cstheme="minorHAnsi"/>
                <w:sz w:val="16"/>
                <w:szCs w:val="16"/>
              </w:rPr>
            </w:pPr>
            <w:r w:rsidRPr="00E6049B">
              <w:rPr>
                <w:rFonts w:cstheme="minorHAnsi"/>
                <w:sz w:val="16"/>
                <w:szCs w:val="16"/>
              </w:rPr>
              <w:t>Ciśnienie a pole powierzchni</w:t>
            </w:r>
          </w:p>
        </w:tc>
        <w:tc>
          <w:tcPr>
            <w:tcW w:w="3118" w:type="dxa"/>
            <w:tcBorders>
              <w:top w:val="single" w:sz="4" w:space="0" w:color="577ABC"/>
              <w:left w:val="single" w:sz="4" w:space="0" w:color="577ABC"/>
              <w:bottom w:val="single" w:sz="4" w:space="0" w:color="577ABC"/>
              <w:right w:val="single" w:sz="4" w:space="0" w:color="577AB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BD1EF1" w14:textId="77777777" w:rsidR="00957209" w:rsidRPr="00E6049B" w:rsidRDefault="00957209" w:rsidP="007E4B2F">
            <w:pPr>
              <w:widowControl w:val="0"/>
              <w:numPr>
                <w:ilvl w:val="0"/>
                <w:numId w:val="15"/>
              </w:numPr>
              <w:spacing w:after="60"/>
              <w:ind w:left="425" w:hanging="359"/>
              <w:rPr>
                <w:rFonts w:cstheme="minorHAnsi"/>
                <w:sz w:val="16"/>
                <w:szCs w:val="16"/>
              </w:rPr>
            </w:pPr>
            <w:r w:rsidRPr="00E6049B">
              <w:rPr>
                <w:rFonts w:cstheme="minorHAnsi"/>
                <w:sz w:val="16"/>
                <w:szCs w:val="16"/>
              </w:rPr>
              <w:t>posługuje się pojęciem parcia (nacisku) oraz pojęciem ciśnienia w cieczach i gazach wraz z jego jednostką.</w:t>
            </w:r>
          </w:p>
        </w:tc>
        <w:tc>
          <w:tcPr>
            <w:tcW w:w="3686" w:type="dxa"/>
            <w:gridSpan w:val="3"/>
            <w:tcBorders>
              <w:top w:val="single" w:sz="4" w:space="0" w:color="577ABC"/>
              <w:left w:val="single" w:sz="4" w:space="0" w:color="577ABC"/>
              <w:bottom w:val="single" w:sz="4" w:space="0" w:color="577ABC"/>
              <w:right w:val="single" w:sz="4" w:space="0" w:color="577AB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58CA0F" w14:textId="77777777" w:rsidR="00957209" w:rsidRPr="00E6049B" w:rsidRDefault="00957209" w:rsidP="007E4B2F">
            <w:pPr>
              <w:widowControl w:val="0"/>
              <w:numPr>
                <w:ilvl w:val="0"/>
                <w:numId w:val="15"/>
              </w:numPr>
              <w:spacing w:after="60"/>
              <w:ind w:left="425" w:hanging="359"/>
              <w:rPr>
                <w:rFonts w:cstheme="minorHAnsi"/>
                <w:sz w:val="16"/>
                <w:szCs w:val="16"/>
              </w:rPr>
            </w:pPr>
            <w:r w:rsidRPr="00E6049B">
              <w:rPr>
                <w:rFonts w:cstheme="minorHAnsi"/>
                <w:sz w:val="16"/>
                <w:szCs w:val="16"/>
              </w:rPr>
              <w:t>posługuje się pojęciem ciśnienia atmosferycznego;</w:t>
            </w:r>
          </w:p>
          <w:p w14:paraId="714C785D" w14:textId="77777777" w:rsidR="00957209" w:rsidRPr="00E6049B" w:rsidRDefault="00957209" w:rsidP="007E4B2F">
            <w:pPr>
              <w:widowControl w:val="0"/>
              <w:numPr>
                <w:ilvl w:val="0"/>
                <w:numId w:val="15"/>
              </w:numPr>
              <w:spacing w:after="60"/>
              <w:ind w:left="425" w:hanging="359"/>
              <w:rPr>
                <w:rFonts w:cstheme="minorHAnsi"/>
                <w:sz w:val="16"/>
                <w:szCs w:val="16"/>
              </w:rPr>
            </w:pPr>
            <w:r w:rsidRPr="00E6049B">
              <w:rPr>
                <w:rFonts w:cstheme="minorHAnsi"/>
                <w:sz w:val="16"/>
                <w:szCs w:val="16"/>
              </w:rPr>
              <w:t>stosuje do obliczeń związek między parciem a ciśnieniem.</w:t>
            </w:r>
          </w:p>
        </w:tc>
        <w:tc>
          <w:tcPr>
            <w:tcW w:w="3360" w:type="dxa"/>
            <w:tcBorders>
              <w:top w:val="single" w:sz="4" w:space="0" w:color="577ABC"/>
              <w:left w:val="single" w:sz="4" w:space="0" w:color="577ABC"/>
              <w:bottom w:val="single" w:sz="4" w:space="0" w:color="577ABC"/>
              <w:right w:val="single" w:sz="4" w:space="0" w:color="577AB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B27C9A" w14:textId="77777777" w:rsidR="00957209" w:rsidRPr="00E6049B" w:rsidRDefault="00957209" w:rsidP="007E4B2F">
            <w:pPr>
              <w:widowControl w:val="0"/>
              <w:numPr>
                <w:ilvl w:val="0"/>
                <w:numId w:val="15"/>
              </w:numPr>
              <w:spacing w:after="60"/>
              <w:ind w:left="425" w:hanging="359"/>
              <w:rPr>
                <w:rFonts w:cstheme="minorHAnsi"/>
                <w:sz w:val="16"/>
                <w:szCs w:val="16"/>
              </w:rPr>
            </w:pPr>
            <w:r w:rsidRPr="00E6049B">
              <w:rPr>
                <w:rFonts w:cstheme="minorHAnsi"/>
                <w:sz w:val="16"/>
                <w:szCs w:val="16"/>
              </w:rPr>
              <w:t>przeprowadza obliczenia i zapisuje wynik zgodnie z zasadami zaokrąglania oraz zachowaniem liczby cyfr znaczących wynikającej z dokładności pomiaru lub z danych.</w:t>
            </w:r>
          </w:p>
        </w:tc>
        <w:tc>
          <w:tcPr>
            <w:tcW w:w="2872" w:type="dxa"/>
            <w:tcBorders>
              <w:top w:val="single" w:sz="4" w:space="0" w:color="577ABC"/>
              <w:left w:val="single" w:sz="4" w:space="0" w:color="577ABC"/>
              <w:bottom w:val="single" w:sz="4" w:space="0" w:color="577ABC"/>
              <w:right w:val="single" w:sz="4" w:space="0" w:color="577AB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62DA50" w14:textId="77777777" w:rsidR="00957209" w:rsidRPr="00E6049B" w:rsidRDefault="00957209" w:rsidP="007E4B2F">
            <w:pPr>
              <w:widowControl w:val="0"/>
              <w:numPr>
                <w:ilvl w:val="0"/>
                <w:numId w:val="21"/>
              </w:numPr>
              <w:spacing w:after="60"/>
              <w:ind w:left="425"/>
              <w:rPr>
                <w:rFonts w:cstheme="minorHAnsi"/>
                <w:color w:val="577ABC"/>
                <w:sz w:val="16"/>
                <w:szCs w:val="16"/>
              </w:rPr>
            </w:pPr>
            <w:r w:rsidRPr="00E6049B">
              <w:rPr>
                <w:rFonts w:cstheme="minorHAnsi"/>
                <w:color w:val="577ABC"/>
                <w:sz w:val="16"/>
                <w:szCs w:val="16"/>
              </w:rPr>
              <w:t>stosuje różne jednostki ciśnienia, inne niż podstawowa (</w:t>
            </w:r>
            <w:proofErr w:type="spellStart"/>
            <w:r w:rsidRPr="00E6049B">
              <w:rPr>
                <w:rFonts w:cstheme="minorHAnsi"/>
                <w:color w:val="577ABC"/>
                <w:sz w:val="16"/>
                <w:szCs w:val="16"/>
              </w:rPr>
              <w:t>mmHg</w:t>
            </w:r>
            <w:proofErr w:type="spellEnd"/>
            <w:r w:rsidRPr="00E6049B">
              <w:rPr>
                <w:rFonts w:cstheme="minorHAnsi"/>
                <w:color w:val="577ABC"/>
                <w:sz w:val="16"/>
                <w:szCs w:val="16"/>
              </w:rPr>
              <w:t xml:space="preserve">, bar, </w:t>
            </w:r>
            <w:proofErr w:type="spellStart"/>
            <w:r w:rsidRPr="00E6049B">
              <w:rPr>
                <w:rFonts w:cstheme="minorHAnsi"/>
                <w:color w:val="577ABC"/>
                <w:sz w:val="16"/>
                <w:szCs w:val="16"/>
              </w:rPr>
              <w:t>atm</w:t>
            </w:r>
            <w:proofErr w:type="spellEnd"/>
            <w:r w:rsidRPr="00E6049B">
              <w:rPr>
                <w:rFonts w:cstheme="minorHAnsi"/>
                <w:color w:val="577ABC"/>
                <w:sz w:val="16"/>
                <w:szCs w:val="16"/>
              </w:rPr>
              <w:t>).</w:t>
            </w:r>
          </w:p>
          <w:p w14:paraId="625E1C02" w14:textId="77777777" w:rsidR="00957209" w:rsidRPr="00E6049B" w:rsidRDefault="00957209" w:rsidP="007E4B2F">
            <w:pPr>
              <w:widowControl w:val="0"/>
              <w:spacing w:after="60"/>
              <w:rPr>
                <w:rFonts w:cstheme="minorHAnsi"/>
                <w:color w:val="00B050"/>
                <w:sz w:val="16"/>
                <w:szCs w:val="16"/>
              </w:rPr>
            </w:pPr>
          </w:p>
        </w:tc>
      </w:tr>
      <w:tr w:rsidR="00957209" w:rsidRPr="00E6049B" w14:paraId="5793FE4E" w14:textId="77777777" w:rsidTr="00BF6F6B">
        <w:trPr>
          <w:trHeight w:val="420"/>
        </w:trPr>
        <w:tc>
          <w:tcPr>
            <w:tcW w:w="602" w:type="dxa"/>
            <w:tcBorders>
              <w:top w:val="single" w:sz="4" w:space="0" w:color="577ABC"/>
              <w:left w:val="single" w:sz="4" w:space="0" w:color="577ABC"/>
              <w:bottom w:val="single" w:sz="4" w:space="0" w:color="577ABC"/>
              <w:right w:val="single" w:sz="4" w:space="0" w:color="577AB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DB88F5C" w14:textId="77777777" w:rsidR="00957209" w:rsidRPr="00E6049B" w:rsidRDefault="00957209" w:rsidP="00BF6F6B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6049B">
              <w:rPr>
                <w:rFonts w:cstheme="minorHAnsi"/>
                <w:b/>
                <w:sz w:val="16"/>
                <w:szCs w:val="16"/>
              </w:rPr>
              <w:t>12.</w:t>
            </w:r>
          </w:p>
        </w:tc>
        <w:tc>
          <w:tcPr>
            <w:tcW w:w="1483" w:type="dxa"/>
            <w:tcBorders>
              <w:top w:val="single" w:sz="4" w:space="0" w:color="577ABC"/>
              <w:left w:val="single" w:sz="4" w:space="0" w:color="577ABC"/>
              <w:bottom w:val="single" w:sz="4" w:space="0" w:color="577ABC"/>
              <w:right w:val="single" w:sz="4" w:space="0" w:color="577AB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C60C3D2" w14:textId="77777777" w:rsidR="00957209" w:rsidRPr="00E6049B" w:rsidRDefault="00957209" w:rsidP="007E4B2F">
            <w:pPr>
              <w:spacing w:after="0"/>
              <w:rPr>
                <w:rFonts w:cstheme="minorHAnsi"/>
                <w:sz w:val="16"/>
                <w:szCs w:val="16"/>
              </w:rPr>
            </w:pPr>
            <w:r w:rsidRPr="00E6049B">
              <w:rPr>
                <w:rFonts w:cstheme="minorHAnsi"/>
                <w:sz w:val="16"/>
                <w:szCs w:val="16"/>
              </w:rPr>
              <w:t>Ciśnienie hydrostatyczne</w:t>
            </w:r>
          </w:p>
        </w:tc>
        <w:tc>
          <w:tcPr>
            <w:tcW w:w="3118" w:type="dxa"/>
            <w:tcBorders>
              <w:top w:val="single" w:sz="4" w:space="0" w:color="577ABC"/>
              <w:left w:val="single" w:sz="4" w:space="0" w:color="577ABC"/>
              <w:bottom w:val="single" w:sz="4" w:space="0" w:color="577ABC"/>
              <w:right w:val="single" w:sz="4" w:space="0" w:color="577AB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450B76" w14:textId="77777777" w:rsidR="00957209" w:rsidRPr="00E6049B" w:rsidRDefault="00957209" w:rsidP="007E4B2F">
            <w:pPr>
              <w:widowControl w:val="0"/>
              <w:numPr>
                <w:ilvl w:val="0"/>
                <w:numId w:val="16"/>
              </w:numPr>
              <w:spacing w:after="60"/>
              <w:ind w:left="425" w:hanging="359"/>
              <w:rPr>
                <w:rFonts w:cstheme="minorHAnsi"/>
                <w:sz w:val="16"/>
                <w:szCs w:val="16"/>
              </w:rPr>
            </w:pPr>
            <w:r w:rsidRPr="00E6049B">
              <w:rPr>
                <w:rFonts w:cstheme="minorHAnsi"/>
                <w:sz w:val="16"/>
                <w:szCs w:val="16"/>
              </w:rPr>
              <w:t>przestrzega zasad bezpieczeństwa podczas wykonywania obserwacji, pomiarów i doświadczeń;</w:t>
            </w:r>
          </w:p>
          <w:p w14:paraId="4ED55BDF" w14:textId="77777777" w:rsidR="00957209" w:rsidRPr="00E6049B" w:rsidRDefault="00957209" w:rsidP="007E4B2F">
            <w:pPr>
              <w:widowControl w:val="0"/>
              <w:numPr>
                <w:ilvl w:val="0"/>
                <w:numId w:val="16"/>
              </w:numPr>
              <w:spacing w:after="60"/>
              <w:ind w:left="425" w:hanging="359"/>
              <w:rPr>
                <w:rFonts w:cstheme="minorHAnsi"/>
                <w:sz w:val="16"/>
                <w:szCs w:val="16"/>
              </w:rPr>
            </w:pPr>
            <w:r w:rsidRPr="00E6049B">
              <w:rPr>
                <w:rFonts w:cstheme="minorHAnsi"/>
                <w:sz w:val="16"/>
                <w:szCs w:val="16"/>
              </w:rPr>
              <w:lastRenderedPageBreak/>
              <w:t>posługuje się prawem Pascala.</w:t>
            </w:r>
          </w:p>
        </w:tc>
        <w:tc>
          <w:tcPr>
            <w:tcW w:w="3686" w:type="dxa"/>
            <w:gridSpan w:val="3"/>
            <w:tcBorders>
              <w:top w:val="single" w:sz="4" w:space="0" w:color="577ABC"/>
              <w:left w:val="single" w:sz="4" w:space="0" w:color="577ABC"/>
              <w:bottom w:val="single" w:sz="4" w:space="0" w:color="577ABC"/>
              <w:right w:val="single" w:sz="4" w:space="0" w:color="577AB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326814" w14:textId="77777777" w:rsidR="00957209" w:rsidRPr="00E6049B" w:rsidRDefault="00957209" w:rsidP="007E4B2F">
            <w:pPr>
              <w:pStyle w:val="Akapitzlist"/>
              <w:widowControl w:val="0"/>
              <w:numPr>
                <w:ilvl w:val="0"/>
                <w:numId w:val="16"/>
              </w:numPr>
              <w:spacing w:after="60"/>
              <w:rPr>
                <w:rFonts w:cstheme="minorHAnsi"/>
                <w:sz w:val="16"/>
                <w:szCs w:val="16"/>
              </w:rPr>
            </w:pPr>
            <w:r w:rsidRPr="00E6049B">
              <w:rPr>
                <w:rFonts w:cstheme="minorHAnsi"/>
                <w:sz w:val="16"/>
                <w:szCs w:val="16"/>
              </w:rPr>
              <w:lastRenderedPageBreak/>
              <w:t>stosuje do obliczeń związek między parciem a ciśnieniem;</w:t>
            </w:r>
          </w:p>
          <w:p w14:paraId="2ACFC0F3" w14:textId="77777777" w:rsidR="00957209" w:rsidRPr="00E6049B" w:rsidRDefault="00957209" w:rsidP="007E4B2F">
            <w:pPr>
              <w:widowControl w:val="0"/>
              <w:numPr>
                <w:ilvl w:val="0"/>
                <w:numId w:val="16"/>
              </w:numPr>
              <w:spacing w:after="60"/>
              <w:rPr>
                <w:rFonts w:cstheme="minorHAnsi"/>
                <w:sz w:val="16"/>
                <w:szCs w:val="16"/>
              </w:rPr>
            </w:pPr>
            <w:r w:rsidRPr="00E6049B">
              <w:rPr>
                <w:rFonts w:cstheme="minorHAnsi"/>
                <w:sz w:val="16"/>
                <w:szCs w:val="16"/>
              </w:rPr>
              <w:t xml:space="preserve">stosuje do obliczeń związek między </w:t>
            </w:r>
            <w:r w:rsidRPr="00E6049B">
              <w:rPr>
                <w:rFonts w:cstheme="minorHAnsi"/>
                <w:sz w:val="16"/>
                <w:szCs w:val="16"/>
              </w:rPr>
              <w:lastRenderedPageBreak/>
              <w:t>ciśnieniem hydrostatycznym a wysokością słupa cieczy i jej gęstością.</w:t>
            </w:r>
          </w:p>
        </w:tc>
        <w:tc>
          <w:tcPr>
            <w:tcW w:w="3360" w:type="dxa"/>
            <w:tcBorders>
              <w:top w:val="single" w:sz="4" w:space="0" w:color="577ABC"/>
              <w:left w:val="single" w:sz="4" w:space="0" w:color="577ABC"/>
              <w:bottom w:val="single" w:sz="4" w:space="0" w:color="577ABC"/>
              <w:right w:val="single" w:sz="4" w:space="0" w:color="577AB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2A0383" w14:textId="77777777" w:rsidR="00957209" w:rsidRPr="00E6049B" w:rsidRDefault="00957209" w:rsidP="007E4B2F">
            <w:pPr>
              <w:widowControl w:val="0"/>
              <w:numPr>
                <w:ilvl w:val="0"/>
                <w:numId w:val="26"/>
              </w:numPr>
              <w:spacing w:after="60"/>
              <w:ind w:left="425" w:hanging="359"/>
              <w:rPr>
                <w:rFonts w:cstheme="minorHAnsi"/>
                <w:sz w:val="16"/>
                <w:szCs w:val="16"/>
              </w:rPr>
            </w:pPr>
            <w:r w:rsidRPr="00E6049B">
              <w:rPr>
                <w:rFonts w:cstheme="minorHAnsi"/>
                <w:sz w:val="16"/>
                <w:szCs w:val="16"/>
              </w:rPr>
              <w:lastRenderedPageBreak/>
              <w:t>doświadczalnie demonstruje zależność ciśnienia hydrostatycznego od wysokości słupa cieczy;</w:t>
            </w:r>
          </w:p>
          <w:p w14:paraId="09D5C59C" w14:textId="77777777" w:rsidR="00957209" w:rsidRPr="00E6049B" w:rsidRDefault="00957209" w:rsidP="007E4B2F">
            <w:pPr>
              <w:widowControl w:val="0"/>
              <w:numPr>
                <w:ilvl w:val="0"/>
                <w:numId w:val="26"/>
              </w:numPr>
              <w:spacing w:after="60"/>
              <w:ind w:left="425" w:hanging="359"/>
              <w:rPr>
                <w:rFonts w:cstheme="minorHAnsi"/>
                <w:sz w:val="16"/>
                <w:szCs w:val="16"/>
              </w:rPr>
            </w:pPr>
            <w:r w:rsidRPr="00E6049B">
              <w:rPr>
                <w:rFonts w:cstheme="minorHAnsi"/>
                <w:sz w:val="16"/>
                <w:szCs w:val="16"/>
              </w:rPr>
              <w:lastRenderedPageBreak/>
              <w:t>wskazuje, że wzrost ciśnienia zewnętrznego powoduje jednakowy przyrost ciśnienia w całej objętości cieczy lub gazu.</w:t>
            </w:r>
          </w:p>
        </w:tc>
        <w:tc>
          <w:tcPr>
            <w:tcW w:w="2872" w:type="dxa"/>
            <w:tcBorders>
              <w:top w:val="single" w:sz="4" w:space="0" w:color="577ABC"/>
              <w:left w:val="single" w:sz="4" w:space="0" w:color="577ABC"/>
              <w:bottom w:val="single" w:sz="4" w:space="0" w:color="577ABC"/>
              <w:right w:val="single" w:sz="4" w:space="0" w:color="577AB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0A9F73" w14:textId="77777777" w:rsidR="00957209" w:rsidRPr="00E6049B" w:rsidRDefault="00957209" w:rsidP="007E4B2F">
            <w:pPr>
              <w:widowControl w:val="0"/>
              <w:numPr>
                <w:ilvl w:val="0"/>
                <w:numId w:val="18"/>
              </w:numPr>
              <w:spacing w:after="60"/>
              <w:ind w:left="425"/>
              <w:rPr>
                <w:rFonts w:cstheme="minorHAnsi"/>
                <w:color w:val="00B050"/>
                <w:sz w:val="16"/>
                <w:szCs w:val="16"/>
              </w:rPr>
            </w:pPr>
            <w:r w:rsidRPr="00E6049B">
              <w:rPr>
                <w:rFonts w:cstheme="minorHAnsi"/>
                <w:color w:val="577ABC"/>
                <w:sz w:val="16"/>
                <w:szCs w:val="16"/>
              </w:rPr>
              <w:lastRenderedPageBreak/>
              <w:t>wymienia przykłady naczyń połączonych.</w:t>
            </w:r>
          </w:p>
        </w:tc>
      </w:tr>
      <w:tr w:rsidR="00957209" w:rsidRPr="00E6049B" w14:paraId="62C10314" w14:textId="77777777" w:rsidTr="00BF6F6B">
        <w:trPr>
          <w:trHeight w:val="420"/>
        </w:trPr>
        <w:tc>
          <w:tcPr>
            <w:tcW w:w="602" w:type="dxa"/>
            <w:tcBorders>
              <w:top w:val="single" w:sz="4" w:space="0" w:color="577ABC"/>
              <w:left w:val="single" w:sz="4" w:space="0" w:color="577ABC"/>
              <w:bottom w:val="single" w:sz="4" w:space="0" w:color="577ABC"/>
              <w:right w:val="single" w:sz="4" w:space="0" w:color="577AB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38FD604" w14:textId="34A580A0" w:rsidR="00957209" w:rsidRPr="00E6049B" w:rsidRDefault="00957209" w:rsidP="00BF6F6B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6049B">
              <w:rPr>
                <w:rFonts w:cstheme="minorHAnsi"/>
                <w:b/>
                <w:sz w:val="16"/>
                <w:szCs w:val="16"/>
              </w:rPr>
              <w:lastRenderedPageBreak/>
              <w:t>13.</w:t>
            </w:r>
          </w:p>
        </w:tc>
        <w:tc>
          <w:tcPr>
            <w:tcW w:w="1483" w:type="dxa"/>
            <w:tcBorders>
              <w:top w:val="single" w:sz="4" w:space="0" w:color="577ABC"/>
              <w:left w:val="single" w:sz="4" w:space="0" w:color="577ABC"/>
              <w:bottom w:val="single" w:sz="4" w:space="0" w:color="577ABC"/>
              <w:right w:val="single" w:sz="4" w:space="0" w:color="577AB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01255EF" w14:textId="77777777" w:rsidR="00957209" w:rsidRPr="00E6049B" w:rsidRDefault="00957209" w:rsidP="00C649A7">
            <w:pPr>
              <w:spacing w:after="0"/>
              <w:rPr>
                <w:rFonts w:cstheme="minorHAnsi"/>
                <w:sz w:val="16"/>
                <w:szCs w:val="16"/>
              </w:rPr>
            </w:pPr>
            <w:r w:rsidRPr="00E6049B">
              <w:rPr>
                <w:rFonts w:cstheme="minorHAnsi"/>
                <w:sz w:val="16"/>
                <w:szCs w:val="16"/>
              </w:rPr>
              <w:t>Siła wyporu. Pływanie ciał</w:t>
            </w:r>
          </w:p>
        </w:tc>
        <w:tc>
          <w:tcPr>
            <w:tcW w:w="3118" w:type="dxa"/>
            <w:tcBorders>
              <w:top w:val="single" w:sz="4" w:space="0" w:color="577ABC"/>
              <w:left w:val="single" w:sz="4" w:space="0" w:color="577ABC"/>
              <w:bottom w:val="single" w:sz="4" w:space="0" w:color="577ABC"/>
              <w:right w:val="single" w:sz="4" w:space="0" w:color="577AB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777CAD" w14:textId="77777777" w:rsidR="00957209" w:rsidRPr="00E6049B" w:rsidRDefault="00957209" w:rsidP="00C649A7">
            <w:pPr>
              <w:widowControl w:val="0"/>
              <w:numPr>
                <w:ilvl w:val="0"/>
                <w:numId w:val="16"/>
              </w:numPr>
              <w:spacing w:after="60"/>
              <w:ind w:left="425" w:hanging="359"/>
              <w:rPr>
                <w:rFonts w:cstheme="minorHAnsi"/>
                <w:sz w:val="16"/>
                <w:szCs w:val="16"/>
              </w:rPr>
            </w:pPr>
            <w:r w:rsidRPr="00E6049B">
              <w:rPr>
                <w:rFonts w:cstheme="minorHAnsi"/>
                <w:sz w:val="16"/>
                <w:szCs w:val="16"/>
              </w:rPr>
              <w:t>opisuje warunki pływania ciał na podstawie analizy ich gęstości.</w:t>
            </w:r>
          </w:p>
        </w:tc>
        <w:tc>
          <w:tcPr>
            <w:tcW w:w="3686" w:type="dxa"/>
            <w:gridSpan w:val="3"/>
            <w:tcBorders>
              <w:top w:val="single" w:sz="4" w:space="0" w:color="577ABC"/>
              <w:left w:val="single" w:sz="4" w:space="0" w:color="577ABC"/>
              <w:bottom w:val="single" w:sz="4" w:space="0" w:color="577ABC"/>
              <w:right w:val="single" w:sz="4" w:space="0" w:color="577AB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F6E44B" w14:textId="77777777" w:rsidR="00957209" w:rsidRPr="00E6049B" w:rsidRDefault="00957209" w:rsidP="00C649A7">
            <w:pPr>
              <w:widowControl w:val="0"/>
              <w:numPr>
                <w:ilvl w:val="0"/>
                <w:numId w:val="22"/>
              </w:numPr>
              <w:spacing w:after="60"/>
              <w:ind w:left="425" w:hanging="359"/>
              <w:rPr>
                <w:rFonts w:cstheme="minorHAnsi"/>
                <w:sz w:val="16"/>
                <w:szCs w:val="16"/>
              </w:rPr>
            </w:pPr>
            <w:r w:rsidRPr="00E6049B">
              <w:rPr>
                <w:rFonts w:cstheme="minorHAnsi"/>
                <w:sz w:val="16"/>
                <w:szCs w:val="16"/>
              </w:rPr>
              <w:t>wskazuje, że wzrost ciśnienia zewnętrznego powoduje jednakowy przyrost ciśnienia w całej objętości cieczy lub gazu;</w:t>
            </w:r>
          </w:p>
          <w:p w14:paraId="1EA0FD5F" w14:textId="77777777" w:rsidR="00957209" w:rsidRPr="00E6049B" w:rsidRDefault="00957209" w:rsidP="00C649A7">
            <w:pPr>
              <w:widowControl w:val="0"/>
              <w:numPr>
                <w:ilvl w:val="0"/>
                <w:numId w:val="22"/>
              </w:numPr>
              <w:spacing w:after="60"/>
              <w:ind w:left="425" w:hanging="359"/>
              <w:rPr>
                <w:rFonts w:cstheme="minorHAnsi"/>
                <w:sz w:val="16"/>
                <w:szCs w:val="16"/>
              </w:rPr>
            </w:pPr>
            <w:r w:rsidRPr="00E6049B">
              <w:rPr>
                <w:rFonts w:cstheme="minorHAnsi"/>
                <w:sz w:val="16"/>
                <w:szCs w:val="16"/>
              </w:rPr>
              <w:t>posługuje się pojęciem siły wyporu.</w:t>
            </w:r>
          </w:p>
        </w:tc>
        <w:tc>
          <w:tcPr>
            <w:tcW w:w="3360" w:type="dxa"/>
            <w:tcBorders>
              <w:top w:val="single" w:sz="4" w:space="0" w:color="577ABC"/>
              <w:left w:val="single" w:sz="4" w:space="0" w:color="577ABC"/>
              <w:bottom w:val="single" w:sz="4" w:space="0" w:color="577ABC"/>
              <w:right w:val="single" w:sz="4" w:space="0" w:color="577AB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24DD1C" w14:textId="77777777" w:rsidR="00957209" w:rsidRPr="00E6049B" w:rsidRDefault="00957209" w:rsidP="00C649A7">
            <w:pPr>
              <w:widowControl w:val="0"/>
              <w:numPr>
                <w:ilvl w:val="0"/>
                <w:numId w:val="22"/>
              </w:numPr>
              <w:spacing w:after="60"/>
              <w:ind w:left="425" w:hanging="359"/>
              <w:rPr>
                <w:rFonts w:cstheme="minorHAnsi"/>
                <w:sz w:val="16"/>
                <w:szCs w:val="16"/>
              </w:rPr>
            </w:pPr>
            <w:r w:rsidRPr="00E6049B">
              <w:rPr>
                <w:rFonts w:cstheme="minorHAnsi"/>
                <w:sz w:val="16"/>
                <w:szCs w:val="16"/>
              </w:rPr>
              <w:t>posługuje się prawem Archimedesa;</w:t>
            </w:r>
          </w:p>
          <w:p w14:paraId="1E434C79" w14:textId="77777777" w:rsidR="00957209" w:rsidRPr="00E6049B" w:rsidRDefault="00957209" w:rsidP="00C649A7">
            <w:pPr>
              <w:widowControl w:val="0"/>
              <w:numPr>
                <w:ilvl w:val="0"/>
                <w:numId w:val="22"/>
              </w:numPr>
              <w:spacing w:after="60"/>
              <w:ind w:left="425" w:hanging="359"/>
              <w:rPr>
                <w:rFonts w:cstheme="minorHAnsi"/>
                <w:sz w:val="16"/>
                <w:szCs w:val="16"/>
              </w:rPr>
            </w:pPr>
            <w:r w:rsidRPr="00E6049B">
              <w:rPr>
                <w:rFonts w:cstheme="minorHAnsi"/>
                <w:sz w:val="16"/>
                <w:szCs w:val="16"/>
              </w:rPr>
              <w:t>demonstruje prawo Archimedesa i na tej podstawie analizuje warunki pływania ciał;</w:t>
            </w:r>
          </w:p>
          <w:p w14:paraId="16D97482" w14:textId="77777777" w:rsidR="00957209" w:rsidRPr="00E6049B" w:rsidRDefault="00957209" w:rsidP="00C649A7">
            <w:pPr>
              <w:widowControl w:val="0"/>
              <w:numPr>
                <w:ilvl w:val="0"/>
                <w:numId w:val="22"/>
              </w:numPr>
              <w:spacing w:after="60"/>
              <w:ind w:left="425" w:hanging="359"/>
              <w:rPr>
                <w:rFonts w:cstheme="minorHAnsi"/>
                <w:sz w:val="16"/>
                <w:szCs w:val="16"/>
              </w:rPr>
            </w:pPr>
            <w:r w:rsidRPr="00E6049B">
              <w:rPr>
                <w:rFonts w:cstheme="minorHAnsi"/>
                <w:sz w:val="16"/>
                <w:szCs w:val="16"/>
              </w:rPr>
              <w:t>przeprowadza obliczenia i zapisuje wynik zgodnie z zasadami zaokrąglania oraz zachowaniem liczby cyfr znaczących wynikającej z danych.</w:t>
            </w:r>
          </w:p>
        </w:tc>
        <w:tc>
          <w:tcPr>
            <w:tcW w:w="2872" w:type="dxa"/>
            <w:tcBorders>
              <w:top w:val="single" w:sz="4" w:space="0" w:color="577ABC"/>
              <w:left w:val="single" w:sz="4" w:space="0" w:color="577ABC"/>
              <w:bottom w:val="single" w:sz="4" w:space="0" w:color="577ABC"/>
              <w:right w:val="single" w:sz="4" w:space="0" w:color="577AB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575BB2" w14:textId="77777777" w:rsidR="00957209" w:rsidRPr="00E6049B" w:rsidRDefault="00957209" w:rsidP="00C649A7">
            <w:pPr>
              <w:widowControl w:val="0"/>
              <w:numPr>
                <w:ilvl w:val="0"/>
                <w:numId w:val="10"/>
              </w:numPr>
              <w:spacing w:after="60"/>
              <w:ind w:left="425"/>
              <w:rPr>
                <w:rFonts w:cstheme="minorHAnsi"/>
                <w:sz w:val="16"/>
                <w:szCs w:val="16"/>
              </w:rPr>
            </w:pPr>
            <w:r w:rsidRPr="00E6049B">
              <w:rPr>
                <w:rFonts w:cstheme="minorHAnsi"/>
                <w:sz w:val="16"/>
                <w:szCs w:val="16"/>
              </w:rPr>
              <w:t>analizuje siły działające na ciała zanurzone w cieczach lub gazach;</w:t>
            </w:r>
          </w:p>
          <w:p w14:paraId="4565858B" w14:textId="77777777" w:rsidR="00957209" w:rsidRPr="00E6049B" w:rsidRDefault="00957209" w:rsidP="00C649A7">
            <w:pPr>
              <w:widowControl w:val="0"/>
              <w:numPr>
                <w:ilvl w:val="0"/>
                <w:numId w:val="10"/>
              </w:numPr>
              <w:spacing w:after="60"/>
              <w:ind w:left="425"/>
              <w:rPr>
                <w:rFonts w:cstheme="minorHAnsi"/>
                <w:sz w:val="16"/>
                <w:szCs w:val="16"/>
              </w:rPr>
            </w:pPr>
            <w:r w:rsidRPr="00E6049B">
              <w:rPr>
                <w:rFonts w:cstheme="minorHAnsi"/>
                <w:sz w:val="16"/>
                <w:szCs w:val="16"/>
              </w:rPr>
              <w:t>wyznacza gęstość cieczy lub ciał stałych na podstawie warunków pływania.</w:t>
            </w:r>
          </w:p>
        </w:tc>
      </w:tr>
    </w:tbl>
    <w:p w14:paraId="2E98A739" w14:textId="77777777" w:rsidR="005A762F" w:rsidRPr="00E6049B" w:rsidRDefault="005A762F" w:rsidP="00B2363D">
      <w:pPr>
        <w:widowControl w:val="0"/>
        <w:rPr>
          <w:rFonts w:cstheme="minorHAnsi"/>
          <w:b/>
          <w:color w:val="577ABC"/>
        </w:rPr>
      </w:pPr>
    </w:p>
    <w:p w14:paraId="48E01A60" w14:textId="6FAD92B6" w:rsidR="00C4196C" w:rsidRPr="00E6049B" w:rsidRDefault="009A248B" w:rsidP="001448CE">
      <w:pPr>
        <w:widowControl w:val="0"/>
        <w:spacing w:after="60"/>
        <w:rPr>
          <w:rFonts w:cstheme="minorHAnsi"/>
          <w:b/>
          <w:color w:val="577ABC"/>
        </w:rPr>
      </w:pPr>
      <w:r w:rsidRPr="00E6049B">
        <w:rPr>
          <w:rFonts w:cstheme="minorHAnsi"/>
          <w:b/>
          <w:color w:val="577ABC"/>
        </w:rPr>
        <w:t>III. Ruch</w:t>
      </w:r>
    </w:p>
    <w:tbl>
      <w:tblPr>
        <w:tblW w:w="15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02"/>
        <w:gridCol w:w="1483"/>
        <w:gridCol w:w="3374"/>
        <w:gridCol w:w="3271"/>
        <w:gridCol w:w="3519"/>
        <w:gridCol w:w="2872"/>
      </w:tblGrid>
      <w:tr w:rsidR="00C4196C" w:rsidRPr="00E6049B" w14:paraId="663360DF" w14:textId="77777777" w:rsidTr="00C01908">
        <w:trPr>
          <w:trHeight w:val="20"/>
        </w:trPr>
        <w:tc>
          <w:tcPr>
            <w:tcW w:w="602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577AB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31B08A1" w14:textId="77777777" w:rsidR="00C4196C" w:rsidRPr="00E6049B" w:rsidRDefault="00C4196C" w:rsidP="00C019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cstheme="minorHAnsi"/>
                <w:b/>
                <w:color w:val="FFFFFF" w:themeColor="background1"/>
                <w:sz w:val="18"/>
              </w:rPr>
            </w:pPr>
            <w:r w:rsidRPr="00E6049B">
              <w:rPr>
                <w:rFonts w:cstheme="minorHAnsi"/>
                <w:b/>
                <w:color w:val="FFFFFF" w:themeColor="background1"/>
                <w:sz w:val="18"/>
              </w:rPr>
              <w:t>Lp.</w:t>
            </w:r>
          </w:p>
        </w:tc>
        <w:tc>
          <w:tcPr>
            <w:tcW w:w="1483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577AB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F26BEAA" w14:textId="77777777" w:rsidR="00C4196C" w:rsidRPr="00E6049B" w:rsidRDefault="00C4196C" w:rsidP="00C019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cstheme="minorHAnsi"/>
                <w:b/>
                <w:color w:val="FFFFFF" w:themeColor="background1"/>
                <w:sz w:val="18"/>
              </w:rPr>
            </w:pPr>
            <w:r w:rsidRPr="00E6049B">
              <w:rPr>
                <w:rFonts w:cstheme="minorHAnsi"/>
                <w:b/>
                <w:color w:val="FFFFFF" w:themeColor="background1"/>
                <w:sz w:val="18"/>
              </w:rPr>
              <w:t>Temat</w:t>
            </w:r>
          </w:p>
        </w:tc>
        <w:tc>
          <w:tcPr>
            <w:tcW w:w="13036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577AB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C6D3FBF" w14:textId="77777777" w:rsidR="00C4196C" w:rsidRPr="00E6049B" w:rsidRDefault="00C4196C" w:rsidP="00C019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cstheme="minorHAnsi"/>
                <w:b/>
                <w:color w:val="FFFFFF" w:themeColor="background1"/>
                <w:sz w:val="18"/>
              </w:rPr>
            </w:pPr>
            <w:r w:rsidRPr="00E6049B">
              <w:rPr>
                <w:rFonts w:cstheme="minorHAnsi"/>
                <w:b/>
                <w:color w:val="FFFFFF" w:themeColor="background1"/>
                <w:sz w:val="18"/>
              </w:rPr>
              <w:t>Wymagania</w:t>
            </w:r>
          </w:p>
        </w:tc>
      </w:tr>
      <w:tr w:rsidR="00C4196C" w:rsidRPr="00E6049B" w14:paraId="18AEEF4A" w14:textId="77777777" w:rsidTr="00C01908">
        <w:trPr>
          <w:trHeight w:val="20"/>
        </w:trPr>
        <w:tc>
          <w:tcPr>
            <w:tcW w:w="602" w:type="dxa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577AB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C1826B9" w14:textId="77777777" w:rsidR="00C4196C" w:rsidRPr="00E6049B" w:rsidRDefault="00C4196C" w:rsidP="00C019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theme="minorHAnsi"/>
                <w:b/>
                <w:color w:val="FFFFFF" w:themeColor="background1"/>
                <w:sz w:val="18"/>
              </w:rPr>
            </w:pPr>
          </w:p>
        </w:tc>
        <w:tc>
          <w:tcPr>
            <w:tcW w:w="1483" w:type="dxa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577AB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5926DA3" w14:textId="77777777" w:rsidR="00C4196C" w:rsidRPr="00E6049B" w:rsidRDefault="00C4196C" w:rsidP="00C019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theme="minorHAnsi"/>
                <w:b/>
                <w:color w:val="FFFFFF" w:themeColor="background1"/>
                <w:sz w:val="18"/>
              </w:rPr>
            </w:pPr>
          </w:p>
        </w:tc>
        <w:tc>
          <w:tcPr>
            <w:tcW w:w="337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577AB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D84C54D" w14:textId="77777777" w:rsidR="00C4196C" w:rsidRPr="00E6049B" w:rsidRDefault="00C4196C" w:rsidP="00C019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cstheme="minorHAnsi"/>
                <w:b/>
                <w:color w:val="FFFFFF" w:themeColor="background1"/>
                <w:sz w:val="18"/>
              </w:rPr>
            </w:pPr>
            <w:r w:rsidRPr="00E6049B">
              <w:rPr>
                <w:rFonts w:cstheme="minorHAnsi"/>
                <w:b/>
                <w:color w:val="FFFFFF" w:themeColor="background1"/>
                <w:sz w:val="18"/>
              </w:rPr>
              <w:t>konieczne</w:t>
            </w:r>
          </w:p>
        </w:tc>
        <w:tc>
          <w:tcPr>
            <w:tcW w:w="327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577AB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99218ED" w14:textId="77777777" w:rsidR="00C4196C" w:rsidRPr="00E6049B" w:rsidRDefault="00C4196C" w:rsidP="00C019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cstheme="minorHAnsi"/>
                <w:b/>
                <w:color w:val="FFFFFF" w:themeColor="background1"/>
                <w:sz w:val="18"/>
              </w:rPr>
            </w:pPr>
            <w:r w:rsidRPr="00E6049B">
              <w:rPr>
                <w:rFonts w:cstheme="minorHAnsi"/>
                <w:b/>
                <w:color w:val="FFFFFF" w:themeColor="background1"/>
                <w:sz w:val="18"/>
              </w:rPr>
              <w:t>podstawowe</w:t>
            </w:r>
          </w:p>
        </w:tc>
        <w:tc>
          <w:tcPr>
            <w:tcW w:w="351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577AB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4D322FA" w14:textId="77777777" w:rsidR="00C4196C" w:rsidRPr="00E6049B" w:rsidRDefault="00C4196C" w:rsidP="00C019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cstheme="minorHAnsi"/>
                <w:b/>
                <w:color w:val="FFFFFF" w:themeColor="background1"/>
                <w:sz w:val="18"/>
              </w:rPr>
            </w:pPr>
            <w:r w:rsidRPr="00E6049B">
              <w:rPr>
                <w:rFonts w:cstheme="minorHAnsi"/>
                <w:b/>
                <w:color w:val="FFFFFF" w:themeColor="background1"/>
                <w:sz w:val="18"/>
              </w:rPr>
              <w:t>ponadpodstawowe</w:t>
            </w:r>
          </w:p>
        </w:tc>
        <w:tc>
          <w:tcPr>
            <w:tcW w:w="287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577AB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2F1935B" w14:textId="77777777" w:rsidR="00C4196C" w:rsidRPr="00E6049B" w:rsidRDefault="00C4196C" w:rsidP="00C019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cstheme="minorHAnsi"/>
                <w:b/>
                <w:color w:val="FFFFFF" w:themeColor="background1"/>
                <w:sz w:val="18"/>
              </w:rPr>
            </w:pPr>
            <w:r w:rsidRPr="00E6049B">
              <w:rPr>
                <w:rFonts w:cstheme="minorHAnsi"/>
                <w:b/>
                <w:color w:val="FFFFFF" w:themeColor="background1"/>
                <w:sz w:val="18"/>
              </w:rPr>
              <w:t>dopełniające</w:t>
            </w:r>
          </w:p>
        </w:tc>
      </w:tr>
      <w:tr w:rsidR="00C4196C" w:rsidRPr="00E6049B" w14:paraId="140DC790" w14:textId="77777777" w:rsidTr="00B7360A">
        <w:trPr>
          <w:trHeight w:val="20"/>
        </w:trPr>
        <w:tc>
          <w:tcPr>
            <w:tcW w:w="602" w:type="dxa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577ABC"/>
              <w:right w:val="single" w:sz="4" w:space="0" w:color="FFFFFF" w:themeColor="background1"/>
            </w:tcBorders>
            <w:shd w:val="clear" w:color="auto" w:fill="577AB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A1EAC93" w14:textId="77777777" w:rsidR="00C4196C" w:rsidRPr="00E6049B" w:rsidRDefault="00C4196C" w:rsidP="00C019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cstheme="minorHAnsi"/>
                <w:b/>
                <w:color w:val="FFFFFF" w:themeColor="background1"/>
                <w:sz w:val="18"/>
              </w:rPr>
            </w:pPr>
          </w:p>
        </w:tc>
        <w:tc>
          <w:tcPr>
            <w:tcW w:w="1483" w:type="dxa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577ABC"/>
              <w:right w:val="single" w:sz="4" w:space="0" w:color="FFFFFF" w:themeColor="background1"/>
            </w:tcBorders>
            <w:shd w:val="clear" w:color="auto" w:fill="577AB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5CF29D7" w14:textId="77777777" w:rsidR="00C4196C" w:rsidRPr="00E6049B" w:rsidRDefault="00C4196C" w:rsidP="00C019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cstheme="minorHAnsi"/>
                <w:b/>
                <w:color w:val="FFFFFF" w:themeColor="background1"/>
                <w:sz w:val="18"/>
              </w:rPr>
            </w:pPr>
          </w:p>
        </w:tc>
        <w:tc>
          <w:tcPr>
            <w:tcW w:w="13036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577ABC"/>
              <w:right w:val="single" w:sz="4" w:space="0" w:color="FFFFFF" w:themeColor="background1"/>
            </w:tcBorders>
            <w:shd w:val="clear" w:color="auto" w:fill="577AB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784FDEB" w14:textId="77777777" w:rsidR="00C4196C" w:rsidRPr="00E6049B" w:rsidRDefault="00C4196C" w:rsidP="00C019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43"/>
              <w:jc w:val="center"/>
              <w:rPr>
                <w:rFonts w:cstheme="minorHAnsi"/>
                <w:b/>
                <w:color w:val="FFFFFF" w:themeColor="background1"/>
                <w:sz w:val="18"/>
              </w:rPr>
            </w:pPr>
            <w:r w:rsidRPr="00E6049B">
              <w:rPr>
                <w:rFonts w:cstheme="minorHAnsi"/>
                <w:b/>
                <w:color w:val="FFFFFF" w:themeColor="background1"/>
                <w:sz w:val="18"/>
              </w:rPr>
              <w:t>Uczeń:</w:t>
            </w:r>
          </w:p>
        </w:tc>
      </w:tr>
      <w:tr w:rsidR="00B7360A" w:rsidRPr="00E6049B" w14:paraId="69FAC2B6" w14:textId="77777777" w:rsidTr="00BF6F6B">
        <w:trPr>
          <w:trHeight w:val="420"/>
        </w:trPr>
        <w:tc>
          <w:tcPr>
            <w:tcW w:w="602" w:type="dxa"/>
            <w:tcBorders>
              <w:top w:val="single" w:sz="4" w:space="0" w:color="577ABC"/>
              <w:left w:val="single" w:sz="4" w:space="0" w:color="577ABC"/>
              <w:bottom w:val="single" w:sz="4" w:space="0" w:color="577ABC"/>
              <w:right w:val="single" w:sz="4" w:space="0" w:color="577AB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2EE8B08" w14:textId="77777777" w:rsidR="00B7360A" w:rsidRPr="00E6049B" w:rsidRDefault="00B7360A" w:rsidP="00BF6F6B">
            <w:pPr>
              <w:widowControl w:val="0"/>
              <w:spacing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6049B">
              <w:rPr>
                <w:rFonts w:cstheme="minorHAnsi"/>
                <w:b/>
                <w:sz w:val="16"/>
                <w:szCs w:val="16"/>
              </w:rPr>
              <w:t>14.</w:t>
            </w:r>
          </w:p>
        </w:tc>
        <w:tc>
          <w:tcPr>
            <w:tcW w:w="1483" w:type="dxa"/>
            <w:tcBorders>
              <w:top w:val="single" w:sz="4" w:space="0" w:color="577ABC"/>
              <w:left w:val="single" w:sz="4" w:space="0" w:color="577ABC"/>
              <w:bottom w:val="single" w:sz="4" w:space="0" w:color="577ABC"/>
              <w:right w:val="single" w:sz="4" w:space="0" w:color="577AB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4587E8F" w14:textId="77777777" w:rsidR="00B7360A" w:rsidRPr="00E6049B" w:rsidRDefault="00B7360A" w:rsidP="00D20CDF">
            <w:pPr>
              <w:rPr>
                <w:rFonts w:cstheme="minorHAnsi"/>
                <w:sz w:val="16"/>
                <w:szCs w:val="16"/>
              </w:rPr>
            </w:pPr>
            <w:r w:rsidRPr="00E6049B">
              <w:rPr>
                <w:rFonts w:cstheme="minorHAnsi"/>
                <w:sz w:val="16"/>
                <w:szCs w:val="16"/>
              </w:rPr>
              <w:t>Czas i droga</w:t>
            </w:r>
          </w:p>
        </w:tc>
        <w:tc>
          <w:tcPr>
            <w:tcW w:w="3374" w:type="dxa"/>
            <w:tcBorders>
              <w:top w:val="single" w:sz="4" w:space="0" w:color="577ABC"/>
              <w:left w:val="single" w:sz="4" w:space="0" w:color="577ABC"/>
              <w:bottom w:val="single" w:sz="4" w:space="0" w:color="577ABC"/>
              <w:right w:val="single" w:sz="4" w:space="0" w:color="577AB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FC06D2" w14:textId="77777777" w:rsidR="00B7360A" w:rsidRPr="00E6049B" w:rsidRDefault="00B7360A" w:rsidP="00D20CDF">
            <w:pPr>
              <w:widowControl w:val="0"/>
              <w:numPr>
                <w:ilvl w:val="0"/>
                <w:numId w:val="6"/>
              </w:numPr>
              <w:spacing w:after="60"/>
              <w:ind w:left="425" w:hanging="359"/>
              <w:rPr>
                <w:rFonts w:cstheme="minorHAnsi"/>
                <w:sz w:val="16"/>
                <w:szCs w:val="16"/>
              </w:rPr>
            </w:pPr>
            <w:r w:rsidRPr="00E6049B">
              <w:rPr>
                <w:rFonts w:cstheme="minorHAnsi"/>
                <w:sz w:val="16"/>
                <w:szCs w:val="16"/>
              </w:rPr>
              <w:t>wyróżnia pojęcie toru;</w:t>
            </w:r>
          </w:p>
          <w:p w14:paraId="7C9E7C14" w14:textId="77777777" w:rsidR="00B7360A" w:rsidRPr="00E6049B" w:rsidRDefault="00B7360A" w:rsidP="00D20CDF">
            <w:pPr>
              <w:widowControl w:val="0"/>
              <w:numPr>
                <w:ilvl w:val="0"/>
                <w:numId w:val="6"/>
              </w:numPr>
              <w:spacing w:after="60"/>
              <w:ind w:left="425" w:hanging="359"/>
              <w:rPr>
                <w:rFonts w:cstheme="minorHAnsi"/>
                <w:sz w:val="16"/>
                <w:szCs w:val="16"/>
              </w:rPr>
            </w:pPr>
            <w:r w:rsidRPr="00E6049B">
              <w:rPr>
                <w:rFonts w:cstheme="minorHAnsi"/>
                <w:sz w:val="16"/>
                <w:szCs w:val="16"/>
              </w:rPr>
              <w:t>przelicza jednostki czasu (sekunda, minuta, godzina).</w:t>
            </w:r>
          </w:p>
        </w:tc>
        <w:tc>
          <w:tcPr>
            <w:tcW w:w="3271" w:type="dxa"/>
            <w:tcBorders>
              <w:top w:val="single" w:sz="4" w:space="0" w:color="577ABC"/>
              <w:left w:val="single" w:sz="4" w:space="0" w:color="577ABC"/>
              <w:bottom w:val="single" w:sz="4" w:space="0" w:color="577ABC"/>
              <w:right w:val="single" w:sz="4" w:space="0" w:color="577AB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0B0AA4" w14:textId="77777777" w:rsidR="00B7360A" w:rsidRPr="00E6049B" w:rsidRDefault="00B7360A" w:rsidP="00D20CDF">
            <w:pPr>
              <w:widowControl w:val="0"/>
              <w:numPr>
                <w:ilvl w:val="0"/>
                <w:numId w:val="6"/>
              </w:numPr>
              <w:spacing w:after="60"/>
              <w:ind w:left="425" w:hanging="359"/>
              <w:rPr>
                <w:rFonts w:cstheme="minorHAnsi"/>
                <w:sz w:val="16"/>
                <w:szCs w:val="16"/>
              </w:rPr>
            </w:pPr>
            <w:r w:rsidRPr="00E6049B">
              <w:rPr>
                <w:rFonts w:cstheme="minorHAnsi"/>
                <w:sz w:val="16"/>
                <w:szCs w:val="16"/>
              </w:rPr>
              <w:t>wyróżnia pojęcia drogi.</w:t>
            </w:r>
          </w:p>
        </w:tc>
        <w:tc>
          <w:tcPr>
            <w:tcW w:w="3519" w:type="dxa"/>
            <w:tcBorders>
              <w:top w:val="single" w:sz="4" w:space="0" w:color="577ABC"/>
              <w:left w:val="single" w:sz="4" w:space="0" w:color="577ABC"/>
              <w:bottom w:val="single" w:sz="4" w:space="0" w:color="577ABC"/>
              <w:right w:val="single" w:sz="4" w:space="0" w:color="577AB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A42DB1" w14:textId="77777777" w:rsidR="00B7360A" w:rsidRPr="00E6049B" w:rsidRDefault="00B7360A" w:rsidP="00D20CDF">
            <w:pPr>
              <w:widowControl w:val="0"/>
              <w:numPr>
                <w:ilvl w:val="0"/>
                <w:numId w:val="6"/>
              </w:numPr>
              <w:spacing w:after="60"/>
              <w:ind w:left="425" w:hanging="359"/>
              <w:rPr>
                <w:rFonts w:cstheme="minorHAnsi"/>
                <w:sz w:val="16"/>
                <w:szCs w:val="16"/>
              </w:rPr>
            </w:pPr>
            <w:r w:rsidRPr="00E6049B">
              <w:rPr>
                <w:rFonts w:cstheme="minorHAnsi"/>
                <w:sz w:val="16"/>
                <w:szCs w:val="16"/>
              </w:rPr>
              <w:t>rozróżnia ruch prostoliniowy i ruch krzywoliniowy.</w:t>
            </w:r>
          </w:p>
        </w:tc>
        <w:tc>
          <w:tcPr>
            <w:tcW w:w="2872" w:type="dxa"/>
            <w:tcBorders>
              <w:top w:val="single" w:sz="4" w:space="0" w:color="577ABC"/>
              <w:left w:val="single" w:sz="4" w:space="0" w:color="577ABC"/>
              <w:bottom w:val="single" w:sz="4" w:space="0" w:color="577ABC"/>
              <w:right w:val="single" w:sz="4" w:space="0" w:color="577AB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79994C" w14:textId="6C42D2B0" w:rsidR="00B7360A" w:rsidRPr="00E6049B" w:rsidRDefault="00B7360A" w:rsidP="00D20CDF">
            <w:pPr>
              <w:widowControl w:val="0"/>
              <w:numPr>
                <w:ilvl w:val="0"/>
                <w:numId w:val="24"/>
              </w:numPr>
              <w:spacing w:after="60"/>
              <w:ind w:left="425"/>
              <w:rPr>
                <w:rFonts w:cstheme="minorHAnsi"/>
                <w:color w:val="00B050"/>
                <w:sz w:val="16"/>
                <w:szCs w:val="16"/>
              </w:rPr>
            </w:pPr>
            <w:r w:rsidRPr="00E6049B">
              <w:rPr>
                <w:rFonts w:cstheme="minorHAnsi"/>
                <w:color w:val="577ABC"/>
                <w:sz w:val="16"/>
                <w:szCs w:val="16"/>
              </w:rPr>
              <w:t xml:space="preserve">oblicza zmianę wielkości fizycznej </w:t>
            </w:r>
            <w:r w:rsidR="00FC604B">
              <w:rPr>
                <w:rFonts w:cstheme="minorHAnsi"/>
                <w:color w:val="577ABC"/>
                <w:sz w:val="16"/>
                <w:szCs w:val="16"/>
              </w:rPr>
              <w:br/>
            </w:r>
            <w:r w:rsidRPr="00E6049B">
              <w:rPr>
                <w:rFonts w:cstheme="minorHAnsi"/>
                <w:color w:val="577ABC"/>
                <w:sz w:val="16"/>
                <w:szCs w:val="16"/>
              </w:rPr>
              <w:t>i posługuje się symbolem ∆.</w:t>
            </w:r>
          </w:p>
        </w:tc>
      </w:tr>
      <w:tr w:rsidR="00B7360A" w:rsidRPr="00E6049B" w14:paraId="05D3C013" w14:textId="77777777" w:rsidTr="00BF6F6B">
        <w:trPr>
          <w:trHeight w:val="420"/>
        </w:trPr>
        <w:tc>
          <w:tcPr>
            <w:tcW w:w="602" w:type="dxa"/>
            <w:tcBorders>
              <w:top w:val="single" w:sz="4" w:space="0" w:color="577ABC"/>
              <w:left w:val="single" w:sz="4" w:space="0" w:color="577ABC"/>
              <w:bottom w:val="single" w:sz="4" w:space="0" w:color="577ABC"/>
              <w:right w:val="single" w:sz="4" w:space="0" w:color="577AB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40CB29B" w14:textId="77777777" w:rsidR="00B7360A" w:rsidRPr="00E6049B" w:rsidRDefault="00B7360A" w:rsidP="00BF6F6B">
            <w:pPr>
              <w:widowControl w:val="0"/>
              <w:spacing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6049B">
              <w:rPr>
                <w:rFonts w:cstheme="minorHAnsi"/>
                <w:b/>
                <w:sz w:val="16"/>
                <w:szCs w:val="16"/>
              </w:rPr>
              <w:t>15.</w:t>
            </w:r>
          </w:p>
        </w:tc>
        <w:tc>
          <w:tcPr>
            <w:tcW w:w="1483" w:type="dxa"/>
            <w:tcBorders>
              <w:top w:val="single" w:sz="4" w:space="0" w:color="577ABC"/>
              <w:left w:val="single" w:sz="4" w:space="0" w:color="577ABC"/>
              <w:bottom w:val="single" w:sz="4" w:space="0" w:color="577ABC"/>
              <w:right w:val="single" w:sz="4" w:space="0" w:color="577AB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62CD322" w14:textId="77777777" w:rsidR="00B7360A" w:rsidRPr="00E6049B" w:rsidRDefault="00B7360A" w:rsidP="00D20CDF">
            <w:pPr>
              <w:rPr>
                <w:rFonts w:cstheme="minorHAnsi"/>
                <w:sz w:val="16"/>
                <w:szCs w:val="16"/>
              </w:rPr>
            </w:pPr>
            <w:r w:rsidRPr="00E6049B">
              <w:rPr>
                <w:rFonts w:cstheme="minorHAnsi"/>
                <w:sz w:val="16"/>
                <w:szCs w:val="16"/>
              </w:rPr>
              <w:t>Względność ruchu</w:t>
            </w:r>
          </w:p>
        </w:tc>
        <w:tc>
          <w:tcPr>
            <w:tcW w:w="3374" w:type="dxa"/>
            <w:tcBorders>
              <w:top w:val="single" w:sz="4" w:space="0" w:color="577ABC"/>
              <w:left w:val="single" w:sz="4" w:space="0" w:color="577ABC"/>
              <w:bottom w:val="single" w:sz="4" w:space="0" w:color="577ABC"/>
              <w:right w:val="single" w:sz="4" w:space="0" w:color="577AB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AC6545" w14:textId="77777777" w:rsidR="00B7360A" w:rsidRPr="00E6049B" w:rsidRDefault="00B7360A" w:rsidP="00D20CDF">
            <w:pPr>
              <w:widowControl w:val="0"/>
              <w:numPr>
                <w:ilvl w:val="0"/>
                <w:numId w:val="6"/>
              </w:numPr>
              <w:spacing w:after="60"/>
              <w:ind w:left="425" w:hanging="359"/>
              <w:rPr>
                <w:rFonts w:cstheme="minorHAnsi"/>
                <w:sz w:val="16"/>
                <w:szCs w:val="16"/>
              </w:rPr>
            </w:pPr>
            <w:r w:rsidRPr="00E6049B">
              <w:rPr>
                <w:rFonts w:cstheme="minorHAnsi"/>
                <w:sz w:val="16"/>
                <w:szCs w:val="16"/>
              </w:rPr>
              <w:t>wskazuje przykłady względności ruchu.</w:t>
            </w:r>
          </w:p>
        </w:tc>
        <w:tc>
          <w:tcPr>
            <w:tcW w:w="3271" w:type="dxa"/>
            <w:tcBorders>
              <w:top w:val="single" w:sz="4" w:space="0" w:color="577ABC"/>
              <w:left w:val="single" w:sz="4" w:space="0" w:color="577ABC"/>
              <w:bottom w:val="single" w:sz="4" w:space="0" w:color="577ABC"/>
              <w:right w:val="single" w:sz="4" w:space="0" w:color="577AB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B5B818" w14:textId="77777777" w:rsidR="00B7360A" w:rsidRPr="00E6049B" w:rsidRDefault="00B7360A" w:rsidP="00D20CDF">
            <w:pPr>
              <w:widowControl w:val="0"/>
              <w:numPr>
                <w:ilvl w:val="0"/>
                <w:numId w:val="6"/>
              </w:numPr>
              <w:spacing w:after="60"/>
              <w:ind w:left="425" w:hanging="359"/>
              <w:rPr>
                <w:rFonts w:cstheme="minorHAnsi"/>
                <w:sz w:val="16"/>
                <w:szCs w:val="16"/>
              </w:rPr>
            </w:pPr>
            <w:r w:rsidRPr="00E6049B">
              <w:rPr>
                <w:rFonts w:cstheme="minorHAnsi"/>
                <w:sz w:val="16"/>
                <w:szCs w:val="16"/>
              </w:rPr>
              <w:t>opisuje przykłady względności ruchu.</w:t>
            </w:r>
          </w:p>
        </w:tc>
        <w:tc>
          <w:tcPr>
            <w:tcW w:w="3519" w:type="dxa"/>
            <w:tcBorders>
              <w:top w:val="single" w:sz="4" w:space="0" w:color="577ABC"/>
              <w:left w:val="single" w:sz="4" w:space="0" w:color="577ABC"/>
              <w:bottom w:val="single" w:sz="4" w:space="0" w:color="577ABC"/>
              <w:right w:val="single" w:sz="4" w:space="0" w:color="577AB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645B1F" w14:textId="77777777" w:rsidR="00B7360A" w:rsidRPr="00E6049B" w:rsidRDefault="00B7360A" w:rsidP="00D20CDF">
            <w:pPr>
              <w:widowControl w:val="0"/>
              <w:numPr>
                <w:ilvl w:val="0"/>
                <w:numId w:val="6"/>
              </w:numPr>
              <w:spacing w:after="60"/>
              <w:ind w:left="425" w:hanging="359"/>
              <w:rPr>
                <w:rFonts w:cstheme="minorHAnsi"/>
                <w:sz w:val="16"/>
                <w:szCs w:val="16"/>
              </w:rPr>
            </w:pPr>
            <w:r w:rsidRPr="00E6049B">
              <w:rPr>
                <w:rFonts w:cstheme="minorHAnsi"/>
                <w:sz w:val="16"/>
                <w:szCs w:val="16"/>
              </w:rPr>
              <w:t>opisuje układ odniesienia.</w:t>
            </w:r>
          </w:p>
        </w:tc>
        <w:tc>
          <w:tcPr>
            <w:tcW w:w="2872" w:type="dxa"/>
            <w:tcBorders>
              <w:top w:val="single" w:sz="4" w:space="0" w:color="577ABC"/>
              <w:left w:val="single" w:sz="4" w:space="0" w:color="577ABC"/>
              <w:bottom w:val="single" w:sz="4" w:space="0" w:color="577ABC"/>
              <w:right w:val="single" w:sz="4" w:space="0" w:color="577AB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087094" w14:textId="77777777" w:rsidR="00B7360A" w:rsidRPr="00E6049B" w:rsidRDefault="00B7360A" w:rsidP="00D20CDF">
            <w:pPr>
              <w:widowControl w:val="0"/>
              <w:numPr>
                <w:ilvl w:val="0"/>
                <w:numId w:val="20"/>
              </w:numPr>
              <w:spacing w:after="60"/>
              <w:ind w:left="425"/>
              <w:rPr>
                <w:rFonts w:cstheme="minorHAnsi"/>
                <w:color w:val="00B050"/>
                <w:sz w:val="16"/>
                <w:szCs w:val="16"/>
              </w:rPr>
            </w:pPr>
            <w:r w:rsidRPr="00E6049B">
              <w:rPr>
                <w:rFonts w:cstheme="minorHAnsi"/>
                <w:color w:val="577ABC"/>
                <w:sz w:val="16"/>
                <w:szCs w:val="16"/>
              </w:rPr>
              <w:t>rozróżnia układy odniesienia jedno-, dwu- i trójwymiarowe.</w:t>
            </w:r>
          </w:p>
        </w:tc>
      </w:tr>
      <w:tr w:rsidR="00B7360A" w:rsidRPr="00E6049B" w14:paraId="2A742507" w14:textId="77777777" w:rsidTr="00910033">
        <w:trPr>
          <w:trHeight w:val="420"/>
        </w:trPr>
        <w:tc>
          <w:tcPr>
            <w:tcW w:w="602" w:type="dxa"/>
            <w:tcBorders>
              <w:top w:val="single" w:sz="4" w:space="0" w:color="577ABC"/>
              <w:left w:val="single" w:sz="4" w:space="0" w:color="577ABC"/>
              <w:bottom w:val="single" w:sz="4" w:space="0" w:color="577ABC"/>
              <w:right w:val="single" w:sz="4" w:space="0" w:color="577AB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77C585E" w14:textId="77777777" w:rsidR="00B7360A" w:rsidRPr="00E6049B" w:rsidRDefault="00B7360A" w:rsidP="00910033">
            <w:pPr>
              <w:widowControl w:val="0"/>
              <w:spacing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6049B">
              <w:rPr>
                <w:rFonts w:cstheme="minorHAnsi"/>
                <w:b/>
                <w:sz w:val="16"/>
                <w:szCs w:val="16"/>
              </w:rPr>
              <w:t>16.</w:t>
            </w:r>
          </w:p>
        </w:tc>
        <w:tc>
          <w:tcPr>
            <w:tcW w:w="1483" w:type="dxa"/>
            <w:tcBorders>
              <w:top w:val="single" w:sz="4" w:space="0" w:color="577ABC"/>
              <w:left w:val="single" w:sz="4" w:space="0" w:color="577ABC"/>
              <w:bottom w:val="single" w:sz="4" w:space="0" w:color="577ABC"/>
              <w:right w:val="single" w:sz="4" w:space="0" w:color="577AB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856E237" w14:textId="77777777" w:rsidR="00B7360A" w:rsidRPr="00E6049B" w:rsidRDefault="00B7360A" w:rsidP="00D20CDF">
            <w:pPr>
              <w:rPr>
                <w:rFonts w:cstheme="minorHAnsi"/>
                <w:sz w:val="16"/>
                <w:szCs w:val="16"/>
              </w:rPr>
            </w:pPr>
            <w:r w:rsidRPr="00E6049B">
              <w:rPr>
                <w:rFonts w:cstheme="minorHAnsi"/>
                <w:sz w:val="16"/>
                <w:szCs w:val="16"/>
              </w:rPr>
              <w:t>Rodzaje ruchu. Prędkość ciała</w:t>
            </w:r>
          </w:p>
        </w:tc>
        <w:tc>
          <w:tcPr>
            <w:tcW w:w="3374" w:type="dxa"/>
            <w:tcBorders>
              <w:top w:val="single" w:sz="4" w:space="0" w:color="577ABC"/>
              <w:left w:val="single" w:sz="4" w:space="0" w:color="577ABC"/>
              <w:bottom w:val="single" w:sz="4" w:space="0" w:color="577ABC"/>
              <w:right w:val="single" w:sz="4" w:space="0" w:color="577AB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31508A" w14:textId="77777777" w:rsidR="00B7360A" w:rsidRPr="00E6049B" w:rsidRDefault="00B7360A" w:rsidP="00D20CDF">
            <w:pPr>
              <w:widowControl w:val="0"/>
              <w:numPr>
                <w:ilvl w:val="0"/>
                <w:numId w:val="19"/>
              </w:numPr>
              <w:spacing w:after="60"/>
              <w:ind w:left="425" w:hanging="359"/>
              <w:rPr>
                <w:rFonts w:cstheme="minorHAnsi"/>
                <w:sz w:val="16"/>
                <w:szCs w:val="16"/>
              </w:rPr>
            </w:pPr>
            <w:r w:rsidRPr="00E6049B">
              <w:rPr>
                <w:rFonts w:cstheme="minorHAnsi"/>
                <w:sz w:val="16"/>
                <w:szCs w:val="16"/>
              </w:rPr>
              <w:t>posługuje się pojęciem prędkości do opisu ruchu prostoliniowego.</w:t>
            </w:r>
          </w:p>
        </w:tc>
        <w:tc>
          <w:tcPr>
            <w:tcW w:w="3271" w:type="dxa"/>
            <w:tcBorders>
              <w:top w:val="single" w:sz="4" w:space="0" w:color="577ABC"/>
              <w:left w:val="single" w:sz="4" w:space="0" w:color="577ABC"/>
              <w:bottom w:val="single" w:sz="4" w:space="0" w:color="577ABC"/>
              <w:right w:val="single" w:sz="4" w:space="0" w:color="577AB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EBA1F0" w14:textId="77777777" w:rsidR="00B7360A" w:rsidRPr="00E6049B" w:rsidRDefault="00B7360A" w:rsidP="00D20CDF">
            <w:pPr>
              <w:widowControl w:val="0"/>
              <w:numPr>
                <w:ilvl w:val="0"/>
                <w:numId w:val="19"/>
              </w:numPr>
              <w:spacing w:after="60"/>
              <w:ind w:left="425" w:hanging="359"/>
              <w:rPr>
                <w:rFonts w:cstheme="minorHAnsi"/>
                <w:sz w:val="16"/>
                <w:szCs w:val="16"/>
              </w:rPr>
            </w:pPr>
            <w:r w:rsidRPr="00E6049B">
              <w:rPr>
                <w:rFonts w:cstheme="minorHAnsi"/>
                <w:sz w:val="16"/>
                <w:szCs w:val="16"/>
              </w:rPr>
              <w:t>nazywa ruchem jednostajnym ruch, w którym prędkość jest stała.</w:t>
            </w:r>
          </w:p>
          <w:p w14:paraId="58B04BED" w14:textId="77777777" w:rsidR="00B7360A" w:rsidRPr="00E6049B" w:rsidRDefault="00B7360A" w:rsidP="00D20CDF">
            <w:pPr>
              <w:widowControl w:val="0"/>
              <w:numPr>
                <w:ilvl w:val="0"/>
                <w:numId w:val="19"/>
              </w:numPr>
              <w:spacing w:after="60"/>
              <w:ind w:left="425" w:hanging="359"/>
              <w:rPr>
                <w:rFonts w:cstheme="minorHAnsi"/>
                <w:sz w:val="16"/>
                <w:szCs w:val="16"/>
              </w:rPr>
            </w:pPr>
            <w:r w:rsidRPr="00E6049B">
              <w:rPr>
                <w:rFonts w:cstheme="minorHAnsi"/>
                <w:sz w:val="16"/>
                <w:szCs w:val="16"/>
              </w:rPr>
              <w:t xml:space="preserve">oblicza wartość prędkości. </w:t>
            </w:r>
          </w:p>
        </w:tc>
        <w:tc>
          <w:tcPr>
            <w:tcW w:w="3519" w:type="dxa"/>
            <w:tcBorders>
              <w:top w:val="single" w:sz="4" w:space="0" w:color="577ABC"/>
              <w:left w:val="single" w:sz="4" w:space="0" w:color="577ABC"/>
              <w:bottom w:val="single" w:sz="4" w:space="0" w:color="577ABC"/>
              <w:right w:val="single" w:sz="4" w:space="0" w:color="577AB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5DB7D5" w14:textId="0D5410A4" w:rsidR="00B7360A" w:rsidRPr="00E6049B" w:rsidRDefault="00B7360A" w:rsidP="00D20CDF">
            <w:pPr>
              <w:widowControl w:val="0"/>
              <w:numPr>
                <w:ilvl w:val="0"/>
                <w:numId w:val="19"/>
              </w:numPr>
              <w:spacing w:after="60"/>
              <w:ind w:left="425" w:hanging="359"/>
              <w:rPr>
                <w:rFonts w:cstheme="minorHAnsi"/>
                <w:sz w:val="16"/>
                <w:szCs w:val="16"/>
              </w:rPr>
            </w:pPr>
            <w:r w:rsidRPr="00E6049B">
              <w:rPr>
                <w:rFonts w:cstheme="minorHAnsi"/>
                <w:sz w:val="16"/>
                <w:szCs w:val="16"/>
              </w:rPr>
              <w:t xml:space="preserve">stosuje do obliczeń związek prędkości </w:t>
            </w:r>
            <w:r w:rsidR="00B2662B" w:rsidRPr="00E6049B">
              <w:rPr>
                <w:rFonts w:cstheme="minorHAnsi"/>
                <w:sz w:val="16"/>
                <w:szCs w:val="16"/>
              </w:rPr>
              <w:br/>
            </w:r>
            <w:r w:rsidRPr="00E6049B">
              <w:rPr>
                <w:rFonts w:cstheme="minorHAnsi"/>
                <w:sz w:val="16"/>
                <w:szCs w:val="16"/>
              </w:rPr>
              <w:t>z drogą i czasem, w którym została przebyta;</w:t>
            </w:r>
          </w:p>
          <w:p w14:paraId="6C62666E" w14:textId="72684E6E" w:rsidR="00B7360A" w:rsidRPr="00E6049B" w:rsidRDefault="00B7360A" w:rsidP="00D20CDF">
            <w:pPr>
              <w:widowControl w:val="0"/>
              <w:numPr>
                <w:ilvl w:val="0"/>
                <w:numId w:val="19"/>
              </w:numPr>
              <w:spacing w:after="60"/>
              <w:ind w:left="425" w:hanging="359"/>
              <w:rPr>
                <w:rFonts w:cstheme="minorHAnsi"/>
                <w:sz w:val="16"/>
                <w:szCs w:val="16"/>
              </w:rPr>
            </w:pPr>
            <w:r w:rsidRPr="00E6049B">
              <w:rPr>
                <w:rFonts w:cstheme="minorHAnsi"/>
                <w:sz w:val="16"/>
                <w:szCs w:val="16"/>
              </w:rPr>
              <w:t xml:space="preserve">nazywa ruchem jednostajnym ruch, </w:t>
            </w:r>
            <w:r w:rsidR="001F5FBD" w:rsidRPr="00E6049B">
              <w:rPr>
                <w:rFonts w:cstheme="minorHAnsi"/>
                <w:sz w:val="16"/>
                <w:szCs w:val="16"/>
              </w:rPr>
              <w:br/>
            </w:r>
            <w:r w:rsidRPr="00E6049B">
              <w:rPr>
                <w:rFonts w:cstheme="minorHAnsi"/>
                <w:sz w:val="16"/>
                <w:szCs w:val="16"/>
              </w:rPr>
              <w:t xml:space="preserve">w którym droga przebyta w jednostkowych </w:t>
            </w:r>
            <w:r w:rsidRPr="00E6049B">
              <w:rPr>
                <w:rFonts w:cstheme="minorHAnsi"/>
                <w:sz w:val="16"/>
                <w:szCs w:val="16"/>
              </w:rPr>
              <w:lastRenderedPageBreak/>
              <w:t>przedziałach czasu jest stała.</w:t>
            </w:r>
          </w:p>
        </w:tc>
        <w:tc>
          <w:tcPr>
            <w:tcW w:w="2872" w:type="dxa"/>
            <w:tcBorders>
              <w:top w:val="single" w:sz="4" w:space="0" w:color="577ABC"/>
              <w:left w:val="single" w:sz="4" w:space="0" w:color="577ABC"/>
              <w:bottom w:val="single" w:sz="4" w:space="0" w:color="577ABC"/>
              <w:right w:val="single" w:sz="4" w:space="0" w:color="577AB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007423" w14:textId="77777777" w:rsidR="00B7360A" w:rsidRPr="00E6049B" w:rsidRDefault="00B7360A" w:rsidP="00D20CDF">
            <w:pPr>
              <w:widowControl w:val="0"/>
              <w:numPr>
                <w:ilvl w:val="0"/>
                <w:numId w:val="7"/>
              </w:numPr>
              <w:spacing w:after="60"/>
              <w:ind w:left="425"/>
              <w:rPr>
                <w:rFonts w:cstheme="minorHAnsi"/>
                <w:color w:val="00B050"/>
                <w:sz w:val="16"/>
                <w:szCs w:val="16"/>
              </w:rPr>
            </w:pPr>
            <w:r w:rsidRPr="00E6049B">
              <w:rPr>
                <w:rFonts w:cstheme="minorHAnsi"/>
                <w:color w:val="577ABC"/>
                <w:sz w:val="16"/>
                <w:szCs w:val="16"/>
              </w:rPr>
              <w:lastRenderedPageBreak/>
              <w:t>przelicza jednostki prędkości.</w:t>
            </w:r>
          </w:p>
        </w:tc>
      </w:tr>
      <w:tr w:rsidR="00B7360A" w:rsidRPr="00E6049B" w14:paraId="14F51D6B" w14:textId="77777777" w:rsidTr="00910033">
        <w:trPr>
          <w:trHeight w:val="420"/>
        </w:trPr>
        <w:tc>
          <w:tcPr>
            <w:tcW w:w="602" w:type="dxa"/>
            <w:tcBorders>
              <w:top w:val="single" w:sz="4" w:space="0" w:color="577ABC"/>
              <w:left w:val="single" w:sz="4" w:space="0" w:color="577ABC"/>
              <w:bottom w:val="single" w:sz="4" w:space="0" w:color="577ABC"/>
              <w:right w:val="single" w:sz="4" w:space="0" w:color="577AB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4BD4DDE" w14:textId="77777777" w:rsidR="00B7360A" w:rsidRPr="00E6049B" w:rsidRDefault="00B7360A" w:rsidP="00910033">
            <w:pPr>
              <w:widowControl w:val="0"/>
              <w:spacing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6049B">
              <w:rPr>
                <w:rFonts w:cstheme="minorHAnsi"/>
                <w:b/>
                <w:sz w:val="16"/>
                <w:szCs w:val="16"/>
              </w:rPr>
              <w:lastRenderedPageBreak/>
              <w:t>17.</w:t>
            </w:r>
          </w:p>
        </w:tc>
        <w:tc>
          <w:tcPr>
            <w:tcW w:w="1483" w:type="dxa"/>
            <w:tcBorders>
              <w:top w:val="single" w:sz="4" w:space="0" w:color="577ABC"/>
              <w:left w:val="single" w:sz="4" w:space="0" w:color="577ABC"/>
              <w:bottom w:val="single" w:sz="4" w:space="0" w:color="577ABC"/>
              <w:right w:val="single" w:sz="4" w:space="0" w:color="577AB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D610CB3" w14:textId="77777777" w:rsidR="00B7360A" w:rsidRPr="00E6049B" w:rsidRDefault="00B7360A" w:rsidP="00D20CDF">
            <w:pPr>
              <w:rPr>
                <w:rFonts w:cstheme="minorHAnsi"/>
                <w:sz w:val="16"/>
                <w:szCs w:val="16"/>
              </w:rPr>
            </w:pPr>
            <w:r w:rsidRPr="00E6049B">
              <w:rPr>
                <w:rFonts w:cstheme="minorHAnsi"/>
                <w:sz w:val="16"/>
                <w:szCs w:val="16"/>
              </w:rPr>
              <w:t>Wyznaczanie prędkości</w:t>
            </w:r>
          </w:p>
        </w:tc>
        <w:tc>
          <w:tcPr>
            <w:tcW w:w="3374" w:type="dxa"/>
            <w:tcBorders>
              <w:top w:val="single" w:sz="4" w:space="0" w:color="577ABC"/>
              <w:left w:val="single" w:sz="4" w:space="0" w:color="577ABC"/>
              <w:bottom w:val="single" w:sz="4" w:space="0" w:color="577ABC"/>
              <w:right w:val="single" w:sz="4" w:space="0" w:color="577AB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30FAB4" w14:textId="77777777" w:rsidR="00B7360A" w:rsidRPr="00E6049B" w:rsidRDefault="00B7360A" w:rsidP="00D20CDF">
            <w:pPr>
              <w:widowControl w:val="0"/>
              <w:numPr>
                <w:ilvl w:val="0"/>
                <w:numId w:val="15"/>
              </w:numPr>
              <w:spacing w:after="60"/>
              <w:ind w:left="425" w:hanging="359"/>
              <w:rPr>
                <w:rFonts w:cstheme="minorHAnsi"/>
                <w:sz w:val="16"/>
                <w:szCs w:val="16"/>
              </w:rPr>
            </w:pPr>
            <w:r w:rsidRPr="00E6049B">
              <w:rPr>
                <w:rFonts w:cstheme="minorHAnsi"/>
                <w:sz w:val="16"/>
                <w:szCs w:val="16"/>
              </w:rPr>
              <w:t>przestrzega zasad bezpieczeństwa podczas wykonywania obserwacji, pomiarów i doświadczeń.</w:t>
            </w:r>
          </w:p>
        </w:tc>
        <w:tc>
          <w:tcPr>
            <w:tcW w:w="3271" w:type="dxa"/>
            <w:tcBorders>
              <w:top w:val="single" w:sz="4" w:space="0" w:color="577ABC"/>
              <w:left w:val="single" w:sz="4" w:space="0" w:color="577ABC"/>
              <w:bottom w:val="single" w:sz="4" w:space="0" w:color="577ABC"/>
              <w:right w:val="single" w:sz="4" w:space="0" w:color="577AB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0EB6C4" w14:textId="77777777" w:rsidR="00B7360A" w:rsidRPr="00E6049B" w:rsidRDefault="00B7360A" w:rsidP="00D20CDF">
            <w:pPr>
              <w:widowControl w:val="0"/>
              <w:numPr>
                <w:ilvl w:val="0"/>
                <w:numId w:val="15"/>
              </w:numPr>
              <w:spacing w:after="60"/>
              <w:ind w:left="425" w:hanging="359"/>
              <w:rPr>
                <w:rFonts w:cstheme="minorHAnsi"/>
                <w:sz w:val="16"/>
                <w:szCs w:val="16"/>
              </w:rPr>
            </w:pPr>
            <w:r w:rsidRPr="00E6049B">
              <w:rPr>
                <w:rFonts w:cstheme="minorHAnsi"/>
                <w:sz w:val="16"/>
                <w:szCs w:val="16"/>
              </w:rPr>
              <w:t>doświadczalnie wyznacza prędkość z pomiaru czasu i drogi z użyciem przyrządów analogowych lub cyfrowych;</w:t>
            </w:r>
          </w:p>
          <w:p w14:paraId="70863BEA" w14:textId="77777777" w:rsidR="00B7360A" w:rsidRPr="00E6049B" w:rsidRDefault="00B7360A" w:rsidP="00D20CDF">
            <w:pPr>
              <w:widowControl w:val="0"/>
              <w:numPr>
                <w:ilvl w:val="0"/>
                <w:numId w:val="15"/>
              </w:numPr>
              <w:spacing w:after="60"/>
              <w:ind w:left="425" w:hanging="359"/>
              <w:rPr>
                <w:rFonts w:cstheme="minorHAnsi"/>
                <w:sz w:val="16"/>
                <w:szCs w:val="16"/>
              </w:rPr>
            </w:pPr>
            <w:r w:rsidRPr="00E6049B">
              <w:rPr>
                <w:rFonts w:cstheme="minorHAnsi"/>
                <w:sz w:val="16"/>
                <w:szCs w:val="16"/>
              </w:rPr>
              <w:t>stosuje do obliczeń związek prędkości z drogą i czasem, w którym została przebyta.</w:t>
            </w:r>
          </w:p>
        </w:tc>
        <w:tc>
          <w:tcPr>
            <w:tcW w:w="3519" w:type="dxa"/>
            <w:tcBorders>
              <w:top w:val="single" w:sz="4" w:space="0" w:color="577ABC"/>
              <w:left w:val="single" w:sz="4" w:space="0" w:color="577ABC"/>
              <w:bottom w:val="single" w:sz="4" w:space="0" w:color="577ABC"/>
              <w:right w:val="single" w:sz="4" w:space="0" w:color="577AB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B5817B" w14:textId="11D9FA69" w:rsidR="00B7360A" w:rsidRPr="00E6049B" w:rsidRDefault="00B7360A" w:rsidP="00D20CDF">
            <w:pPr>
              <w:widowControl w:val="0"/>
              <w:numPr>
                <w:ilvl w:val="0"/>
                <w:numId w:val="15"/>
              </w:numPr>
              <w:spacing w:after="60"/>
              <w:ind w:left="425" w:hanging="359"/>
              <w:rPr>
                <w:rFonts w:cstheme="minorHAnsi"/>
                <w:sz w:val="16"/>
                <w:szCs w:val="16"/>
              </w:rPr>
            </w:pPr>
            <w:r w:rsidRPr="00E6049B">
              <w:rPr>
                <w:rFonts w:cstheme="minorHAnsi"/>
                <w:sz w:val="16"/>
                <w:szCs w:val="16"/>
              </w:rPr>
              <w:t xml:space="preserve">doświadczalnie wyznacza prędkość </w:t>
            </w:r>
            <w:r w:rsidR="001F5FBD" w:rsidRPr="00E6049B">
              <w:rPr>
                <w:rFonts w:cstheme="minorHAnsi"/>
                <w:sz w:val="16"/>
                <w:szCs w:val="16"/>
              </w:rPr>
              <w:br/>
            </w:r>
            <w:r w:rsidRPr="00E6049B">
              <w:rPr>
                <w:rFonts w:cstheme="minorHAnsi"/>
                <w:sz w:val="16"/>
                <w:szCs w:val="16"/>
              </w:rPr>
              <w:t>z pomiaru czasu i drogi z użyciem oprogramowania do pomiarów na obrazach wideo.</w:t>
            </w:r>
          </w:p>
        </w:tc>
        <w:tc>
          <w:tcPr>
            <w:tcW w:w="2872" w:type="dxa"/>
            <w:tcBorders>
              <w:top w:val="single" w:sz="4" w:space="0" w:color="577ABC"/>
              <w:left w:val="single" w:sz="4" w:space="0" w:color="577ABC"/>
              <w:bottom w:val="single" w:sz="4" w:space="0" w:color="577ABC"/>
              <w:right w:val="single" w:sz="4" w:space="0" w:color="577AB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354718" w14:textId="77777777" w:rsidR="00B7360A" w:rsidRPr="00E6049B" w:rsidRDefault="00B7360A" w:rsidP="00D20CDF">
            <w:pPr>
              <w:widowControl w:val="0"/>
              <w:numPr>
                <w:ilvl w:val="0"/>
                <w:numId w:val="21"/>
              </w:numPr>
              <w:spacing w:after="60"/>
              <w:ind w:left="425"/>
              <w:rPr>
                <w:rFonts w:cstheme="minorHAnsi"/>
                <w:color w:val="38761D"/>
                <w:sz w:val="16"/>
                <w:szCs w:val="16"/>
              </w:rPr>
            </w:pPr>
            <w:r w:rsidRPr="00E6049B">
              <w:rPr>
                <w:rFonts w:cstheme="minorHAnsi"/>
                <w:color w:val="577ABC"/>
                <w:sz w:val="16"/>
                <w:szCs w:val="16"/>
              </w:rPr>
              <w:t>posługuje się pojęciem prędkości chwilowej i prędkości średniej.</w:t>
            </w:r>
          </w:p>
        </w:tc>
      </w:tr>
      <w:tr w:rsidR="00B7360A" w:rsidRPr="00E6049B" w14:paraId="0EC9C0C9" w14:textId="77777777" w:rsidTr="00910033">
        <w:trPr>
          <w:trHeight w:val="420"/>
        </w:trPr>
        <w:tc>
          <w:tcPr>
            <w:tcW w:w="602" w:type="dxa"/>
            <w:tcBorders>
              <w:top w:val="single" w:sz="4" w:space="0" w:color="577ABC"/>
              <w:left w:val="single" w:sz="4" w:space="0" w:color="577ABC"/>
              <w:bottom w:val="single" w:sz="4" w:space="0" w:color="577ABC"/>
              <w:right w:val="single" w:sz="4" w:space="0" w:color="577AB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A76401B" w14:textId="77777777" w:rsidR="00B7360A" w:rsidRPr="00E6049B" w:rsidRDefault="00B7360A" w:rsidP="00910033">
            <w:pPr>
              <w:widowControl w:val="0"/>
              <w:spacing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6049B">
              <w:rPr>
                <w:rFonts w:cstheme="minorHAnsi"/>
                <w:b/>
                <w:sz w:val="16"/>
                <w:szCs w:val="16"/>
              </w:rPr>
              <w:t>18.</w:t>
            </w:r>
          </w:p>
        </w:tc>
        <w:tc>
          <w:tcPr>
            <w:tcW w:w="1483" w:type="dxa"/>
            <w:tcBorders>
              <w:top w:val="single" w:sz="4" w:space="0" w:color="577ABC"/>
              <w:left w:val="single" w:sz="4" w:space="0" w:color="577ABC"/>
              <w:bottom w:val="single" w:sz="4" w:space="0" w:color="577ABC"/>
              <w:right w:val="single" w:sz="4" w:space="0" w:color="577AB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586020F" w14:textId="77777777" w:rsidR="00B7360A" w:rsidRPr="00E6049B" w:rsidRDefault="00B7360A" w:rsidP="00D20CDF">
            <w:pPr>
              <w:rPr>
                <w:rFonts w:cstheme="minorHAnsi"/>
                <w:sz w:val="16"/>
                <w:szCs w:val="16"/>
              </w:rPr>
            </w:pPr>
            <w:r w:rsidRPr="00E6049B">
              <w:rPr>
                <w:rFonts w:cstheme="minorHAnsi"/>
                <w:sz w:val="16"/>
                <w:szCs w:val="16"/>
              </w:rPr>
              <w:t>Pierwsza zasada dynamiki. Siły oporu ruchu</w:t>
            </w:r>
          </w:p>
        </w:tc>
        <w:tc>
          <w:tcPr>
            <w:tcW w:w="3374" w:type="dxa"/>
            <w:tcBorders>
              <w:top w:val="single" w:sz="4" w:space="0" w:color="577ABC"/>
              <w:left w:val="single" w:sz="4" w:space="0" w:color="577ABC"/>
              <w:bottom w:val="single" w:sz="4" w:space="0" w:color="577ABC"/>
              <w:right w:val="single" w:sz="4" w:space="0" w:color="577AB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09C068" w14:textId="77777777" w:rsidR="00B7360A" w:rsidRPr="00E6049B" w:rsidRDefault="00B7360A" w:rsidP="00D20CDF">
            <w:pPr>
              <w:pStyle w:val="Akapitzlist"/>
              <w:widowControl w:val="0"/>
              <w:numPr>
                <w:ilvl w:val="0"/>
                <w:numId w:val="32"/>
              </w:numPr>
              <w:spacing w:after="60"/>
              <w:rPr>
                <w:rFonts w:cstheme="minorHAnsi"/>
                <w:sz w:val="16"/>
                <w:szCs w:val="16"/>
              </w:rPr>
            </w:pPr>
            <w:r w:rsidRPr="00E6049B">
              <w:rPr>
                <w:rFonts w:cstheme="minorHAnsi"/>
                <w:sz w:val="16"/>
                <w:szCs w:val="16"/>
              </w:rPr>
              <w:t>posługuje się pojęciem prędkości do opisu ruchu prostoliniowego;</w:t>
            </w:r>
          </w:p>
          <w:p w14:paraId="2E273025" w14:textId="77777777" w:rsidR="00B7360A" w:rsidRPr="00E6049B" w:rsidRDefault="00B7360A" w:rsidP="00D20CDF">
            <w:pPr>
              <w:pStyle w:val="Akapitzlist"/>
              <w:widowControl w:val="0"/>
              <w:numPr>
                <w:ilvl w:val="0"/>
                <w:numId w:val="32"/>
              </w:numPr>
              <w:spacing w:after="60"/>
              <w:rPr>
                <w:rFonts w:cstheme="minorHAnsi"/>
                <w:sz w:val="16"/>
                <w:szCs w:val="16"/>
              </w:rPr>
            </w:pPr>
            <w:r w:rsidRPr="00E6049B">
              <w:rPr>
                <w:rFonts w:cstheme="minorHAnsi"/>
                <w:sz w:val="16"/>
                <w:szCs w:val="16"/>
              </w:rPr>
              <w:t>rozpoznaje i podaje nazwy sił: ciężkości, nacisku, oporów ruchu oraz podaje ich przykłady w różnych sytuacjach praktycznych.</w:t>
            </w:r>
          </w:p>
        </w:tc>
        <w:tc>
          <w:tcPr>
            <w:tcW w:w="3271" w:type="dxa"/>
            <w:tcBorders>
              <w:top w:val="single" w:sz="4" w:space="0" w:color="577ABC"/>
              <w:left w:val="single" w:sz="4" w:space="0" w:color="577ABC"/>
              <w:bottom w:val="single" w:sz="4" w:space="0" w:color="577ABC"/>
              <w:right w:val="single" w:sz="4" w:space="0" w:color="577AB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6ED788" w14:textId="77777777" w:rsidR="00B7360A" w:rsidRPr="00E6049B" w:rsidRDefault="00B7360A" w:rsidP="00D20CDF">
            <w:pPr>
              <w:widowControl w:val="0"/>
              <w:numPr>
                <w:ilvl w:val="0"/>
                <w:numId w:val="15"/>
              </w:numPr>
              <w:spacing w:after="60"/>
              <w:ind w:left="425" w:hanging="359"/>
              <w:rPr>
                <w:rFonts w:cstheme="minorHAnsi"/>
                <w:sz w:val="16"/>
                <w:szCs w:val="16"/>
              </w:rPr>
            </w:pPr>
            <w:r w:rsidRPr="00E6049B">
              <w:rPr>
                <w:rFonts w:cstheme="minorHAnsi"/>
                <w:sz w:val="16"/>
                <w:szCs w:val="16"/>
              </w:rPr>
              <w:t>stosuje do obliczeń związek prędkości z drogą i czasem, w którym została przebyta;</w:t>
            </w:r>
          </w:p>
          <w:p w14:paraId="274F38F3" w14:textId="77777777" w:rsidR="00B7360A" w:rsidRPr="00E6049B" w:rsidRDefault="00B7360A" w:rsidP="00D20CDF">
            <w:pPr>
              <w:widowControl w:val="0"/>
              <w:numPr>
                <w:ilvl w:val="0"/>
                <w:numId w:val="15"/>
              </w:numPr>
              <w:spacing w:after="60"/>
              <w:ind w:left="425" w:hanging="359"/>
              <w:rPr>
                <w:rFonts w:cstheme="minorHAnsi"/>
                <w:sz w:val="16"/>
                <w:szCs w:val="16"/>
              </w:rPr>
            </w:pPr>
            <w:r w:rsidRPr="00E6049B">
              <w:rPr>
                <w:rFonts w:cstheme="minorHAnsi"/>
                <w:sz w:val="16"/>
                <w:szCs w:val="16"/>
              </w:rPr>
              <w:t>analizuje zachowanie się ciał na podstawie pierwszej zasady dynamiki;</w:t>
            </w:r>
          </w:p>
          <w:p w14:paraId="25489320" w14:textId="77777777" w:rsidR="00B7360A" w:rsidRPr="00E6049B" w:rsidRDefault="00B7360A" w:rsidP="00D20CDF">
            <w:pPr>
              <w:widowControl w:val="0"/>
              <w:numPr>
                <w:ilvl w:val="0"/>
                <w:numId w:val="15"/>
              </w:numPr>
              <w:spacing w:after="60"/>
              <w:ind w:left="425" w:hanging="359"/>
              <w:rPr>
                <w:rFonts w:cstheme="minorHAnsi"/>
                <w:sz w:val="16"/>
                <w:szCs w:val="16"/>
              </w:rPr>
            </w:pPr>
            <w:r w:rsidRPr="00E6049B">
              <w:rPr>
                <w:rFonts w:cstheme="minorHAnsi"/>
                <w:sz w:val="16"/>
                <w:szCs w:val="16"/>
              </w:rPr>
              <w:t>doświadczalnie ilustruje pierwszą zasadę dynamiki.</w:t>
            </w:r>
          </w:p>
        </w:tc>
        <w:tc>
          <w:tcPr>
            <w:tcW w:w="3519" w:type="dxa"/>
            <w:tcBorders>
              <w:top w:val="single" w:sz="4" w:space="0" w:color="577ABC"/>
              <w:left w:val="single" w:sz="4" w:space="0" w:color="577ABC"/>
              <w:bottom w:val="single" w:sz="4" w:space="0" w:color="577ABC"/>
              <w:right w:val="single" w:sz="4" w:space="0" w:color="577AB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410C16" w14:textId="77777777" w:rsidR="00B7360A" w:rsidRPr="00E6049B" w:rsidRDefault="00B7360A" w:rsidP="00D20CDF">
            <w:pPr>
              <w:widowControl w:val="0"/>
              <w:numPr>
                <w:ilvl w:val="0"/>
                <w:numId w:val="15"/>
              </w:numPr>
              <w:spacing w:after="60"/>
              <w:ind w:left="425" w:hanging="359"/>
              <w:rPr>
                <w:rFonts w:cstheme="minorHAnsi"/>
                <w:sz w:val="16"/>
                <w:szCs w:val="16"/>
              </w:rPr>
            </w:pPr>
            <w:r w:rsidRPr="00E6049B">
              <w:rPr>
                <w:rFonts w:cstheme="minorHAnsi"/>
                <w:sz w:val="16"/>
                <w:szCs w:val="16"/>
              </w:rPr>
              <w:t>przelicza jednostki prędkości.</w:t>
            </w:r>
          </w:p>
        </w:tc>
        <w:tc>
          <w:tcPr>
            <w:tcW w:w="2872" w:type="dxa"/>
            <w:tcBorders>
              <w:top w:val="single" w:sz="4" w:space="0" w:color="577ABC"/>
              <w:left w:val="single" w:sz="4" w:space="0" w:color="577ABC"/>
              <w:bottom w:val="single" w:sz="4" w:space="0" w:color="577ABC"/>
              <w:right w:val="single" w:sz="4" w:space="0" w:color="577AB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79A38D" w14:textId="77777777" w:rsidR="00B7360A" w:rsidRPr="00E6049B" w:rsidRDefault="00B7360A" w:rsidP="00D20CDF">
            <w:pPr>
              <w:widowControl w:val="0"/>
              <w:numPr>
                <w:ilvl w:val="0"/>
                <w:numId w:val="23"/>
              </w:numPr>
              <w:spacing w:after="60"/>
              <w:ind w:left="425"/>
              <w:rPr>
                <w:rFonts w:cstheme="minorHAnsi"/>
                <w:sz w:val="16"/>
                <w:szCs w:val="16"/>
              </w:rPr>
            </w:pPr>
            <w:r w:rsidRPr="00E6049B">
              <w:rPr>
                <w:rFonts w:cstheme="minorHAnsi"/>
                <w:sz w:val="16"/>
                <w:szCs w:val="16"/>
              </w:rPr>
              <w:t xml:space="preserve">stosuje pojęcie bezwładności; </w:t>
            </w:r>
          </w:p>
          <w:p w14:paraId="53841FEE" w14:textId="77777777" w:rsidR="00B7360A" w:rsidRPr="00E6049B" w:rsidRDefault="00B7360A" w:rsidP="00D20CDF">
            <w:pPr>
              <w:widowControl w:val="0"/>
              <w:numPr>
                <w:ilvl w:val="0"/>
                <w:numId w:val="23"/>
              </w:numPr>
              <w:spacing w:after="60"/>
              <w:ind w:left="425"/>
              <w:rPr>
                <w:rFonts w:cstheme="minorHAnsi"/>
                <w:color w:val="38761D"/>
                <w:sz w:val="16"/>
                <w:szCs w:val="16"/>
              </w:rPr>
            </w:pPr>
            <w:r w:rsidRPr="00E6049B">
              <w:rPr>
                <w:rFonts w:cstheme="minorHAnsi"/>
                <w:color w:val="577ABC"/>
                <w:sz w:val="16"/>
                <w:szCs w:val="16"/>
              </w:rPr>
              <w:t>opisuje związek między kształtem i prędkością poruszającego się ciała a oporem ruchu w ośrodku.</w:t>
            </w:r>
          </w:p>
        </w:tc>
      </w:tr>
      <w:tr w:rsidR="00B7360A" w:rsidRPr="00E6049B" w14:paraId="5B6C3426" w14:textId="77777777" w:rsidTr="00910033">
        <w:trPr>
          <w:trHeight w:val="420"/>
        </w:trPr>
        <w:tc>
          <w:tcPr>
            <w:tcW w:w="602" w:type="dxa"/>
            <w:tcBorders>
              <w:top w:val="single" w:sz="4" w:space="0" w:color="577ABC"/>
              <w:left w:val="single" w:sz="4" w:space="0" w:color="577ABC"/>
              <w:bottom w:val="single" w:sz="4" w:space="0" w:color="577ABC"/>
              <w:right w:val="single" w:sz="4" w:space="0" w:color="577AB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CF591E5" w14:textId="77777777" w:rsidR="00B7360A" w:rsidRPr="00E6049B" w:rsidRDefault="00B7360A" w:rsidP="00910033">
            <w:pPr>
              <w:widowControl w:val="0"/>
              <w:spacing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6049B">
              <w:rPr>
                <w:rFonts w:cstheme="minorHAnsi"/>
                <w:b/>
                <w:sz w:val="16"/>
                <w:szCs w:val="16"/>
              </w:rPr>
              <w:t>19.</w:t>
            </w:r>
          </w:p>
        </w:tc>
        <w:tc>
          <w:tcPr>
            <w:tcW w:w="1483" w:type="dxa"/>
            <w:tcBorders>
              <w:top w:val="single" w:sz="4" w:space="0" w:color="577ABC"/>
              <w:left w:val="single" w:sz="4" w:space="0" w:color="577ABC"/>
              <w:bottom w:val="single" w:sz="4" w:space="0" w:color="577ABC"/>
              <w:right w:val="single" w:sz="4" w:space="0" w:color="577AB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3EAE4D8" w14:textId="77777777" w:rsidR="00B7360A" w:rsidRPr="00E6049B" w:rsidRDefault="00B7360A" w:rsidP="00D20CDF">
            <w:pPr>
              <w:rPr>
                <w:rFonts w:cstheme="minorHAnsi"/>
                <w:sz w:val="16"/>
                <w:szCs w:val="16"/>
              </w:rPr>
            </w:pPr>
            <w:r w:rsidRPr="00E6049B">
              <w:rPr>
                <w:rFonts w:cstheme="minorHAnsi"/>
                <w:sz w:val="16"/>
                <w:szCs w:val="16"/>
              </w:rPr>
              <w:t>Tworzenie wykresów   ruchu</w:t>
            </w:r>
          </w:p>
        </w:tc>
        <w:tc>
          <w:tcPr>
            <w:tcW w:w="3374" w:type="dxa"/>
            <w:tcBorders>
              <w:top w:val="single" w:sz="4" w:space="0" w:color="577ABC"/>
              <w:left w:val="single" w:sz="4" w:space="0" w:color="577ABC"/>
              <w:bottom w:val="single" w:sz="4" w:space="0" w:color="577ABC"/>
              <w:right w:val="single" w:sz="4" w:space="0" w:color="577AB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5A069E" w14:textId="77777777" w:rsidR="00B7360A" w:rsidRPr="00E6049B" w:rsidRDefault="00B7360A" w:rsidP="00D20CDF">
            <w:pPr>
              <w:widowControl w:val="0"/>
              <w:numPr>
                <w:ilvl w:val="0"/>
                <w:numId w:val="12"/>
              </w:numPr>
              <w:spacing w:after="60"/>
              <w:ind w:left="425" w:hanging="359"/>
              <w:rPr>
                <w:rFonts w:cstheme="minorHAnsi"/>
                <w:sz w:val="16"/>
                <w:szCs w:val="16"/>
              </w:rPr>
            </w:pPr>
            <w:r w:rsidRPr="00E6049B">
              <w:rPr>
                <w:rFonts w:cstheme="minorHAnsi"/>
                <w:sz w:val="16"/>
                <w:szCs w:val="16"/>
              </w:rPr>
              <w:t>rozpoznaje zależność rosnącą bądź malejącą na podstawie danych z tabeli lub na podstawie wykresu.</w:t>
            </w:r>
          </w:p>
        </w:tc>
        <w:tc>
          <w:tcPr>
            <w:tcW w:w="3271" w:type="dxa"/>
            <w:tcBorders>
              <w:top w:val="single" w:sz="4" w:space="0" w:color="577ABC"/>
              <w:left w:val="single" w:sz="4" w:space="0" w:color="577ABC"/>
              <w:bottom w:val="single" w:sz="4" w:space="0" w:color="577ABC"/>
              <w:right w:val="single" w:sz="4" w:space="0" w:color="577AB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BC8E33" w14:textId="2695CC52" w:rsidR="00B7360A" w:rsidRPr="00E6049B" w:rsidRDefault="00B7360A" w:rsidP="00D20CDF">
            <w:pPr>
              <w:widowControl w:val="0"/>
              <w:numPr>
                <w:ilvl w:val="0"/>
                <w:numId w:val="25"/>
              </w:numPr>
              <w:spacing w:after="60"/>
              <w:ind w:left="425" w:hanging="359"/>
              <w:rPr>
                <w:rFonts w:cstheme="minorHAnsi"/>
                <w:sz w:val="16"/>
                <w:szCs w:val="16"/>
              </w:rPr>
            </w:pPr>
            <w:r w:rsidRPr="00E6049B">
              <w:rPr>
                <w:rFonts w:cstheme="minorHAnsi"/>
                <w:sz w:val="16"/>
                <w:szCs w:val="16"/>
              </w:rPr>
              <w:t xml:space="preserve">wyznacza wartość prędkości i drogę z wykresów zależności prędkości </w:t>
            </w:r>
            <w:r w:rsidR="001F5FBD" w:rsidRPr="00E6049B">
              <w:rPr>
                <w:rFonts w:cstheme="minorHAnsi"/>
                <w:sz w:val="16"/>
                <w:szCs w:val="16"/>
              </w:rPr>
              <w:br/>
            </w:r>
            <w:r w:rsidRPr="00E6049B">
              <w:rPr>
                <w:rFonts w:cstheme="minorHAnsi"/>
                <w:sz w:val="16"/>
                <w:szCs w:val="16"/>
              </w:rPr>
              <w:t>i drogi od czasu dla ruchu prostoliniowego odcinkami jednostajnego.</w:t>
            </w:r>
          </w:p>
        </w:tc>
        <w:tc>
          <w:tcPr>
            <w:tcW w:w="3519" w:type="dxa"/>
            <w:tcBorders>
              <w:top w:val="single" w:sz="4" w:space="0" w:color="577ABC"/>
              <w:left w:val="single" w:sz="4" w:space="0" w:color="577ABC"/>
              <w:bottom w:val="single" w:sz="4" w:space="0" w:color="577ABC"/>
              <w:right w:val="single" w:sz="4" w:space="0" w:color="577AB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A81A37" w14:textId="77777777" w:rsidR="00B7360A" w:rsidRPr="00E6049B" w:rsidRDefault="00B7360A" w:rsidP="00D20CDF">
            <w:pPr>
              <w:widowControl w:val="0"/>
              <w:numPr>
                <w:ilvl w:val="0"/>
                <w:numId w:val="26"/>
              </w:numPr>
              <w:spacing w:after="60"/>
              <w:ind w:left="425" w:hanging="359"/>
              <w:rPr>
                <w:rFonts w:cstheme="minorHAnsi"/>
                <w:sz w:val="16"/>
                <w:szCs w:val="16"/>
              </w:rPr>
            </w:pPr>
            <w:r w:rsidRPr="00E6049B">
              <w:rPr>
                <w:rFonts w:cstheme="minorHAnsi"/>
                <w:sz w:val="16"/>
                <w:szCs w:val="16"/>
              </w:rPr>
              <w:t>rysuje wykresy zależności prędkości i drogi od czasu dla ruchu prostoliniowego odcinkami jednostajnego na podstawie podanych informacji.</w:t>
            </w:r>
          </w:p>
        </w:tc>
        <w:tc>
          <w:tcPr>
            <w:tcW w:w="2872" w:type="dxa"/>
            <w:tcBorders>
              <w:top w:val="single" w:sz="4" w:space="0" w:color="577ABC"/>
              <w:left w:val="single" w:sz="4" w:space="0" w:color="577ABC"/>
              <w:bottom w:val="single" w:sz="4" w:space="0" w:color="577ABC"/>
              <w:right w:val="single" w:sz="4" w:space="0" w:color="577AB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0261BC" w14:textId="77777777" w:rsidR="00B7360A" w:rsidRPr="00E6049B" w:rsidRDefault="00B7360A" w:rsidP="00D20CDF">
            <w:pPr>
              <w:widowControl w:val="0"/>
              <w:numPr>
                <w:ilvl w:val="0"/>
                <w:numId w:val="18"/>
              </w:numPr>
              <w:spacing w:after="60"/>
              <w:ind w:left="425"/>
              <w:rPr>
                <w:rFonts w:cstheme="minorHAnsi"/>
                <w:color w:val="38761D"/>
                <w:sz w:val="16"/>
                <w:szCs w:val="16"/>
              </w:rPr>
            </w:pPr>
            <w:r w:rsidRPr="00E6049B">
              <w:rPr>
                <w:rFonts w:cstheme="minorHAnsi"/>
                <w:color w:val="577ABC"/>
                <w:sz w:val="16"/>
                <w:szCs w:val="16"/>
              </w:rPr>
              <w:t>oblicza drogę jako pole pod wykresem zależności prędkości od czasu.</w:t>
            </w:r>
          </w:p>
        </w:tc>
      </w:tr>
    </w:tbl>
    <w:p w14:paraId="3D748EBE" w14:textId="77777777" w:rsidR="00B2363D" w:rsidRPr="00E6049B" w:rsidRDefault="00B2363D" w:rsidP="00B2363D">
      <w:pPr>
        <w:widowControl w:val="0"/>
        <w:rPr>
          <w:rFonts w:cstheme="minorHAnsi"/>
          <w:b/>
        </w:rPr>
      </w:pPr>
    </w:p>
    <w:p w14:paraId="62D0AB9F" w14:textId="77777777" w:rsidR="001448CE" w:rsidRPr="00E6049B" w:rsidRDefault="001448CE">
      <w:pPr>
        <w:rPr>
          <w:rFonts w:cstheme="minorHAnsi"/>
          <w:b/>
          <w:color w:val="577ABC"/>
        </w:rPr>
      </w:pPr>
      <w:r w:rsidRPr="00E6049B">
        <w:rPr>
          <w:rFonts w:cstheme="minorHAnsi"/>
          <w:b/>
          <w:color w:val="577ABC"/>
        </w:rPr>
        <w:br w:type="page"/>
      </w:r>
    </w:p>
    <w:p w14:paraId="1A345800" w14:textId="2162B544" w:rsidR="00B7360A" w:rsidRPr="00E6049B" w:rsidRDefault="00B7360A" w:rsidP="001448CE">
      <w:pPr>
        <w:widowControl w:val="0"/>
        <w:spacing w:after="60"/>
        <w:rPr>
          <w:rFonts w:cstheme="minorHAnsi"/>
          <w:b/>
          <w:color w:val="577ABC"/>
        </w:rPr>
      </w:pPr>
      <w:r w:rsidRPr="00E6049B">
        <w:rPr>
          <w:rFonts w:cstheme="minorHAnsi"/>
          <w:b/>
          <w:color w:val="577ABC"/>
        </w:rPr>
        <w:lastRenderedPageBreak/>
        <w:t>IV. Dynamika</w:t>
      </w:r>
    </w:p>
    <w:tbl>
      <w:tblPr>
        <w:tblW w:w="15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02"/>
        <w:gridCol w:w="1483"/>
        <w:gridCol w:w="3374"/>
        <w:gridCol w:w="3271"/>
        <w:gridCol w:w="3519"/>
        <w:gridCol w:w="2872"/>
      </w:tblGrid>
      <w:tr w:rsidR="00B7360A" w:rsidRPr="00E6049B" w14:paraId="5EC924F6" w14:textId="77777777" w:rsidTr="00C01908">
        <w:trPr>
          <w:trHeight w:val="20"/>
        </w:trPr>
        <w:tc>
          <w:tcPr>
            <w:tcW w:w="602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577AB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520A58E" w14:textId="77777777" w:rsidR="00B7360A" w:rsidRPr="00E6049B" w:rsidRDefault="00B7360A" w:rsidP="00C019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cstheme="minorHAnsi"/>
                <w:b/>
                <w:color w:val="FFFFFF" w:themeColor="background1"/>
                <w:sz w:val="18"/>
              </w:rPr>
            </w:pPr>
            <w:r w:rsidRPr="00E6049B">
              <w:rPr>
                <w:rFonts w:cstheme="minorHAnsi"/>
                <w:b/>
                <w:color w:val="FFFFFF" w:themeColor="background1"/>
                <w:sz w:val="18"/>
              </w:rPr>
              <w:t>Lp.</w:t>
            </w:r>
          </w:p>
        </w:tc>
        <w:tc>
          <w:tcPr>
            <w:tcW w:w="1483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577AB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07C2336" w14:textId="77777777" w:rsidR="00B7360A" w:rsidRPr="00E6049B" w:rsidRDefault="00B7360A" w:rsidP="00C019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cstheme="minorHAnsi"/>
                <w:b/>
                <w:color w:val="FFFFFF" w:themeColor="background1"/>
                <w:sz w:val="18"/>
              </w:rPr>
            </w:pPr>
            <w:r w:rsidRPr="00E6049B">
              <w:rPr>
                <w:rFonts w:cstheme="minorHAnsi"/>
                <w:b/>
                <w:color w:val="FFFFFF" w:themeColor="background1"/>
                <w:sz w:val="18"/>
              </w:rPr>
              <w:t>Temat</w:t>
            </w:r>
          </w:p>
        </w:tc>
        <w:tc>
          <w:tcPr>
            <w:tcW w:w="13036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577AB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55F944D" w14:textId="77777777" w:rsidR="00B7360A" w:rsidRPr="00E6049B" w:rsidRDefault="00B7360A" w:rsidP="00C019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cstheme="minorHAnsi"/>
                <w:b/>
                <w:color w:val="FFFFFF" w:themeColor="background1"/>
                <w:sz w:val="18"/>
              </w:rPr>
            </w:pPr>
            <w:r w:rsidRPr="00E6049B">
              <w:rPr>
                <w:rFonts w:cstheme="minorHAnsi"/>
                <w:b/>
                <w:color w:val="FFFFFF" w:themeColor="background1"/>
                <w:sz w:val="18"/>
              </w:rPr>
              <w:t>Wymagania</w:t>
            </w:r>
          </w:p>
        </w:tc>
      </w:tr>
      <w:tr w:rsidR="00B7360A" w:rsidRPr="00E6049B" w14:paraId="4765F677" w14:textId="77777777" w:rsidTr="00C01908">
        <w:trPr>
          <w:trHeight w:val="20"/>
        </w:trPr>
        <w:tc>
          <w:tcPr>
            <w:tcW w:w="602" w:type="dxa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577AB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59BED26" w14:textId="77777777" w:rsidR="00B7360A" w:rsidRPr="00E6049B" w:rsidRDefault="00B7360A" w:rsidP="00C019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theme="minorHAnsi"/>
                <w:b/>
                <w:color w:val="FFFFFF" w:themeColor="background1"/>
                <w:sz w:val="18"/>
              </w:rPr>
            </w:pPr>
          </w:p>
        </w:tc>
        <w:tc>
          <w:tcPr>
            <w:tcW w:w="1483" w:type="dxa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577AB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9E5A758" w14:textId="77777777" w:rsidR="00B7360A" w:rsidRPr="00E6049B" w:rsidRDefault="00B7360A" w:rsidP="00C019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theme="minorHAnsi"/>
                <w:b/>
                <w:color w:val="FFFFFF" w:themeColor="background1"/>
                <w:sz w:val="18"/>
              </w:rPr>
            </w:pPr>
          </w:p>
        </w:tc>
        <w:tc>
          <w:tcPr>
            <w:tcW w:w="337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577AB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A519AF5" w14:textId="77777777" w:rsidR="00B7360A" w:rsidRPr="00E6049B" w:rsidRDefault="00B7360A" w:rsidP="00C019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cstheme="minorHAnsi"/>
                <w:b/>
                <w:color w:val="FFFFFF" w:themeColor="background1"/>
                <w:sz w:val="18"/>
              </w:rPr>
            </w:pPr>
            <w:r w:rsidRPr="00E6049B">
              <w:rPr>
                <w:rFonts w:cstheme="minorHAnsi"/>
                <w:b/>
                <w:color w:val="FFFFFF" w:themeColor="background1"/>
                <w:sz w:val="18"/>
              </w:rPr>
              <w:t>konieczne</w:t>
            </w:r>
          </w:p>
        </w:tc>
        <w:tc>
          <w:tcPr>
            <w:tcW w:w="327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577AB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7B2877D" w14:textId="77777777" w:rsidR="00B7360A" w:rsidRPr="00E6049B" w:rsidRDefault="00B7360A" w:rsidP="00C019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cstheme="minorHAnsi"/>
                <w:b/>
                <w:color w:val="FFFFFF" w:themeColor="background1"/>
                <w:sz w:val="18"/>
              </w:rPr>
            </w:pPr>
            <w:r w:rsidRPr="00E6049B">
              <w:rPr>
                <w:rFonts w:cstheme="minorHAnsi"/>
                <w:b/>
                <w:color w:val="FFFFFF" w:themeColor="background1"/>
                <w:sz w:val="18"/>
              </w:rPr>
              <w:t>podstawowe</w:t>
            </w:r>
          </w:p>
        </w:tc>
        <w:tc>
          <w:tcPr>
            <w:tcW w:w="351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577AB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704A21F" w14:textId="77777777" w:rsidR="00B7360A" w:rsidRPr="00E6049B" w:rsidRDefault="00B7360A" w:rsidP="00C019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cstheme="minorHAnsi"/>
                <w:b/>
                <w:color w:val="FFFFFF" w:themeColor="background1"/>
                <w:sz w:val="18"/>
              </w:rPr>
            </w:pPr>
            <w:r w:rsidRPr="00E6049B">
              <w:rPr>
                <w:rFonts w:cstheme="minorHAnsi"/>
                <w:b/>
                <w:color w:val="FFFFFF" w:themeColor="background1"/>
                <w:sz w:val="18"/>
              </w:rPr>
              <w:t>ponadpodstawowe</w:t>
            </w:r>
          </w:p>
        </w:tc>
        <w:tc>
          <w:tcPr>
            <w:tcW w:w="287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577AB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7CC65B1" w14:textId="77777777" w:rsidR="00B7360A" w:rsidRPr="00E6049B" w:rsidRDefault="00B7360A" w:rsidP="00C019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cstheme="minorHAnsi"/>
                <w:b/>
                <w:color w:val="FFFFFF" w:themeColor="background1"/>
                <w:sz w:val="18"/>
              </w:rPr>
            </w:pPr>
            <w:r w:rsidRPr="00E6049B">
              <w:rPr>
                <w:rFonts w:cstheme="minorHAnsi"/>
                <w:b/>
                <w:color w:val="FFFFFF" w:themeColor="background1"/>
                <w:sz w:val="18"/>
              </w:rPr>
              <w:t>dopełniające</w:t>
            </w:r>
          </w:p>
        </w:tc>
      </w:tr>
      <w:tr w:rsidR="00B7360A" w:rsidRPr="00E6049B" w14:paraId="5A6249BA" w14:textId="77777777" w:rsidTr="00B06384">
        <w:trPr>
          <w:trHeight w:val="20"/>
        </w:trPr>
        <w:tc>
          <w:tcPr>
            <w:tcW w:w="602" w:type="dxa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577ABC"/>
              <w:right w:val="single" w:sz="4" w:space="0" w:color="FFFFFF" w:themeColor="background1"/>
            </w:tcBorders>
            <w:shd w:val="clear" w:color="auto" w:fill="577AB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DAD11CB" w14:textId="77777777" w:rsidR="00B7360A" w:rsidRPr="00E6049B" w:rsidRDefault="00B7360A" w:rsidP="00C019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cstheme="minorHAnsi"/>
                <w:b/>
                <w:color w:val="FFFFFF" w:themeColor="background1"/>
                <w:sz w:val="18"/>
              </w:rPr>
            </w:pPr>
          </w:p>
        </w:tc>
        <w:tc>
          <w:tcPr>
            <w:tcW w:w="1483" w:type="dxa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577ABC"/>
              <w:right w:val="single" w:sz="4" w:space="0" w:color="FFFFFF" w:themeColor="background1"/>
            </w:tcBorders>
            <w:shd w:val="clear" w:color="auto" w:fill="577AB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3905510" w14:textId="77777777" w:rsidR="00B7360A" w:rsidRPr="00E6049B" w:rsidRDefault="00B7360A" w:rsidP="00C019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cstheme="minorHAnsi"/>
                <w:b/>
                <w:color w:val="FFFFFF" w:themeColor="background1"/>
                <w:sz w:val="18"/>
              </w:rPr>
            </w:pPr>
          </w:p>
        </w:tc>
        <w:tc>
          <w:tcPr>
            <w:tcW w:w="13036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577ABC"/>
              <w:right w:val="single" w:sz="4" w:space="0" w:color="FFFFFF" w:themeColor="background1"/>
            </w:tcBorders>
            <w:shd w:val="clear" w:color="auto" w:fill="577AB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31C291F" w14:textId="77777777" w:rsidR="00B7360A" w:rsidRPr="00E6049B" w:rsidRDefault="00B7360A" w:rsidP="00C019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43"/>
              <w:jc w:val="center"/>
              <w:rPr>
                <w:rFonts w:cstheme="minorHAnsi"/>
                <w:b/>
                <w:color w:val="FFFFFF" w:themeColor="background1"/>
                <w:sz w:val="18"/>
              </w:rPr>
            </w:pPr>
            <w:r w:rsidRPr="00E6049B">
              <w:rPr>
                <w:rFonts w:cstheme="minorHAnsi"/>
                <w:b/>
                <w:color w:val="FFFFFF" w:themeColor="background1"/>
                <w:sz w:val="18"/>
              </w:rPr>
              <w:t>Uczeń:</w:t>
            </w:r>
          </w:p>
        </w:tc>
      </w:tr>
      <w:tr w:rsidR="00B06384" w:rsidRPr="00E6049B" w14:paraId="1161BAD2" w14:textId="77777777" w:rsidTr="00A64168">
        <w:trPr>
          <w:trHeight w:val="420"/>
        </w:trPr>
        <w:tc>
          <w:tcPr>
            <w:tcW w:w="602" w:type="dxa"/>
            <w:tcBorders>
              <w:top w:val="single" w:sz="4" w:space="0" w:color="577ABC"/>
              <w:left w:val="single" w:sz="4" w:space="0" w:color="577ABC"/>
              <w:bottom w:val="single" w:sz="4" w:space="0" w:color="577ABC"/>
              <w:right w:val="single" w:sz="4" w:space="0" w:color="577AB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C681AA7" w14:textId="77777777" w:rsidR="00B06384" w:rsidRPr="00E6049B" w:rsidRDefault="00B06384" w:rsidP="00A64168">
            <w:pPr>
              <w:widowControl w:val="0"/>
              <w:spacing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6049B">
              <w:rPr>
                <w:rFonts w:cstheme="minorHAnsi"/>
                <w:b/>
                <w:sz w:val="16"/>
                <w:szCs w:val="16"/>
              </w:rPr>
              <w:t>20.</w:t>
            </w:r>
          </w:p>
        </w:tc>
        <w:tc>
          <w:tcPr>
            <w:tcW w:w="1483" w:type="dxa"/>
            <w:tcBorders>
              <w:top w:val="single" w:sz="4" w:space="0" w:color="577ABC"/>
              <w:left w:val="single" w:sz="4" w:space="0" w:color="577ABC"/>
              <w:bottom w:val="single" w:sz="4" w:space="0" w:color="577ABC"/>
              <w:right w:val="single" w:sz="4" w:space="0" w:color="577AB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0D36683" w14:textId="77777777" w:rsidR="00B06384" w:rsidRPr="00E6049B" w:rsidRDefault="00B06384" w:rsidP="0005378C">
            <w:pPr>
              <w:rPr>
                <w:rFonts w:cstheme="minorHAnsi"/>
                <w:sz w:val="16"/>
                <w:szCs w:val="16"/>
              </w:rPr>
            </w:pPr>
            <w:r w:rsidRPr="00E6049B">
              <w:rPr>
                <w:rFonts w:cstheme="minorHAnsi"/>
                <w:sz w:val="16"/>
                <w:szCs w:val="16"/>
              </w:rPr>
              <w:t>Ruch przyspieszony</w:t>
            </w:r>
          </w:p>
        </w:tc>
        <w:tc>
          <w:tcPr>
            <w:tcW w:w="3374" w:type="dxa"/>
            <w:tcBorders>
              <w:top w:val="single" w:sz="4" w:space="0" w:color="577ABC"/>
              <w:left w:val="single" w:sz="4" w:space="0" w:color="577ABC"/>
              <w:bottom w:val="single" w:sz="4" w:space="0" w:color="577ABC"/>
              <w:right w:val="single" w:sz="4" w:space="0" w:color="577AB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10945E" w14:textId="77777777" w:rsidR="00B06384" w:rsidRPr="00E6049B" w:rsidRDefault="00B06384" w:rsidP="0005378C">
            <w:pPr>
              <w:widowControl w:val="0"/>
              <w:numPr>
                <w:ilvl w:val="0"/>
                <w:numId w:val="6"/>
              </w:numPr>
              <w:spacing w:after="60"/>
              <w:ind w:left="425" w:hanging="359"/>
              <w:rPr>
                <w:rFonts w:cstheme="minorHAnsi"/>
                <w:sz w:val="16"/>
                <w:szCs w:val="16"/>
              </w:rPr>
            </w:pPr>
            <w:r w:rsidRPr="00E6049B">
              <w:rPr>
                <w:rFonts w:cstheme="minorHAnsi"/>
                <w:sz w:val="16"/>
                <w:szCs w:val="16"/>
              </w:rPr>
              <w:t>nazywa ruchem przyspieszonym ruch, w którym wartość prędkości rośnie.</w:t>
            </w:r>
          </w:p>
        </w:tc>
        <w:tc>
          <w:tcPr>
            <w:tcW w:w="3271" w:type="dxa"/>
            <w:tcBorders>
              <w:top w:val="single" w:sz="4" w:space="0" w:color="577ABC"/>
              <w:left w:val="single" w:sz="4" w:space="0" w:color="577ABC"/>
              <w:bottom w:val="single" w:sz="4" w:space="0" w:color="577ABC"/>
              <w:right w:val="single" w:sz="4" w:space="0" w:color="577AB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18BFC0" w14:textId="40EF207F" w:rsidR="00B06384" w:rsidRPr="00E6049B" w:rsidRDefault="00B06384" w:rsidP="0005378C">
            <w:pPr>
              <w:widowControl w:val="0"/>
              <w:numPr>
                <w:ilvl w:val="0"/>
                <w:numId w:val="6"/>
              </w:numPr>
              <w:spacing w:after="60"/>
              <w:ind w:left="425" w:hanging="359"/>
              <w:rPr>
                <w:rFonts w:cstheme="minorHAnsi"/>
                <w:sz w:val="16"/>
                <w:szCs w:val="16"/>
              </w:rPr>
            </w:pPr>
            <w:r w:rsidRPr="00E6049B">
              <w:rPr>
                <w:rFonts w:cstheme="minorHAnsi"/>
                <w:sz w:val="16"/>
                <w:szCs w:val="16"/>
              </w:rPr>
              <w:t xml:space="preserve">nazywa ruchem jednostajnie przyspieszonym ruch, w którym wartość prędkości rośnie w jednostkowych przedziałach czasu </w:t>
            </w:r>
            <w:r w:rsidR="001F5FBD" w:rsidRPr="00E6049B">
              <w:rPr>
                <w:rFonts w:cstheme="minorHAnsi"/>
                <w:sz w:val="16"/>
                <w:szCs w:val="16"/>
              </w:rPr>
              <w:br/>
            </w:r>
            <w:r w:rsidRPr="00E6049B">
              <w:rPr>
                <w:rFonts w:cstheme="minorHAnsi"/>
                <w:sz w:val="16"/>
                <w:szCs w:val="16"/>
              </w:rPr>
              <w:t>o tę samą wartość;</w:t>
            </w:r>
          </w:p>
          <w:p w14:paraId="0C810E48" w14:textId="77777777" w:rsidR="00B06384" w:rsidRPr="00E6049B" w:rsidRDefault="00B06384" w:rsidP="0005378C">
            <w:pPr>
              <w:widowControl w:val="0"/>
              <w:numPr>
                <w:ilvl w:val="0"/>
                <w:numId w:val="6"/>
              </w:numPr>
              <w:spacing w:after="60"/>
              <w:ind w:left="425" w:hanging="359"/>
              <w:rPr>
                <w:rFonts w:cstheme="minorHAnsi"/>
                <w:sz w:val="16"/>
                <w:szCs w:val="16"/>
              </w:rPr>
            </w:pPr>
            <w:r w:rsidRPr="00E6049B">
              <w:rPr>
                <w:rFonts w:cstheme="minorHAnsi"/>
                <w:sz w:val="16"/>
                <w:szCs w:val="16"/>
              </w:rPr>
              <w:t>posługuje się pojęciem przyspieszenia do opisu ruchu prostoliniowego jednostajnie przyspieszonego.</w:t>
            </w:r>
          </w:p>
        </w:tc>
        <w:tc>
          <w:tcPr>
            <w:tcW w:w="3519" w:type="dxa"/>
            <w:tcBorders>
              <w:top w:val="single" w:sz="4" w:space="0" w:color="577ABC"/>
              <w:left w:val="single" w:sz="4" w:space="0" w:color="577ABC"/>
              <w:bottom w:val="single" w:sz="4" w:space="0" w:color="577ABC"/>
              <w:right w:val="single" w:sz="4" w:space="0" w:color="577AB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0D986D" w14:textId="77777777" w:rsidR="00B06384" w:rsidRPr="00E6049B" w:rsidRDefault="00B06384" w:rsidP="0005378C">
            <w:pPr>
              <w:widowControl w:val="0"/>
              <w:numPr>
                <w:ilvl w:val="0"/>
                <w:numId w:val="6"/>
              </w:numPr>
              <w:spacing w:after="60"/>
              <w:ind w:left="425" w:hanging="359"/>
              <w:rPr>
                <w:rFonts w:cstheme="minorHAnsi"/>
                <w:sz w:val="16"/>
                <w:szCs w:val="16"/>
              </w:rPr>
            </w:pPr>
            <w:r w:rsidRPr="00E6049B">
              <w:rPr>
                <w:rFonts w:cstheme="minorHAnsi"/>
                <w:sz w:val="16"/>
                <w:szCs w:val="16"/>
              </w:rPr>
              <w:t>na podstawie danych liczbowych przedstawionych w formie tekstu lub tabeli wyznacza wartość przyspieszenia w ruchu przyspieszonym wraz z jednostką;</w:t>
            </w:r>
          </w:p>
          <w:p w14:paraId="7A9D773E" w14:textId="77777777" w:rsidR="00B06384" w:rsidRPr="00E6049B" w:rsidRDefault="00B06384" w:rsidP="0005378C">
            <w:pPr>
              <w:widowControl w:val="0"/>
              <w:numPr>
                <w:ilvl w:val="0"/>
                <w:numId w:val="6"/>
              </w:numPr>
              <w:spacing w:after="60"/>
              <w:ind w:left="425" w:hanging="359"/>
              <w:rPr>
                <w:rFonts w:cstheme="minorHAnsi"/>
                <w:sz w:val="16"/>
                <w:szCs w:val="16"/>
              </w:rPr>
            </w:pPr>
            <w:r w:rsidRPr="00E6049B">
              <w:rPr>
                <w:rFonts w:cstheme="minorHAnsi"/>
                <w:sz w:val="16"/>
                <w:szCs w:val="16"/>
              </w:rPr>
              <w:t>stosuje do obliczeń związek przyspieszenia ze zmianą prędkości i czasem, w którym ta zmiana nastąpiła.</w:t>
            </w:r>
          </w:p>
        </w:tc>
        <w:tc>
          <w:tcPr>
            <w:tcW w:w="2872" w:type="dxa"/>
            <w:tcBorders>
              <w:top w:val="single" w:sz="4" w:space="0" w:color="577ABC"/>
              <w:left w:val="single" w:sz="4" w:space="0" w:color="577ABC"/>
              <w:bottom w:val="single" w:sz="4" w:space="0" w:color="577ABC"/>
              <w:right w:val="single" w:sz="4" w:space="0" w:color="577AB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F48A13" w14:textId="43842E40" w:rsidR="00B06384" w:rsidRPr="00E6049B" w:rsidRDefault="00B06384" w:rsidP="001F5FBD">
            <w:pPr>
              <w:widowControl w:val="0"/>
              <w:numPr>
                <w:ilvl w:val="0"/>
                <w:numId w:val="24"/>
              </w:numPr>
              <w:spacing w:after="60"/>
              <w:ind w:left="425"/>
              <w:rPr>
                <w:rFonts w:cstheme="minorHAnsi"/>
                <w:sz w:val="16"/>
                <w:szCs w:val="16"/>
              </w:rPr>
            </w:pPr>
            <w:r w:rsidRPr="00E6049B">
              <w:rPr>
                <w:rFonts w:cstheme="minorHAnsi"/>
                <w:sz w:val="16"/>
                <w:szCs w:val="16"/>
              </w:rPr>
              <w:t>wyznacza zmianę prędkości</w:t>
            </w:r>
            <w:r w:rsidR="001F5FBD" w:rsidRPr="00E6049B">
              <w:rPr>
                <w:rFonts w:cstheme="minorHAnsi"/>
                <w:sz w:val="16"/>
                <w:szCs w:val="16"/>
              </w:rPr>
              <w:br/>
            </w:r>
            <w:r w:rsidRPr="00E6049B">
              <w:rPr>
                <w:rFonts w:cstheme="minorHAnsi"/>
                <w:sz w:val="16"/>
                <w:szCs w:val="16"/>
              </w:rPr>
              <w:t>i przyspieszenie z wykresów zależności prędkości od czasu dla ruchu prostoliniowego jednostajnie zmiennego.</w:t>
            </w:r>
          </w:p>
        </w:tc>
      </w:tr>
      <w:tr w:rsidR="00B06384" w:rsidRPr="00E6049B" w14:paraId="492CB950" w14:textId="77777777" w:rsidTr="00A64168">
        <w:trPr>
          <w:trHeight w:val="420"/>
        </w:trPr>
        <w:tc>
          <w:tcPr>
            <w:tcW w:w="602" w:type="dxa"/>
            <w:tcBorders>
              <w:top w:val="single" w:sz="4" w:space="0" w:color="577ABC"/>
              <w:left w:val="single" w:sz="4" w:space="0" w:color="577ABC"/>
              <w:bottom w:val="single" w:sz="4" w:space="0" w:color="577ABC"/>
              <w:right w:val="single" w:sz="4" w:space="0" w:color="577AB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D48BB71" w14:textId="77777777" w:rsidR="00B06384" w:rsidRPr="00E6049B" w:rsidRDefault="00B06384" w:rsidP="00A64168">
            <w:pPr>
              <w:widowControl w:val="0"/>
              <w:spacing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6049B">
              <w:rPr>
                <w:rFonts w:cstheme="minorHAnsi"/>
                <w:b/>
                <w:sz w:val="16"/>
                <w:szCs w:val="16"/>
              </w:rPr>
              <w:t>21.</w:t>
            </w:r>
          </w:p>
        </w:tc>
        <w:tc>
          <w:tcPr>
            <w:tcW w:w="1483" w:type="dxa"/>
            <w:tcBorders>
              <w:top w:val="single" w:sz="4" w:space="0" w:color="577ABC"/>
              <w:left w:val="single" w:sz="4" w:space="0" w:color="577ABC"/>
              <w:bottom w:val="single" w:sz="4" w:space="0" w:color="577ABC"/>
              <w:right w:val="single" w:sz="4" w:space="0" w:color="577AB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A4BBDE3" w14:textId="77777777" w:rsidR="00B06384" w:rsidRPr="00E6049B" w:rsidRDefault="00B06384" w:rsidP="0005378C">
            <w:pPr>
              <w:rPr>
                <w:rFonts w:cstheme="minorHAnsi"/>
                <w:sz w:val="16"/>
                <w:szCs w:val="16"/>
              </w:rPr>
            </w:pPr>
            <w:r w:rsidRPr="00E6049B">
              <w:rPr>
                <w:rFonts w:cstheme="minorHAnsi"/>
                <w:sz w:val="16"/>
                <w:szCs w:val="16"/>
              </w:rPr>
              <w:t>Ruch opóźniony</w:t>
            </w:r>
          </w:p>
        </w:tc>
        <w:tc>
          <w:tcPr>
            <w:tcW w:w="3374" w:type="dxa"/>
            <w:tcBorders>
              <w:top w:val="single" w:sz="4" w:space="0" w:color="577ABC"/>
              <w:left w:val="single" w:sz="4" w:space="0" w:color="577ABC"/>
              <w:bottom w:val="single" w:sz="4" w:space="0" w:color="577ABC"/>
              <w:right w:val="single" w:sz="4" w:space="0" w:color="577AB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C06D3A" w14:textId="77777777" w:rsidR="00B06384" w:rsidRPr="00E6049B" w:rsidRDefault="00B06384" w:rsidP="0005378C">
            <w:pPr>
              <w:widowControl w:val="0"/>
              <w:numPr>
                <w:ilvl w:val="0"/>
                <w:numId w:val="6"/>
              </w:numPr>
              <w:spacing w:after="60"/>
              <w:ind w:left="425" w:hanging="359"/>
              <w:rPr>
                <w:rFonts w:cstheme="minorHAnsi"/>
                <w:sz w:val="16"/>
                <w:szCs w:val="16"/>
              </w:rPr>
            </w:pPr>
            <w:r w:rsidRPr="00E6049B">
              <w:rPr>
                <w:rFonts w:cstheme="minorHAnsi"/>
                <w:sz w:val="16"/>
                <w:szCs w:val="16"/>
              </w:rPr>
              <w:t>nazywa ruchem opóźnionym ruch, w którym wartość prędkości maleje.</w:t>
            </w:r>
          </w:p>
        </w:tc>
        <w:tc>
          <w:tcPr>
            <w:tcW w:w="3271" w:type="dxa"/>
            <w:tcBorders>
              <w:top w:val="single" w:sz="4" w:space="0" w:color="577ABC"/>
              <w:left w:val="single" w:sz="4" w:space="0" w:color="577ABC"/>
              <w:bottom w:val="single" w:sz="4" w:space="0" w:color="577ABC"/>
              <w:right w:val="single" w:sz="4" w:space="0" w:color="577AB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2B3A02" w14:textId="77777777" w:rsidR="00B06384" w:rsidRPr="00E6049B" w:rsidRDefault="00B06384" w:rsidP="0005378C">
            <w:pPr>
              <w:widowControl w:val="0"/>
              <w:numPr>
                <w:ilvl w:val="0"/>
                <w:numId w:val="6"/>
              </w:numPr>
              <w:spacing w:after="60"/>
              <w:ind w:left="425" w:hanging="359"/>
              <w:rPr>
                <w:rFonts w:cstheme="minorHAnsi"/>
                <w:sz w:val="16"/>
                <w:szCs w:val="16"/>
              </w:rPr>
            </w:pPr>
            <w:r w:rsidRPr="00E6049B">
              <w:rPr>
                <w:rFonts w:cstheme="minorHAnsi"/>
                <w:sz w:val="16"/>
                <w:szCs w:val="16"/>
              </w:rPr>
              <w:t>nazywa ruchem jednostajnie opóźnionym ruch, w którym wartość prędkości maleje w jednostkowych przedziałach czasu o tę samą wartość;</w:t>
            </w:r>
          </w:p>
          <w:p w14:paraId="385D6D2B" w14:textId="77777777" w:rsidR="00B06384" w:rsidRPr="00E6049B" w:rsidRDefault="00B06384" w:rsidP="0005378C">
            <w:pPr>
              <w:widowControl w:val="0"/>
              <w:numPr>
                <w:ilvl w:val="0"/>
                <w:numId w:val="6"/>
              </w:numPr>
              <w:spacing w:after="60"/>
              <w:ind w:left="425" w:hanging="359"/>
              <w:rPr>
                <w:rFonts w:cstheme="minorHAnsi"/>
                <w:sz w:val="16"/>
                <w:szCs w:val="16"/>
              </w:rPr>
            </w:pPr>
            <w:r w:rsidRPr="00E6049B">
              <w:rPr>
                <w:rFonts w:cstheme="minorHAnsi"/>
                <w:sz w:val="16"/>
                <w:szCs w:val="16"/>
              </w:rPr>
              <w:t>posługuje się pojęciem przyspieszenia do opisu ruchu prostoliniowego jednostajnie opóźnionego.</w:t>
            </w:r>
          </w:p>
        </w:tc>
        <w:tc>
          <w:tcPr>
            <w:tcW w:w="3519" w:type="dxa"/>
            <w:tcBorders>
              <w:top w:val="single" w:sz="4" w:space="0" w:color="577ABC"/>
              <w:left w:val="single" w:sz="4" w:space="0" w:color="577ABC"/>
              <w:bottom w:val="single" w:sz="4" w:space="0" w:color="577ABC"/>
              <w:right w:val="single" w:sz="4" w:space="0" w:color="577AB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31C9A2" w14:textId="77777777" w:rsidR="00B06384" w:rsidRPr="00E6049B" w:rsidRDefault="00B06384" w:rsidP="0005378C">
            <w:pPr>
              <w:widowControl w:val="0"/>
              <w:numPr>
                <w:ilvl w:val="0"/>
                <w:numId w:val="6"/>
              </w:numPr>
              <w:spacing w:after="60"/>
              <w:ind w:left="425" w:hanging="359"/>
              <w:rPr>
                <w:rFonts w:cstheme="minorHAnsi"/>
                <w:sz w:val="16"/>
                <w:szCs w:val="16"/>
              </w:rPr>
            </w:pPr>
            <w:r w:rsidRPr="00E6049B">
              <w:rPr>
                <w:rFonts w:cstheme="minorHAnsi"/>
                <w:sz w:val="16"/>
                <w:szCs w:val="16"/>
              </w:rPr>
              <w:t xml:space="preserve">na podstawie danych liczbowych przedstawionych formie tekstu lub tabeli  wyznacza wartość przyspieszenia w ruchu opóźnionym wraz z jednostką; </w:t>
            </w:r>
          </w:p>
          <w:p w14:paraId="581142D6" w14:textId="77777777" w:rsidR="00B06384" w:rsidRPr="00E6049B" w:rsidRDefault="00B06384" w:rsidP="0005378C">
            <w:pPr>
              <w:widowControl w:val="0"/>
              <w:numPr>
                <w:ilvl w:val="0"/>
                <w:numId w:val="6"/>
              </w:numPr>
              <w:spacing w:after="60"/>
              <w:ind w:left="425" w:hanging="359"/>
              <w:rPr>
                <w:rFonts w:cstheme="minorHAnsi"/>
                <w:sz w:val="16"/>
                <w:szCs w:val="16"/>
              </w:rPr>
            </w:pPr>
            <w:r w:rsidRPr="00E6049B">
              <w:rPr>
                <w:rFonts w:cstheme="minorHAnsi"/>
                <w:sz w:val="16"/>
                <w:szCs w:val="16"/>
              </w:rPr>
              <w:t>stosuje do obliczeń związek przyspieszenia ze zmianą prędkości i czasem, w którym ta zmiana nastąpiła.</w:t>
            </w:r>
          </w:p>
        </w:tc>
        <w:tc>
          <w:tcPr>
            <w:tcW w:w="2872" w:type="dxa"/>
            <w:tcBorders>
              <w:top w:val="single" w:sz="4" w:space="0" w:color="577ABC"/>
              <w:left w:val="single" w:sz="4" w:space="0" w:color="577ABC"/>
              <w:bottom w:val="single" w:sz="4" w:space="0" w:color="577ABC"/>
              <w:right w:val="single" w:sz="4" w:space="0" w:color="577AB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3DF6AB" w14:textId="77777777" w:rsidR="00B06384" w:rsidRPr="00E6049B" w:rsidRDefault="00B06384" w:rsidP="0005378C">
            <w:pPr>
              <w:widowControl w:val="0"/>
              <w:numPr>
                <w:ilvl w:val="0"/>
                <w:numId w:val="21"/>
              </w:numPr>
              <w:spacing w:after="60"/>
              <w:ind w:left="425"/>
              <w:rPr>
                <w:rFonts w:cstheme="minorHAnsi"/>
                <w:sz w:val="16"/>
                <w:szCs w:val="16"/>
              </w:rPr>
            </w:pPr>
            <w:r w:rsidRPr="00E6049B">
              <w:rPr>
                <w:rFonts w:cstheme="minorHAnsi"/>
                <w:sz w:val="16"/>
                <w:szCs w:val="16"/>
              </w:rPr>
              <w:t>wyznacza zmianę prędkości i przyspieszenie z wykresów zależności prędkości od czasu dla ruchu prostoliniowego jednostajnie zmiennego.</w:t>
            </w:r>
          </w:p>
        </w:tc>
      </w:tr>
      <w:tr w:rsidR="00B06384" w:rsidRPr="00E6049B" w14:paraId="3B9102D3" w14:textId="77777777" w:rsidTr="00A64168">
        <w:trPr>
          <w:trHeight w:val="420"/>
        </w:trPr>
        <w:tc>
          <w:tcPr>
            <w:tcW w:w="602" w:type="dxa"/>
            <w:tcBorders>
              <w:top w:val="single" w:sz="4" w:space="0" w:color="577ABC"/>
              <w:left w:val="single" w:sz="4" w:space="0" w:color="577ABC"/>
              <w:bottom w:val="single" w:sz="4" w:space="0" w:color="577ABC"/>
              <w:right w:val="single" w:sz="4" w:space="0" w:color="577AB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3CE1EEF" w14:textId="77777777" w:rsidR="00B06384" w:rsidRPr="00E6049B" w:rsidRDefault="00B06384" w:rsidP="00A64168">
            <w:pPr>
              <w:widowControl w:val="0"/>
              <w:spacing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6049B">
              <w:rPr>
                <w:rFonts w:cstheme="minorHAnsi"/>
                <w:b/>
                <w:sz w:val="16"/>
                <w:szCs w:val="16"/>
              </w:rPr>
              <w:t>22.</w:t>
            </w:r>
          </w:p>
        </w:tc>
        <w:tc>
          <w:tcPr>
            <w:tcW w:w="1483" w:type="dxa"/>
            <w:tcBorders>
              <w:top w:val="single" w:sz="4" w:space="0" w:color="577ABC"/>
              <w:left w:val="single" w:sz="4" w:space="0" w:color="577ABC"/>
              <w:bottom w:val="single" w:sz="4" w:space="0" w:color="577ABC"/>
              <w:right w:val="single" w:sz="4" w:space="0" w:color="577AB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5858DBE" w14:textId="77777777" w:rsidR="00B06384" w:rsidRPr="00E6049B" w:rsidRDefault="00B06384" w:rsidP="0005378C">
            <w:pPr>
              <w:rPr>
                <w:rFonts w:cstheme="minorHAnsi"/>
                <w:sz w:val="16"/>
                <w:szCs w:val="16"/>
              </w:rPr>
            </w:pPr>
            <w:r w:rsidRPr="00E6049B">
              <w:rPr>
                <w:rFonts w:cstheme="minorHAnsi"/>
                <w:sz w:val="16"/>
                <w:szCs w:val="16"/>
              </w:rPr>
              <w:t>Siła tarcia i ruch</w:t>
            </w:r>
          </w:p>
        </w:tc>
        <w:tc>
          <w:tcPr>
            <w:tcW w:w="3374" w:type="dxa"/>
            <w:tcBorders>
              <w:top w:val="single" w:sz="4" w:space="0" w:color="577ABC"/>
              <w:left w:val="single" w:sz="4" w:space="0" w:color="577ABC"/>
              <w:bottom w:val="single" w:sz="4" w:space="0" w:color="577ABC"/>
              <w:right w:val="single" w:sz="4" w:space="0" w:color="577AB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9B807A" w14:textId="77777777" w:rsidR="00B06384" w:rsidRPr="00E6049B" w:rsidRDefault="00B06384" w:rsidP="0005378C">
            <w:pPr>
              <w:widowControl w:val="0"/>
              <w:numPr>
                <w:ilvl w:val="0"/>
                <w:numId w:val="19"/>
              </w:numPr>
              <w:spacing w:after="60"/>
              <w:ind w:left="425" w:hanging="359"/>
              <w:rPr>
                <w:rFonts w:cstheme="minorHAnsi"/>
                <w:sz w:val="16"/>
                <w:szCs w:val="16"/>
              </w:rPr>
            </w:pPr>
            <w:r w:rsidRPr="00E6049B">
              <w:rPr>
                <w:rFonts w:cstheme="minorHAnsi"/>
                <w:sz w:val="16"/>
                <w:szCs w:val="16"/>
              </w:rPr>
              <w:t>rozpoznaje i podaje nazwy sił oporów ruchu, podaje ich przykłady w różnych sytuacjach praktycznych.</w:t>
            </w:r>
          </w:p>
        </w:tc>
        <w:tc>
          <w:tcPr>
            <w:tcW w:w="3271" w:type="dxa"/>
            <w:tcBorders>
              <w:top w:val="single" w:sz="4" w:space="0" w:color="577ABC"/>
              <w:left w:val="single" w:sz="4" w:space="0" w:color="577ABC"/>
              <w:bottom w:val="single" w:sz="4" w:space="0" w:color="577ABC"/>
              <w:right w:val="single" w:sz="4" w:space="0" w:color="577AB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9C829D" w14:textId="77777777" w:rsidR="00B06384" w:rsidRPr="00E6049B" w:rsidRDefault="00B06384" w:rsidP="0005378C">
            <w:pPr>
              <w:widowControl w:val="0"/>
              <w:numPr>
                <w:ilvl w:val="0"/>
                <w:numId w:val="19"/>
              </w:numPr>
              <w:spacing w:after="60"/>
              <w:ind w:left="425" w:hanging="359"/>
              <w:rPr>
                <w:rFonts w:cstheme="minorHAnsi"/>
                <w:sz w:val="16"/>
                <w:szCs w:val="16"/>
              </w:rPr>
            </w:pPr>
            <w:r w:rsidRPr="00E6049B">
              <w:rPr>
                <w:rFonts w:cstheme="minorHAnsi"/>
                <w:sz w:val="16"/>
                <w:szCs w:val="16"/>
              </w:rPr>
              <w:t>wyznacza i rysuje siłę wypadkową dla sił o jednakowych kierunkach;</w:t>
            </w:r>
          </w:p>
          <w:p w14:paraId="1E4BA704" w14:textId="77777777" w:rsidR="00B06384" w:rsidRPr="00E6049B" w:rsidRDefault="00B06384" w:rsidP="0005378C">
            <w:pPr>
              <w:widowControl w:val="0"/>
              <w:numPr>
                <w:ilvl w:val="0"/>
                <w:numId w:val="19"/>
              </w:numPr>
              <w:spacing w:after="60"/>
              <w:ind w:left="425" w:hanging="359"/>
              <w:rPr>
                <w:rFonts w:cstheme="minorHAnsi"/>
                <w:sz w:val="16"/>
                <w:szCs w:val="16"/>
              </w:rPr>
            </w:pPr>
            <w:r w:rsidRPr="00E6049B">
              <w:rPr>
                <w:rFonts w:cstheme="minorHAnsi"/>
                <w:sz w:val="16"/>
                <w:szCs w:val="16"/>
              </w:rPr>
              <w:t>opisuje i rysuje siły, które się równoważą.</w:t>
            </w:r>
          </w:p>
        </w:tc>
        <w:tc>
          <w:tcPr>
            <w:tcW w:w="3519" w:type="dxa"/>
            <w:tcBorders>
              <w:top w:val="single" w:sz="4" w:space="0" w:color="577ABC"/>
              <w:left w:val="single" w:sz="4" w:space="0" w:color="577ABC"/>
              <w:bottom w:val="single" w:sz="4" w:space="0" w:color="577ABC"/>
              <w:right w:val="single" w:sz="4" w:space="0" w:color="577AB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530018" w14:textId="77777777" w:rsidR="00B06384" w:rsidRPr="00E6049B" w:rsidRDefault="00B06384" w:rsidP="0005378C">
            <w:pPr>
              <w:widowControl w:val="0"/>
              <w:numPr>
                <w:ilvl w:val="0"/>
                <w:numId w:val="19"/>
              </w:numPr>
              <w:spacing w:after="60"/>
              <w:ind w:left="425" w:hanging="359"/>
              <w:rPr>
                <w:rFonts w:cstheme="minorHAnsi"/>
                <w:sz w:val="16"/>
                <w:szCs w:val="16"/>
              </w:rPr>
            </w:pPr>
            <w:r w:rsidRPr="00E6049B">
              <w:rPr>
                <w:rFonts w:cstheme="minorHAnsi"/>
                <w:sz w:val="16"/>
                <w:szCs w:val="16"/>
              </w:rPr>
              <w:t>rozpoznaje rodzaj ruchu na podstawie analizy sił.</w:t>
            </w:r>
          </w:p>
        </w:tc>
        <w:tc>
          <w:tcPr>
            <w:tcW w:w="2872" w:type="dxa"/>
            <w:tcBorders>
              <w:top w:val="single" w:sz="4" w:space="0" w:color="577ABC"/>
              <w:left w:val="single" w:sz="4" w:space="0" w:color="577ABC"/>
              <w:bottom w:val="single" w:sz="4" w:space="0" w:color="577ABC"/>
              <w:right w:val="single" w:sz="4" w:space="0" w:color="577AB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37890A" w14:textId="6D9DA16B" w:rsidR="00B06384" w:rsidRPr="00E6049B" w:rsidRDefault="00B06384" w:rsidP="0005378C">
            <w:pPr>
              <w:widowControl w:val="0"/>
              <w:numPr>
                <w:ilvl w:val="0"/>
                <w:numId w:val="7"/>
              </w:numPr>
              <w:spacing w:after="60"/>
              <w:ind w:left="425"/>
              <w:rPr>
                <w:rFonts w:cstheme="minorHAnsi"/>
                <w:color w:val="00B050"/>
                <w:sz w:val="16"/>
                <w:szCs w:val="16"/>
              </w:rPr>
            </w:pPr>
            <w:r w:rsidRPr="00E6049B">
              <w:rPr>
                <w:rFonts w:cstheme="minorHAnsi"/>
                <w:color w:val="577ABC"/>
                <w:sz w:val="16"/>
                <w:szCs w:val="16"/>
              </w:rPr>
              <w:t xml:space="preserve">rozróżnia siłę tarcia statycznego </w:t>
            </w:r>
            <w:r w:rsidR="00892C12">
              <w:rPr>
                <w:rFonts w:cstheme="minorHAnsi"/>
                <w:color w:val="577ABC"/>
                <w:sz w:val="16"/>
                <w:szCs w:val="16"/>
              </w:rPr>
              <w:br/>
            </w:r>
            <w:r w:rsidRPr="00E6049B">
              <w:rPr>
                <w:rFonts w:cstheme="minorHAnsi"/>
                <w:color w:val="577ABC"/>
                <w:sz w:val="16"/>
                <w:szCs w:val="16"/>
              </w:rPr>
              <w:t>i siłę tarcia dynamicznego.</w:t>
            </w:r>
          </w:p>
        </w:tc>
      </w:tr>
      <w:tr w:rsidR="00B06384" w:rsidRPr="00E6049B" w14:paraId="278E1171" w14:textId="77777777" w:rsidTr="00A64168">
        <w:trPr>
          <w:trHeight w:val="420"/>
        </w:trPr>
        <w:tc>
          <w:tcPr>
            <w:tcW w:w="602" w:type="dxa"/>
            <w:tcBorders>
              <w:top w:val="single" w:sz="4" w:space="0" w:color="577ABC"/>
              <w:left w:val="single" w:sz="4" w:space="0" w:color="577ABC"/>
              <w:bottom w:val="single" w:sz="4" w:space="0" w:color="577ABC"/>
              <w:right w:val="single" w:sz="4" w:space="0" w:color="577AB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526295A" w14:textId="77777777" w:rsidR="00B06384" w:rsidRPr="00E6049B" w:rsidRDefault="00B06384" w:rsidP="00A64168">
            <w:pPr>
              <w:widowControl w:val="0"/>
              <w:spacing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6049B">
              <w:rPr>
                <w:rFonts w:cstheme="minorHAnsi"/>
                <w:b/>
                <w:sz w:val="16"/>
                <w:szCs w:val="16"/>
              </w:rPr>
              <w:t>23.</w:t>
            </w:r>
          </w:p>
        </w:tc>
        <w:tc>
          <w:tcPr>
            <w:tcW w:w="1483" w:type="dxa"/>
            <w:tcBorders>
              <w:top w:val="single" w:sz="4" w:space="0" w:color="577ABC"/>
              <w:left w:val="single" w:sz="4" w:space="0" w:color="577ABC"/>
              <w:bottom w:val="single" w:sz="4" w:space="0" w:color="577ABC"/>
              <w:right w:val="single" w:sz="4" w:space="0" w:color="577AB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40D2D39" w14:textId="77777777" w:rsidR="00B06384" w:rsidRPr="00E6049B" w:rsidRDefault="00B06384" w:rsidP="0005378C">
            <w:pPr>
              <w:rPr>
                <w:rFonts w:cstheme="minorHAnsi"/>
                <w:sz w:val="16"/>
                <w:szCs w:val="16"/>
              </w:rPr>
            </w:pPr>
            <w:r w:rsidRPr="00E6049B">
              <w:rPr>
                <w:rFonts w:cstheme="minorHAnsi"/>
                <w:sz w:val="16"/>
                <w:szCs w:val="16"/>
              </w:rPr>
              <w:t>Druga zasada dynamiki</w:t>
            </w:r>
          </w:p>
        </w:tc>
        <w:tc>
          <w:tcPr>
            <w:tcW w:w="3374" w:type="dxa"/>
            <w:tcBorders>
              <w:top w:val="single" w:sz="4" w:space="0" w:color="577ABC"/>
              <w:left w:val="single" w:sz="4" w:space="0" w:color="577ABC"/>
              <w:bottom w:val="single" w:sz="4" w:space="0" w:color="577ABC"/>
              <w:right w:val="single" w:sz="4" w:space="0" w:color="577AB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8CC124" w14:textId="77777777" w:rsidR="00B06384" w:rsidRPr="00E6049B" w:rsidRDefault="00B06384" w:rsidP="0005378C">
            <w:pPr>
              <w:widowControl w:val="0"/>
              <w:spacing w:after="6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271" w:type="dxa"/>
            <w:tcBorders>
              <w:top w:val="single" w:sz="4" w:space="0" w:color="577ABC"/>
              <w:left w:val="single" w:sz="4" w:space="0" w:color="577ABC"/>
              <w:bottom w:val="single" w:sz="4" w:space="0" w:color="577ABC"/>
              <w:right w:val="single" w:sz="4" w:space="0" w:color="577AB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DA6F52" w14:textId="77777777" w:rsidR="00B06384" w:rsidRPr="00E6049B" w:rsidRDefault="00B06384" w:rsidP="0005378C">
            <w:pPr>
              <w:widowControl w:val="0"/>
              <w:numPr>
                <w:ilvl w:val="0"/>
                <w:numId w:val="15"/>
              </w:numPr>
              <w:spacing w:after="60"/>
              <w:ind w:left="425" w:hanging="359"/>
              <w:rPr>
                <w:rFonts w:cstheme="minorHAnsi"/>
                <w:sz w:val="16"/>
                <w:szCs w:val="16"/>
              </w:rPr>
            </w:pPr>
            <w:r w:rsidRPr="00E6049B">
              <w:rPr>
                <w:rFonts w:cstheme="minorHAnsi"/>
                <w:sz w:val="16"/>
                <w:szCs w:val="16"/>
              </w:rPr>
              <w:t>posługuje się pojęciem masy jako miary bezwładności ciał;</w:t>
            </w:r>
          </w:p>
          <w:p w14:paraId="28ED968D" w14:textId="77777777" w:rsidR="00B06384" w:rsidRPr="00E6049B" w:rsidRDefault="00B06384" w:rsidP="0005378C">
            <w:pPr>
              <w:widowControl w:val="0"/>
              <w:numPr>
                <w:ilvl w:val="0"/>
                <w:numId w:val="15"/>
              </w:numPr>
              <w:spacing w:after="60"/>
              <w:ind w:left="425" w:hanging="359"/>
              <w:rPr>
                <w:rFonts w:cstheme="minorHAnsi"/>
                <w:sz w:val="16"/>
                <w:szCs w:val="16"/>
              </w:rPr>
            </w:pPr>
            <w:r w:rsidRPr="00E6049B">
              <w:rPr>
                <w:rFonts w:cstheme="minorHAnsi"/>
                <w:sz w:val="16"/>
                <w:szCs w:val="16"/>
              </w:rPr>
              <w:t>analizuje zachowanie się ciał na podstawie drugiej zasady dynamiki.</w:t>
            </w:r>
          </w:p>
          <w:p w14:paraId="3DB55925" w14:textId="77777777" w:rsidR="00B06384" w:rsidRPr="00E6049B" w:rsidRDefault="00B06384" w:rsidP="0005378C">
            <w:pPr>
              <w:widowControl w:val="0"/>
              <w:numPr>
                <w:ilvl w:val="0"/>
                <w:numId w:val="15"/>
              </w:numPr>
              <w:spacing w:after="60"/>
              <w:ind w:left="425" w:hanging="359"/>
              <w:rPr>
                <w:rFonts w:cstheme="minorHAnsi"/>
                <w:sz w:val="16"/>
                <w:szCs w:val="16"/>
              </w:rPr>
            </w:pPr>
            <w:r w:rsidRPr="00E6049B">
              <w:rPr>
                <w:rFonts w:cstheme="minorHAnsi"/>
                <w:sz w:val="16"/>
                <w:szCs w:val="16"/>
              </w:rPr>
              <w:t>doświadczalnie demonstruje drugą zasadę dynamiki.</w:t>
            </w:r>
          </w:p>
        </w:tc>
        <w:tc>
          <w:tcPr>
            <w:tcW w:w="3519" w:type="dxa"/>
            <w:tcBorders>
              <w:top w:val="single" w:sz="4" w:space="0" w:color="577ABC"/>
              <w:left w:val="single" w:sz="4" w:space="0" w:color="577ABC"/>
              <w:bottom w:val="single" w:sz="4" w:space="0" w:color="577ABC"/>
              <w:right w:val="single" w:sz="4" w:space="0" w:color="577AB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29A393" w14:textId="77777777" w:rsidR="00B06384" w:rsidRPr="00E6049B" w:rsidRDefault="00B06384" w:rsidP="0005378C">
            <w:pPr>
              <w:widowControl w:val="0"/>
              <w:numPr>
                <w:ilvl w:val="0"/>
                <w:numId w:val="15"/>
              </w:numPr>
              <w:spacing w:after="60"/>
              <w:ind w:left="425" w:hanging="359"/>
              <w:rPr>
                <w:rFonts w:cstheme="minorHAnsi"/>
                <w:sz w:val="16"/>
                <w:szCs w:val="16"/>
              </w:rPr>
            </w:pPr>
            <w:r w:rsidRPr="00E6049B">
              <w:rPr>
                <w:rFonts w:cstheme="minorHAnsi"/>
                <w:sz w:val="16"/>
                <w:szCs w:val="16"/>
              </w:rPr>
              <w:t>stosuje do obliczeń związek między siłą i masą a przyspieszeniem;</w:t>
            </w:r>
          </w:p>
          <w:p w14:paraId="65753503" w14:textId="77777777" w:rsidR="00B06384" w:rsidRPr="00E6049B" w:rsidRDefault="00B06384" w:rsidP="0005378C">
            <w:pPr>
              <w:widowControl w:val="0"/>
              <w:numPr>
                <w:ilvl w:val="0"/>
                <w:numId w:val="15"/>
              </w:numPr>
              <w:spacing w:after="60"/>
              <w:ind w:left="425" w:hanging="359"/>
              <w:rPr>
                <w:rFonts w:cstheme="minorHAnsi"/>
                <w:sz w:val="16"/>
                <w:szCs w:val="16"/>
              </w:rPr>
            </w:pPr>
            <w:r w:rsidRPr="00E6049B">
              <w:rPr>
                <w:rFonts w:cstheme="minorHAnsi"/>
                <w:sz w:val="16"/>
                <w:szCs w:val="16"/>
              </w:rPr>
              <w:t>przeprowadza obliczenia i zapisuje wynik zgodnie z zasadami zaokrąglania oraz zachowaniem liczby cyfr znaczących wynikającej z danych.</w:t>
            </w:r>
          </w:p>
        </w:tc>
        <w:tc>
          <w:tcPr>
            <w:tcW w:w="2872" w:type="dxa"/>
            <w:tcBorders>
              <w:top w:val="single" w:sz="4" w:space="0" w:color="577ABC"/>
              <w:left w:val="single" w:sz="4" w:space="0" w:color="577ABC"/>
              <w:bottom w:val="single" w:sz="4" w:space="0" w:color="577ABC"/>
              <w:right w:val="single" w:sz="4" w:space="0" w:color="577AB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7FA29C" w14:textId="77777777" w:rsidR="00B06384" w:rsidRPr="00E6049B" w:rsidRDefault="00B06384" w:rsidP="0005378C">
            <w:pPr>
              <w:widowControl w:val="0"/>
              <w:numPr>
                <w:ilvl w:val="0"/>
                <w:numId w:val="21"/>
              </w:numPr>
              <w:spacing w:after="60"/>
              <w:ind w:left="425"/>
              <w:rPr>
                <w:rFonts w:cstheme="minorHAnsi"/>
                <w:color w:val="00B050"/>
                <w:sz w:val="16"/>
                <w:szCs w:val="16"/>
              </w:rPr>
            </w:pPr>
            <w:r w:rsidRPr="00E6049B">
              <w:rPr>
                <w:rFonts w:cstheme="minorHAnsi"/>
                <w:color w:val="577ABC"/>
                <w:sz w:val="16"/>
                <w:szCs w:val="16"/>
              </w:rPr>
              <w:t>stosuje pojęcie bezwładności do opisu zachowania ciał w sytuacjach praktycznych.</w:t>
            </w:r>
          </w:p>
        </w:tc>
      </w:tr>
      <w:tr w:rsidR="00B06384" w:rsidRPr="00E6049B" w14:paraId="7D51DCAB" w14:textId="77777777" w:rsidTr="00A64168">
        <w:trPr>
          <w:trHeight w:val="420"/>
        </w:trPr>
        <w:tc>
          <w:tcPr>
            <w:tcW w:w="602" w:type="dxa"/>
            <w:tcBorders>
              <w:top w:val="single" w:sz="4" w:space="0" w:color="577ABC"/>
              <w:left w:val="single" w:sz="4" w:space="0" w:color="577ABC"/>
              <w:bottom w:val="single" w:sz="4" w:space="0" w:color="577ABC"/>
              <w:right w:val="single" w:sz="4" w:space="0" w:color="577AB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03FDC91" w14:textId="77777777" w:rsidR="00B06384" w:rsidRPr="00E6049B" w:rsidRDefault="00B06384" w:rsidP="00A64168">
            <w:pPr>
              <w:widowControl w:val="0"/>
              <w:spacing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6049B">
              <w:rPr>
                <w:rFonts w:cstheme="minorHAnsi"/>
                <w:b/>
                <w:sz w:val="16"/>
                <w:szCs w:val="16"/>
              </w:rPr>
              <w:lastRenderedPageBreak/>
              <w:t>24.</w:t>
            </w:r>
          </w:p>
        </w:tc>
        <w:tc>
          <w:tcPr>
            <w:tcW w:w="1483" w:type="dxa"/>
            <w:tcBorders>
              <w:top w:val="single" w:sz="4" w:space="0" w:color="577ABC"/>
              <w:left w:val="single" w:sz="4" w:space="0" w:color="577ABC"/>
              <w:bottom w:val="single" w:sz="4" w:space="0" w:color="577ABC"/>
              <w:right w:val="single" w:sz="4" w:space="0" w:color="577AB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CFD6935" w14:textId="77777777" w:rsidR="00B06384" w:rsidRPr="00E6049B" w:rsidRDefault="00B06384" w:rsidP="0005378C">
            <w:pPr>
              <w:rPr>
                <w:rFonts w:cstheme="minorHAnsi"/>
                <w:sz w:val="16"/>
                <w:szCs w:val="16"/>
              </w:rPr>
            </w:pPr>
            <w:r w:rsidRPr="00E6049B">
              <w:rPr>
                <w:rFonts w:cstheme="minorHAnsi"/>
                <w:sz w:val="16"/>
                <w:szCs w:val="16"/>
              </w:rPr>
              <w:t>Wykresy ruchu jednostajnie zmiennego</w:t>
            </w:r>
          </w:p>
        </w:tc>
        <w:tc>
          <w:tcPr>
            <w:tcW w:w="3374" w:type="dxa"/>
            <w:tcBorders>
              <w:top w:val="single" w:sz="4" w:space="0" w:color="577ABC"/>
              <w:left w:val="single" w:sz="4" w:space="0" w:color="577ABC"/>
              <w:bottom w:val="single" w:sz="4" w:space="0" w:color="577ABC"/>
              <w:right w:val="single" w:sz="4" w:space="0" w:color="577AB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BA21D9" w14:textId="77777777" w:rsidR="00B06384" w:rsidRPr="00E6049B" w:rsidRDefault="00B06384" w:rsidP="0005378C">
            <w:pPr>
              <w:widowControl w:val="0"/>
              <w:numPr>
                <w:ilvl w:val="0"/>
                <w:numId w:val="15"/>
              </w:numPr>
              <w:spacing w:after="60"/>
              <w:ind w:left="425" w:hanging="359"/>
              <w:rPr>
                <w:rFonts w:cstheme="minorHAnsi"/>
                <w:sz w:val="16"/>
                <w:szCs w:val="16"/>
              </w:rPr>
            </w:pPr>
            <w:r w:rsidRPr="00E6049B">
              <w:rPr>
                <w:rFonts w:cstheme="minorHAnsi"/>
                <w:sz w:val="16"/>
                <w:szCs w:val="16"/>
              </w:rPr>
              <w:t>rozpoznaje zależność rosnącą bądź malejącą na podstawie danych z tabeli lub na podstawie wykresu.</w:t>
            </w:r>
          </w:p>
        </w:tc>
        <w:tc>
          <w:tcPr>
            <w:tcW w:w="3271" w:type="dxa"/>
            <w:tcBorders>
              <w:top w:val="single" w:sz="4" w:space="0" w:color="577ABC"/>
              <w:left w:val="single" w:sz="4" w:space="0" w:color="577ABC"/>
              <w:bottom w:val="single" w:sz="4" w:space="0" w:color="577ABC"/>
              <w:right w:val="single" w:sz="4" w:space="0" w:color="577AB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B14498" w14:textId="77777777" w:rsidR="00B06384" w:rsidRPr="00E6049B" w:rsidRDefault="00B06384" w:rsidP="0005378C">
            <w:pPr>
              <w:widowControl w:val="0"/>
              <w:numPr>
                <w:ilvl w:val="0"/>
                <w:numId w:val="15"/>
              </w:numPr>
              <w:spacing w:after="60"/>
              <w:ind w:left="425" w:hanging="359"/>
              <w:rPr>
                <w:rFonts w:cstheme="minorHAnsi"/>
                <w:sz w:val="16"/>
                <w:szCs w:val="16"/>
              </w:rPr>
            </w:pPr>
            <w:r w:rsidRPr="00E6049B">
              <w:rPr>
                <w:rFonts w:cstheme="minorHAnsi"/>
                <w:sz w:val="16"/>
                <w:szCs w:val="16"/>
              </w:rPr>
              <w:t>wyodrębnia z tekstów, tabel, diagramów lub wykresów informacje kluczowe dla opisywanego zjawiska bądź problemu;</w:t>
            </w:r>
          </w:p>
          <w:p w14:paraId="6EA14EFC" w14:textId="7020D642" w:rsidR="00B06384" w:rsidRPr="00E6049B" w:rsidRDefault="00B06384" w:rsidP="00436770">
            <w:pPr>
              <w:widowControl w:val="0"/>
              <w:numPr>
                <w:ilvl w:val="0"/>
                <w:numId w:val="15"/>
              </w:numPr>
              <w:spacing w:after="60"/>
              <w:ind w:left="425" w:hanging="359"/>
              <w:rPr>
                <w:rFonts w:cstheme="minorHAnsi"/>
                <w:sz w:val="16"/>
                <w:szCs w:val="16"/>
              </w:rPr>
            </w:pPr>
            <w:r w:rsidRPr="00E6049B">
              <w:rPr>
                <w:rFonts w:cstheme="minorHAnsi"/>
                <w:sz w:val="16"/>
                <w:szCs w:val="16"/>
              </w:rPr>
              <w:t>wyznacza zmianę prędkości</w:t>
            </w:r>
            <w:r w:rsidR="001F5FBD" w:rsidRPr="00E6049B">
              <w:rPr>
                <w:rFonts w:cstheme="minorHAnsi"/>
                <w:sz w:val="16"/>
                <w:szCs w:val="16"/>
              </w:rPr>
              <w:br/>
            </w:r>
            <w:r w:rsidRPr="00E6049B">
              <w:rPr>
                <w:rFonts w:cstheme="minorHAnsi"/>
                <w:sz w:val="16"/>
                <w:szCs w:val="16"/>
              </w:rPr>
              <w:t>i przyspieszenie z wykresów zależności prędkości od czasu dla ruchu prostoliniowego jednostajnie zmiennego.</w:t>
            </w:r>
          </w:p>
        </w:tc>
        <w:tc>
          <w:tcPr>
            <w:tcW w:w="3519" w:type="dxa"/>
            <w:tcBorders>
              <w:top w:val="single" w:sz="4" w:space="0" w:color="577ABC"/>
              <w:left w:val="single" w:sz="4" w:space="0" w:color="577ABC"/>
              <w:bottom w:val="single" w:sz="4" w:space="0" w:color="577ABC"/>
              <w:right w:val="single" w:sz="4" w:space="0" w:color="577AB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601C99" w14:textId="77777777" w:rsidR="00B06384" w:rsidRPr="00E6049B" w:rsidRDefault="00B06384" w:rsidP="0005378C">
            <w:pPr>
              <w:widowControl w:val="0"/>
              <w:numPr>
                <w:ilvl w:val="0"/>
                <w:numId w:val="15"/>
              </w:numPr>
              <w:spacing w:after="60"/>
              <w:ind w:left="425" w:hanging="359"/>
              <w:rPr>
                <w:rFonts w:cstheme="minorHAnsi"/>
                <w:sz w:val="16"/>
                <w:szCs w:val="16"/>
              </w:rPr>
            </w:pPr>
            <w:r w:rsidRPr="00E6049B">
              <w:rPr>
                <w:rFonts w:cstheme="minorHAnsi"/>
                <w:sz w:val="16"/>
                <w:szCs w:val="16"/>
              </w:rPr>
              <w:t>przeprowadza obliczenia i zapisuje wynik zgodnie z zasadami zaokrąglania oraz zachowaniem liczby cyfr znaczących wynikającej z dokładności danych;</w:t>
            </w:r>
          </w:p>
          <w:p w14:paraId="2B35E795" w14:textId="1B1C6535" w:rsidR="00B06384" w:rsidRPr="00E6049B" w:rsidRDefault="00B06384" w:rsidP="0005378C">
            <w:pPr>
              <w:widowControl w:val="0"/>
              <w:numPr>
                <w:ilvl w:val="0"/>
                <w:numId w:val="26"/>
              </w:numPr>
              <w:spacing w:after="60"/>
              <w:ind w:left="425" w:hanging="359"/>
              <w:rPr>
                <w:rFonts w:cstheme="minorHAnsi"/>
                <w:sz w:val="16"/>
                <w:szCs w:val="16"/>
              </w:rPr>
            </w:pPr>
            <w:r w:rsidRPr="00E6049B">
              <w:rPr>
                <w:rFonts w:cstheme="minorHAnsi"/>
                <w:sz w:val="16"/>
                <w:szCs w:val="16"/>
              </w:rPr>
              <w:t>rysuje wykresy zależności prędkości</w:t>
            </w:r>
            <w:r w:rsidR="001F5FBD" w:rsidRPr="00E6049B">
              <w:rPr>
                <w:rFonts w:cstheme="minorHAnsi"/>
                <w:sz w:val="16"/>
                <w:szCs w:val="16"/>
              </w:rPr>
              <w:br/>
            </w:r>
            <w:r w:rsidRPr="00E6049B">
              <w:rPr>
                <w:rFonts w:cstheme="minorHAnsi"/>
                <w:sz w:val="16"/>
                <w:szCs w:val="16"/>
              </w:rPr>
              <w:t>i drogi od czasu dla ruchu prostoliniowego odcinkami jednostajnego lub jednostajnie zmiennego na podstawie podanych informacji;</w:t>
            </w:r>
          </w:p>
          <w:p w14:paraId="4E021C57" w14:textId="77777777" w:rsidR="00B06384" w:rsidRPr="00E6049B" w:rsidRDefault="00B06384" w:rsidP="0005378C">
            <w:pPr>
              <w:widowControl w:val="0"/>
              <w:numPr>
                <w:ilvl w:val="0"/>
                <w:numId w:val="15"/>
              </w:numPr>
              <w:spacing w:after="60"/>
              <w:ind w:left="425" w:hanging="359"/>
              <w:rPr>
                <w:rFonts w:cstheme="minorHAnsi"/>
                <w:sz w:val="16"/>
                <w:szCs w:val="16"/>
              </w:rPr>
            </w:pPr>
            <w:r w:rsidRPr="00E6049B">
              <w:rPr>
                <w:rFonts w:cstheme="minorHAnsi"/>
                <w:sz w:val="16"/>
                <w:szCs w:val="16"/>
              </w:rPr>
              <w:t>ilustruje wyniki obliczeń w różnych postaciach.</w:t>
            </w:r>
          </w:p>
        </w:tc>
        <w:tc>
          <w:tcPr>
            <w:tcW w:w="2872" w:type="dxa"/>
            <w:tcBorders>
              <w:top w:val="single" w:sz="4" w:space="0" w:color="577ABC"/>
              <w:left w:val="single" w:sz="4" w:space="0" w:color="577ABC"/>
              <w:bottom w:val="single" w:sz="4" w:space="0" w:color="577ABC"/>
              <w:right w:val="single" w:sz="4" w:space="0" w:color="577AB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060DF2" w14:textId="77777777" w:rsidR="00B06384" w:rsidRPr="00E6049B" w:rsidRDefault="00B06384" w:rsidP="0005378C">
            <w:pPr>
              <w:widowControl w:val="0"/>
              <w:numPr>
                <w:ilvl w:val="0"/>
                <w:numId w:val="23"/>
              </w:numPr>
              <w:spacing w:after="60"/>
              <w:ind w:left="425"/>
              <w:rPr>
                <w:rFonts w:cstheme="minorHAnsi"/>
                <w:color w:val="38761D"/>
                <w:sz w:val="16"/>
                <w:szCs w:val="16"/>
              </w:rPr>
            </w:pPr>
            <w:r w:rsidRPr="00E6049B">
              <w:rPr>
                <w:rFonts w:cstheme="minorHAnsi"/>
                <w:color w:val="577ABC"/>
                <w:sz w:val="16"/>
                <w:szCs w:val="16"/>
              </w:rPr>
              <w:t>oblicza drogę jako pole pod wykresem zależności prędkości od czasu.</w:t>
            </w:r>
          </w:p>
        </w:tc>
      </w:tr>
      <w:tr w:rsidR="00B06384" w:rsidRPr="00E6049B" w14:paraId="16858F66" w14:textId="77777777" w:rsidTr="00A64168">
        <w:trPr>
          <w:trHeight w:val="420"/>
        </w:trPr>
        <w:tc>
          <w:tcPr>
            <w:tcW w:w="602" w:type="dxa"/>
            <w:tcBorders>
              <w:top w:val="single" w:sz="4" w:space="0" w:color="577ABC"/>
              <w:left w:val="single" w:sz="4" w:space="0" w:color="577ABC"/>
              <w:bottom w:val="single" w:sz="4" w:space="0" w:color="577ABC"/>
              <w:right w:val="single" w:sz="4" w:space="0" w:color="577AB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88B9191" w14:textId="79F853A5" w:rsidR="00B06384" w:rsidRPr="00E6049B" w:rsidRDefault="00B06384" w:rsidP="00A64168">
            <w:pPr>
              <w:widowControl w:val="0"/>
              <w:spacing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6049B">
              <w:rPr>
                <w:rFonts w:cstheme="minorHAnsi"/>
                <w:b/>
                <w:sz w:val="16"/>
                <w:szCs w:val="16"/>
              </w:rPr>
              <w:t>25.</w:t>
            </w:r>
          </w:p>
        </w:tc>
        <w:tc>
          <w:tcPr>
            <w:tcW w:w="1483" w:type="dxa"/>
            <w:tcBorders>
              <w:top w:val="single" w:sz="4" w:space="0" w:color="577ABC"/>
              <w:left w:val="single" w:sz="4" w:space="0" w:color="577ABC"/>
              <w:bottom w:val="single" w:sz="4" w:space="0" w:color="577ABC"/>
              <w:right w:val="single" w:sz="4" w:space="0" w:color="577AB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D5C54D9" w14:textId="77777777" w:rsidR="00B06384" w:rsidRPr="00E6049B" w:rsidRDefault="00B06384" w:rsidP="0005378C">
            <w:pPr>
              <w:rPr>
                <w:rFonts w:cstheme="minorHAnsi"/>
                <w:sz w:val="16"/>
                <w:szCs w:val="16"/>
              </w:rPr>
            </w:pPr>
            <w:r w:rsidRPr="00E6049B">
              <w:rPr>
                <w:rFonts w:cstheme="minorHAnsi"/>
                <w:sz w:val="16"/>
                <w:szCs w:val="16"/>
              </w:rPr>
              <w:t>Rozwiązywanie zadań</w:t>
            </w:r>
          </w:p>
        </w:tc>
        <w:tc>
          <w:tcPr>
            <w:tcW w:w="3374" w:type="dxa"/>
            <w:tcBorders>
              <w:top w:val="single" w:sz="4" w:space="0" w:color="577ABC"/>
              <w:left w:val="single" w:sz="4" w:space="0" w:color="577ABC"/>
              <w:bottom w:val="single" w:sz="4" w:space="0" w:color="577ABC"/>
              <w:right w:val="single" w:sz="4" w:space="0" w:color="577AB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2FD542" w14:textId="60C8043D" w:rsidR="00B06384" w:rsidRPr="00E6049B" w:rsidRDefault="00B06384" w:rsidP="00DC6837">
            <w:pPr>
              <w:widowControl w:val="0"/>
              <w:numPr>
                <w:ilvl w:val="0"/>
                <w:numId w:val="12"/>
              </w:numPr>
              <w:spacing w:after="60"/>
              <w:ind w:left="425" w:hanging="359"/>
              <w:rPr>
                <w:rFonts w:cstheme="minorHAnsi"/>
                <w:sz w:val="16"/>
                <w:szCs w:val="16"/>
              </w:rPr>
            </w:pPr>
            <w:r w:rsidRPr="00E6049B">
              <w:rPr>
                <w:rFonts w:cstheme="minorHAnsi"/>
                <w:sz w:val="16"/>
                <w:szCs w:val="16"/>
              </w:rPr>
              <w:t>wyodrębnia zjawisko z kontekstu</w:t>
            </w:r>
            <w:r w:rsidR="00DC6837" w:rsidRPr="00E6049B">
              <w:rPr>
                <w:rFonts w:cstheme="minorHAnsi"/>
                <w:sz w:val="16"/>
                <w:szCs w:val="16"/>
              </w:rPr>
              <w:br/>
            </w:r>
            <w:r w:rsidRPr="00E6049B">
              <w:rPr>
                <w:rFonts w:cstheme="minorHAnsi"/>
                <w:sz w:val="16"/>
                <w:szCs w:val="16"/>
              </w:rPr>
              <w:t>i podaje jego nazwę.</w:t>
            </w:r>
          </w:p>
        </w:tc>
        <w:tc>
          <w:tcPr>
            <w:tcW w:w="3271" w:type="dxa"/>
            <w:tcBorders>
              <w:top w:val="single" w:sz="4" w:space="0" w:color="577ABC"/>
              <w:left w:val="single" w:sz="4" w:space="0" w:color="577ABC"/>
              <w:bottom w:val="single" w:sz="4" w:space="0" w:color="577ABC"/>
              <w:right w:val="single" w:sz="4" w:space="0" w:color="577AB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15294F" w14:textId="77777777" w:rsidR="00B06384" w:rsidRPr="00E6049B" w:rsidRDefault="00B06384" w:rsidP="0005378C">
            <w:pPr>
              <w:widowControl w:val="0"/>
              <w:numPr>
                <w:ilvl w:val="0"/>
                <w:numId w:val="12"/>
              </w:numPr>
              <w:spacing w:after="60"/>
              <w:ind w:left="425" w:hanging="359"/>
              <w:rPr>
                <w:rFonts w:cstheme="minorHAnsi"/>
                <w:sz w:val="16"/>
                <w:szCs w:val="16"/>
              </w:rPr>
            </w:pPr>
            <w:r w:rsidRPr="00E6049B">
              <w:rPr>
                <w:rFonts w:cstheme="minorHAnsi"/>
                <w:sz w:val="16"/>
                <w:szCs w:val="16"/>
              </w:rPr>
              <w:t>wyodrębnia z tekstów, tabel, diagramów lub wykresów informacje kluczowe dla opisywanego zjawiska bądź problemu;</w:t>
            </w:r>
          </w:p>
          <w:p w14:paraId="4EDE777E" w14:textId="77777777" w:rsidR="00B06384" w:rsidRPr="00E6049B" w:rsidRDefault="00B06384" w:rsidP="0005378C">
            <w:pPr>
              <w:widowControl w:val="0"/>
              <w:numPr>
                <w:ilvl w:val="0"/>
                <w:numId w:val="25"/>
              </w:numPr>
              <w:spacing w:after="60"/>
              <w:ind w:left="425" w:hanging="359"/>
              <w:rPr>
                <w:rFonts w:cstheme="minorHAnsi"/>
                <w:sz w:val="16"/>
                <w:szCs w:val="16"/>
              </w:rPr>
            </w:pPr>
            <w:r w:rsidRPr="00E6049B">
              <w:rPr>
                <w:rFonts w:cstheme="minorHAnsi"/>
                <w:sz w:val="16"/>
                <w:szCs w:val="16"/>
              </w:rPr>
              <w:t>wskazuje czynniki istotne i nieistotne dla przebiegu zjawiska.</w:t>
            </w:r>
          </w:p>
        </w:tc>
        <w:tc>
          <w:tcPr>
            <w:tcW w:w="3519" w:type="dxa"/>
            <w:tcBorders>
              <w:top w:val="single" w:sz="4" w:space="0" w:color="577ABC"/>
              <w:left w:val="single" w:sz="4" w:space="0" w:color="577ABC"/>
              <w:bottom w:val="single" w:sz="4" w:space="0" w:color="577ABC"/>
              <w:right w:val="single" w:sz="4" w:space="0" w:color="577AB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9AF4AA" w14:textId="77777777" w:rsidR="00B06384" w:rsidRPr="00E6049B" w:rsidRDefault="00B06384" w:rsidP="0005378C">
            <w:pPr>
              <w:widowControl w:val="0"/>
              <w:numPr>
                <w:ilvl w:val="0"/>
                <w:numId w:val="26"/>
              </w:numPr>
              <w:spacing w:after="60"/>
              <w:ind w:left="425" w:hanging="359"/>
              <w:rPr>
                <w:rFonts w:cstheme="minorHAnsi"/>
                <w:sz w:val="16"/>
                <w:szCs w:val="16"/>
              </w:rPr>
            </w:pPr>
            <w:r w:rsidRPr="00E6049B">
              <w:rPr>
                <w:rFonts w:cstheme="minorHAnsi"/>
                <w:sz w:val="16"/>
                <w:szCs w:val="16"/>
              </w:rPr>
              <w:t>przeprowadza obliczenia i zapisuje wynik zgodnie z zasadami zaokrąglania oraz zachowaniem liczby cyfr znaczących wynikającej z danych;</w:t>
            </w:r>
          </w:p>
          <w:p w14:paraId="1EA8FA12" w14:textId="77777777" w:rsidR="00B06384" w:rsidRPr="00E6049B" w:rsidRDefault="00B06384" w:rsidP="0005378C">
            <w:pPr>
              <w:widowControl w:val="0"/>
              <w:numPr>
                <w:ilvl w:val="0"/>
                <w:numId w:val="26"/>
              </w:numPr>
              <w:spacing w:after="60"/>
              <w:ind w:left="425" w:hanging="359"/>
              <w:rPr>
                <w:rFonts w:cstheme="minorHAnsi"/>
                <w:sz w:val="16"/>
                <w:szCs w:val="16"/>
              </w:rPr>
            </w:pPr>
            <w:r w:rsidRPr="00E6049B">
              <w:rPr>
                <w:rFonts w:cstheme="minorHAnsi"/>
                <w:sz w:val="16"/>
                <w:szCs w:val="16"/>
              </w:rPr>
              <w:t>ilustruje wyniki obliczeń w różnych postaciach.</w:t>
            </w:r>
          </w:p>
        </w:tc>
        <w:tc>
          <w:tcPr>
            <w:tcW w:w="2872" w:type="dxa"/>
            <w:tcBorders>
              <w:top w:val="single" w:sz="4" w:space="0" w:color="577ABC"/>
              <w:left w:val="single" w:sz="4" w:space="0" w:color="577ABC"/>
              <w:bottom w:val="single" w:sz="4" w:space="0" w:color="577ABC"/>
              <w:right w:val="single" w:sz="4" w:space="0" w:color="577AB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8E55FC" w14:textId="77777777" w:rsidR="00B06384" w:rsidRPr="00E6049B" w:rsidRDefault="00B06384" w:rsidP="0005378C">
            <w:pPr>
              <w:widowControl w:val="0"/>
              <w:numPr>
                <w:ilvl w:val="0"/>
                <w:numId w:val="18"/>
              </w:numPr>
              <w:spacing w:after="60"/>
              <w:ind w:left="425"/>
              <w:rPr>
                <w:rFonts w:cstheme="minorHAnsi"/>
                <w:color w:val="38761D"/>
                <w:sz w:val="16"/>
                <w:szCs w:val="16"/>
              </w:rPr>
            </w:pPr>
            <w:r w:rsidRPr="00E6049B">
              <w:rPr>
                <w:rFonts w:cstheme="minorHAnsi"/>
                <w:color w:val="577ABC"/>
                <w:sz w:val="16"/>
                <w:szCs w:val="16"/>
              </w:rPr>
              <w:t>opisuje etapy modelowania numerycznego.</w:t>
            </w:r>
          </w:p>
        </w:tc>
      </w:tr>
    </w:tbl>
    <w:p w14:paraId="40C68049" w14:textId="1D2C4687" w:rsidR="00FC3453" w:rsidRPr="00E6049B" w:rsidRDefault="00FC3453" w:rsidP="00B2363D">
      <w:pPr>
        <w:widowControl w:val="0"/>
        <w:rPr>
          <w:rFonts w:cstheme="minorHAnsi"/>
          <w:b/>
        </w:rPr>
      </w:pPr>
    </w:p>
    <w:p w14:paraId="6068525B" w14:textId="2A29F402" w:rsidR="00B7360A" w:rsidRPr="00E6049B" w:rsidRDefault="00FC3453" w:rsidP="00FC3453">
      <w:pPr>
        <w:rPr>
          <w:rFonts w:cstheme="minorHAnsi"/>
          <w:b/>
        </w:rPr>
      </w:pPr>
      <w:r w:rsidRPr="00E6049B">
        <w:rPr>
          <w:rFonts w:cstheme="minorHAnsi"/>
          <w:b/>
        </w:rPr>
        <w:br w:type="page"/>
      </w:r>
    </w:p>
    <w:p w14:paraId="6D2745EE" w14:textId="68664C85" w:rsidR="008779E3" w:rsidRPr="00E6049B" w:rsidRDefault="008779E3" w:rsidP="001448CE">
      <w:pPr>
        <w:widowControl w:val="0"/>
        <w:spacing w:after="60"/>
        <w:rPr>
          <w:rFonts w:cstheme="minorHAnsi"/>
          <w:b/>
          <w:color w:val="577ABC"/>
        </w:rPr>
      </w:pPr>
      <w:r w:rsidRPr="00E6049B">
        <w:rPr>
          <w:rFonts w:cstheme="minorHAnsi"/>
          <w:b/>
          <w:color w:val="577ABC"/>
        </w:rPr>
        <w:lastRenderedPageBreak/>
        <w:t>V. Praca i energia</w:t>
      </w:r>
    </w:p>
    <w:tbl>
      <w:tblPr>
        <w:tblW w:w="15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02"/>
        <w:gridCol w:w="1483"/>
        <w:gridCol w:w="3118"/>
        <w:gridCol w:w="256"/>
        <w:gridCol w:w="3271"/>
        <w:gridCol w:w="301"/>
        <w:gridCol w:w="3218"/>
        <w:gridCol w:w="467"/>
        <w:gridCol w:w="2405"/>
      </w:tblGrid>
      <w:tr w:rsidR="008779E3" w:rsidRPr="00E6049B" w14:paraId="0CA3E527" w14:textId="77777777" w:rsidTr="00C01908">
        <w:trPr>
          <w:trHeight w:val="20"/>
        </w:trPr>
        <w:tc>
          <w:tcPr>
            <w:tcW w:w="602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577AB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6B29C6C" w14:textId="77777777" w:rsidR="008779E3" w:rsidRPr="00E6049B" w:rsidRDefault="008779E3" w:rsidP="00C019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cstheme="minorHAnsi"/>
                <w:b/>
                <w:color w:val="FFFFFF" w:themeColor="background1"/>
                <w:sz w:val="18"/>
              </w:rPr>
            </w:pPr>
            <w:r w:rsidRPr="00E6049B">
              <w:rPr>
                <w:rFonts w:cstheme="minorHAnsi"/>
                <w:b/>
                <w:color w:val="FFFFFF" w:themeColor="background1"/>
                <w:sz w:val="18"/>
              </w:rPr>
              <w:t>Lp.</w:t>
            </w:r>
          </w:p>
        </w:tc>
        <w:tc>
          <w:tcPr>
            <w:tcW w:w="1483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577AB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D279082" w14:textId="77777777" w:rsidR="008779E3" w:rsidRPr="00E6049B" w:rsidRDefault="008779E3" w:rsidP="00C019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cstheme="minorHAnsi"/>
                <w:b/>
                <w:color w:val="FFFFFF" w:themeColor="background1"/>
                <w:sz w:val="18"/>
              </w:rPr>
            </w:pPr>
            <w:r w:rsidRPr="00E6049B">
              <w:rPr>
                <w:rFonts w:cstheme="minorHAnsi"/>
                <w:b/>
                <w:color w:val="FFFFFF" w:themeColor="background1"/>
                <w:sz w:val="18"/>
              </w:rPr>
              <w:t>Temat</w:t>
            </w:r>
          </w:p>
        </w:tc>
        <w:tc>
          <w:tcPr>
            <w:tcW w:w="13036" w:type="dxa"/>
            <w:gridSpan w:val="7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577AB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1DFAAAF" w14:textId="77777777" w:rsidR="008779E3" w:rsidRPr="00E6049B" w:rsidRDefault="008779E3" w:rsidP="00C019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cstheme="minorHAnsi"/>
                <w:b/>
                <w:color w:val="FFFFFF" w:themeColor="background1"/>
                <w:sz w:val="18"/>
              </w:rPr>
            </w:pPr>
            <w:r w:rsidRPr="00E6049B">
              <w:rPr>
                <w:rFonts w:cstheme="minorHAnsi"/>
                <w:b/>
                <w:color w:val="FFFFFF" w:themeColor="background1"/>
                <w:sz w:val="18"/>
              </w:rPr>
              <w:t>Wymagania</w:t>
            </w:r>
          </w:p>
        </w:tc>
      </w:tr>
      <w:tr w:rsidR="008779E3" w:rsidRPr="00E6049B" w14:paraId="3AB0DF5C" w14:textId="77777777" w:rsidTr="00C01908">
        <w:trPr>
          <w:trHeight w:val="20"/>
        </w:trPr>
        <w:tc>
          <w:tcPr>
            <w:tcW w:w="602" w:type="dxa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577AB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69ABA06" w14:textId="77777777" w:rsidR="008779E3" w:rsidRPr="00E6049B" w:rsidRDefault="008779E3" w:rsidP="00C019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theme="minorHAnsi"/>
                <w:b/>
                <w:color w:val="FFFFFF" w:themeColor="background1"/>
                <w:sz w:val="18"/>
              </w:rPr>
            </w:pPr>
          </w:p>
        </w:tc>
        <w:tc>
          <w:tcPr>
            <w:tcW w:w="1483" w:type="dxa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577AB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8DF3C23" w14:textId="77777777" w:rsidR="008779E3" w:rsidRPr="00E6049B" w:rsidRDefault="008779E3" w:rsidP="00C019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theme="minorHAnsi"/>
                <w:b/>
                <w:color w:val="FFFFFF" w:themeColor="background1"/>
                <w:sz w:val="18"/>
              </w:rPr>
            </w:pPr>
          </w:p>
        </w:tc>
        <w:tc>
          <w:tcPr>
            <w:tcW w:w="3374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577AB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7130141" w14:textId="77777777" w:rsidR="008779E3" w:rsidRPr="00E6049B" w:rsidRDefault="008779E3" w:rsidP="00C019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cstheme="minorHAnsi"/>
                <w:b/>
                <w:color w:val="FFFFFF" w:themeColor="background1"/>
                <w:sz w:val="18"/>
              </w:rPr>
            </w:pPr>
            <w:r w:rsidRPr="00E6049B">
              <w:rPr>
                <w:rFonts w:cstheme="minorHAnsi"/>
                <w:b/>
                <w:color w:val="FFFFFF" w:themeColor="background1"/>
                <w:sz w:val="18"/>
              </w:rPr>
              <w:t>konieczne</w:t>
            </w:r>
          </w:p>
        </w:tc>
        <w:tc>
          <w:tcPr>
            <w:tcW w:w="327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577AB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23DBE1" w14:textId="77777777" w:rsidR="008779E3" w:rsidRPr="00E6049B" w:rsidRDefault="008779E3" w:rsidP="00C019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cstheme="minorHAnsi"/>
                <w:b/>
                <w:color w:val="FFFFFF" w:themeColor="background1"/>
                <w:sz w:val="18"/>
              </w:rPr>
            </w:pPr>
            <w:r w:rsidRPr="00E6049B">
              <w:rPr>
                <w:rFonts w:cstheme="minorHAnsi"/>
                <w:b/>
                <w:color w:val="FFFFFF" w:themeColor="background1"/>
                <w:sz w:val="18"/>
              </w:rPr>
              <w:t>podstawowe</w:t>
            </w:r>
          </w:p>
        </w:tc>
        <w:tc>
          <w:tcPr>
            <w:tcW w:w="3519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577AB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DB7023B" w14:textId="77777777" w:rsidR="008779E3" w:rsidRPr="00E6049B" w:rsidRDefault="008779E3" w:rsidP="00C019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cstheme="minorHAnsi"/>
                <w:b/>
                <w:color w:val="FFFFFF" w:themeColor="background1"/>
                <w:sz w:val="18"/>
              </w:rPr>
            </w:pPr>
            <w:r w:rsidRPr="00E6049B">
              <w:rPr>
                <w:rFonts w:cstheme="minorHAnsi"/>
                <w:b/>
                <w:color w:val="FFFFFF" w:themeColor="background1"/>
                <w:sz w:val="18"/>
              </w:rPr>
              <w:t>ponadpodstawowe</w:t>
            </w:r>
          </w:p>
        </w:tc>
        <w:tc>
          <w:tcPr>
            <w:tcW w:w="2872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577AB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0DD73D1" w14:textId="77777777" w:rsidR="008779E3" w:rsidRPr="00E6049B" w:rsidRDefault="008779E3" w:rsidP="00C019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cstheme="minorHAnsi"/>
                <w:b/>
                <w:color w:val="FFFFFF" w:themeColor="background1"/>
                <w:sz w:val="18"/>
              </w:rPr>
            </w:pPr>
            <w:r w:rsidRPr="00E6049B">
              <w:rPr>
                <w:rFonts w:cstheme="minorHAnsi"/>
                <w:b/>
                <w:color w:val="FFFFFF" w:themeColor="background1"/>
                <w:sz w:val="18"/>
              </w:rPr>
              <w:t>dopełniające</w:t>
            </w:r>
          </w:p>
        </w:tc>
      </w:tr>
      <w:tr w:rsidR="008779E3" w:rsidRPr="00E6049B" w14:paraId="223D7838" w14:textId="77777777" w:rsidTr="00C01908">
        <w:trPr>
          <w:trHeight w:val="20"/>
        </w:trPr>
        <w:tc>
          <w:tcPr>
            <w:tcW w:w="602" w:type="dxa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577ABC"/>
              <w:right w:val="single" w:sz="4" w:space="0" w:color="FFFFFF" w:themeColor="background1"/>
            </w:tcBorders>
            <w:shd w:val="clear" w:color="auto" w:fill="577AB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E759C5F" w14:textId="77777777" w:rsidR="008779E3" w:rsidRPr="00E6049B" w:rsidRDefault="008779E3" w:rsidP="00C019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cstheme="minorHAnsi"/>
                <w:b/>
                <w:color w:val="FFFFFF" w:themeColor="background1"/>
                <w:sz w:val="18"/>
              </w:rPr>
            </w:pPr>
          </w:p>
        </w:tc>
        <w:tc>
          <w:tcPr>
            <w:tcW w:w="1483" w:type="dxa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577ABC"/>
              <w:right w:val="single" w:sz="4" w:space="0" w:color="FFFFFF" w:themeColor="background1"/>
            </w:tcBorders>
            <w:shd w:val="clear" w:color="auto" w:fill="577AB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0FCBB14" w14:textId="77777777" w:rsidR="008779E3" w:rsidRPr="00E6049B" w:rsidRDefault="008779E3" w:rsidP="00C019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cstheme="minorHAnsi"/>
                <w:b/>
                <w:color w:val="FFFFFF" w:themeColor="background1"/>
                <w:sz w:val="18"/>
              </w:rPr>
            </w:pPr>
          </w:p>
        </w:tc>
        <w:tc>
          <w:tcPr>
            <w:tcW w:w="13036" w:type="dxa"/>
            <w:gridSpan w:val="7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577ABC"/>
              <w:right w:val="single" w:sz="4" w:space="0" w:color="FFFFFF" w:themeColor="background1"/>
            </w:tcBorders>
            <w:shd w:val="clear" w:color="auto" w:fill="577AB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AA1F4EA" w14:textId="77777777" w:rsidR="008779E3" w:rsidRPr="00E6049B" w:rsidRDefault="008779E3" w:rsidP="00C019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43"/>
              <w:jc w:val="center"/>
              <w:rPr>
                <w:rFonts w:cstheme="minorHAnsi"/>
                <w:b/>
                <w:color w:val="FFFFFF" w:themeColor="background1"/>
                <w:sz w:val="18"/>
              </w:rPr>
            </w:pPr>
            <w:r w:rsidRPr="00E6049B">
              <w:rPr>
                <w:rFonts w:cstheme="minorHAnsi"/>
                <w:b/>
                <w:color w:val="FFFFFF" w:themeColor="background1"/>
                <w:sz w:val="18"/>
              </w:rPr>
              <w:t>Uczeń:</w:t>
            </w:r>
          </w:p>
        </w:tc>
      </w:tr>
      <w:tr w:rsidR="004A13C2" w:rsidRPr="00E6049B" w14:paraId="24106082" w14:textId="77777777" w:rsidTr="00A64168">
        <w:trPr>
          <w:trHeight w:val="420"/>
        </w:trPr>
        <w:tc>
          <w:tcPr>
            <w:tcW w:w="602" w:type="dxa"/>
            <w:tcBorders>
              <w:top w:val="single" w:sz="4" w:space="0" w:color="577ABC"/>
              <w:left w:val="single" w:sz="4" w:space="0" w:color="577ABC"/>
              <w:bottom w:val="single" w:sz="4" w:space="0" w:color="577ABC"/>
              <w:right w:val="single" w:sz="4" w:space="0" w:color="577AB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F6D0DBF" w14:textId="77777777" w:rsidR="004A13C2" w:rsidRPr="00E6049B" w:rsidRDefault="004A13C2" w:rsidP="00A64168">
            <w:pPr>
              <w:widowControl w:val="0"/>
              <w:spacing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6049B">
              <w:rPr>
                <w:rFonts w:cstheme="minorHAnsi"/>
                <w:b/>
                <w:sz w:val="16"/>
                <w:szCs w:val="16"/>
              </w:rPr>
              <w:t>26.</w:t>
            </w:r>
          </w:p>
        </w:tc>
        <w:tc>
          <w:tcPr>
            <w:tcW w:w="1483" w:type="dxa"/>
            <w:tcBorders>
              <w:top w:val="single" w:sz="4" w:space="0" w:color="577ABC"/>
              <w:left w:val="single" w:sz="4" w:space="0" w:color="577ABC"/>
              <w:bottom w:val="single" w:sz="4" w:space="0" w:color="577ABC"/>
              <w:right w:val="single" w:sz="4" w:space="0" w:color="577AB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5B5147C" w14:textId="77777777" w:rsidR="004A13C2" w:rsidRPr="00E6049B" w:rsidRDefault="004A13C2" w:rsidP="00CF0189">
            <w:pPr>
              <w:rPr>
                <w:rFonts w:cstheme="minorHAnsi"/>
                <w:sz w:val="16"/>
                <w:szCs w:val="16"/>
              </w:rPr>
            </w:pPr>
            <w:r w:rsidRPr="00E6049B">
              <w:rPr>
                <w:rFonts w:cstheme="minorHAnsi"/>
                <w:sz w:val="16"/>
                <w:szCs w:val="16"/>
              </w:rPr>
              <w:t>Praca mechaniczna i zmiana energii</w:t>
            </w:r>
          </w:p>
        </w:tc>
        <w:tc>
          <w:tcPr>
            <w:tcW w:w="3118" w:type="dxa"/>
            <w:tcBorders>
              <w:top w:val="single" w:sz="4" w:space="0" w:color="577ABC"/>
              <w:left w:val="single" w:sz="4" w:space="0" w:color="577ABC"/>
              <w:bottom w:val="single" w:sz="4" w:space="0" w:color="577ABC"/>
              <w:right w:val="single" w:sz="4" w:space="0" w:color="577AB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DF8016" w14:textId="77777777" w:rsidR="004A13C2" w:rsidRPr="00E6049B" w:rsidRDefault="004A13C2" w:rsidP="00CF0189">
            <w:pPr>
              <w:widowControl w:val="0"/>
              <w:numPr>
                <w:ilvl w:val="0"/>
                <w:numId w:val="6"/>
              </w:numPr>
              <w:spacing w:after="60"/>
              <w:ind w:left="425" w:hanging="359"/>
              <w:rPr>
                <w:rFonts w:cstheme="minorHAnsi"/>
                <w:sz w:val="16"/>
                <w:szCs w:val="16"/>
              </w:rPr>
            </w:pPr>
            <w:r w:rsidRPr="00E6049B">
              <w:rPr>
                <w:rFonts w:cstheme="minorHAnsi"/>
                <w:sz w:val="16"/>
                <w:szCs w:val="16"/>
              </w:rPr>
              <w:t>posługuje się pojęciem pracy mechanicznej wraz z jej jednostką;</w:t>
            </w:r>
          </w:p>
          <w:p w14:paraId="2F4197D2" w14:textId="77777777" w:rsidR="004A13C2" w:rsidRPr="00E6049B" w:rsidRDefault="004A13C2" w:rsidP="00CF0189">
            <w:pPr>
              <w:widowControl w:val="0"/>
              <w:numPr>
                <w:ilvl w:val="0"/>
                <w:numId w:val="6"/>
              </w:numPr>
              <w:spacing w:after="60"/>
              <w:ind w:left="425" w:hanging="359"/>
              <w:rPr>
                <w:rFonts w:cstheme="minorHAnsi"/>
                <w:sz w:val="16"/>
                <w:szCs w:val="16"/>
              </w:rPr>
            </w:pPr>
            <w:r w:rsidRPr="00E6049B">
              <w:rPr>
                <w:rFonts w:cstheme="minorHAnsi"/>
                <w:sz w:val="16"/>
                <w:szCs w:val="16"/>
              </w:rPr>
              <w:t>posługuje się pojęciem energii mechanicznej.</w:t>
            </w:r>
          </w:p>
        </w:tc>
        <w:tc>
          <w:tcPr>
            <w:tcW w:w="3828" w:type="dxa"/>
            <w:gridSpan w:val="3"/>
            <w:tcBorders>
              <w:top w:val="single" w:sz="4" w:space="0" w:color="577ABC"/>
              <w:left w:val="single" w:sz="4" w:space="0" w:color="577ABC"/>
              <w:bottom w:val="single" w:sz="4" w:space="0" w:color="577ABC"/>
              <w:right w:val="single" w:sz="4" w:space="0" w:color="577AB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6A263D" w14:textId="26C32DAE" w:rsidR="004A13C2" w:rsidRPr="00E6049B" w:rsidRDefault="004A13C2" w:rsidP="00CF0189">
            <w:pPr>
              <w:widowControl w:val="0"/>
              <w:numPr>
                <w:ilvl w:val="0"/>
                <w:numId w:val="6"/>
              </w:numPr>
              <w:spacing w:after="60"/>
              <w:ind w:left="425" w:hanging="359"/>
              <w:rPr>
                <w:rFonts w:cstheme="minorHAnsi"/>
                <w:sz w:val="16"/>
                <w:szCs w:val="16"/>
              </w:rPr>
            </w:pPr>
            <w:r w:rsidRPr="00E6049B">
              <w:rPr>
                <w:rFonts w:cstheme="minorHAnsi"/>
                <w:sz w:val="16"/>
                <w:szCs w:val="16"/>
              </w:rPr>
              <w:t xml:space="preserve">stosuje do obliczeń związek pracy </w:t>
            </w:r>
            <w:r w:rsidR="003A07CB" w:rsidRPr="00E6049B">
              <w:rPr>
                <w:rFonts w:cstheme="minorHAnsi"/>
                <w:sz w:val="16"/>
                <w:szCs w:val="16"/>
              </w:rPr>
              <w:br/>
            </w:r>
            <w:r w:rsidRPr="00E6049B">
              <w:rPr>
                <w:rFonts w:cstheme="minorHAnsi"/>
                <w:sz w:val="16"/>
                <w:szCs w:val="16"/>
              </w:rPr>
              <w:t>z siłą i drogą, na jakiej została wykonana.</w:t>
            </w:r>
          </w:p>
        </w:tc>
        <w:tc>
          <w:tcPr>
            <w:tcW w:w="3685" w:type="dxa"/>
            <w:gridSpan w:val="2"/>
            <w:tcBorders>
              <w:top w:val="single" w:sz="4" w:space="0" w:color="577ABC"/>
              <w:left w:val="single" w:sz="4" w:space="0" w:color="577ABC"/>
              <w:bottom w:val="single" w:sz="4" w:space="0" w:color="577ABC"/>
              <w:right w:val="single" w:sz="4" w:space="0" w:color="577AB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49A88F" w14:textId="77777777" w:rsidR="004A13C2" w:rsidRPr="00E6049B" w:rsidRDefault="004A13C2" w:rsidP="00CF0189">
            <w:pPr>
              <w:widowControl w:val="0"/>
              <w:numPr>
                <w:ilvl w:val="0"/>
                <w:numId w:val="6"/>
              </w:numPr>
              <w:spacing w:after="60"/>
              <w:ind w:left="425" w:hanging="359"/>
              <w:rPr>
                <w:rFonts w:cstheme="minorHAnsi"/>
                <w:sz w:val="16"/>
                <w:szCs w:val="16"/>
              </w:rPr>
            </w:pPr>
            <w:r w:rsidRPr="00E6049B">
              <w:rPr>
                <w:rFonts w:cstheme="minorHAnsi"/>
                <w:sz w:val="16"/>
                <w:szCs w:val="16"/>
              </w:rPr>
              <w:t>opisuje wykonaną pracę jako zmianę energii;</w:t>
            </w:r>
          </w:p>
          <w:p w14:paraId="4DD44AD8" w14:textId="77777777" w:rsidR="004A13C2" w:rsidRPr="00E6049B" w:rsidRDefault="004A13C2" w:rsidP="00CF0189">
            <w:pPr>
              <w:widowControl w:val="0"/>
              <w:numPr>
                <w:ilvl w:val="0"/>
                <w:numId w:val="6"/>
              </w:numPr>
              <w:spacing w:after="60"/>
              <w:ind w:left="425" w:hanging="359"/>
              <w:rPr>
                <w:rFonts w:cstheme="minorHAnsi"/>
                <w:sz w:val="16"/>
                <w:szCs w:val="16"/>
              </w:rPr>
            </w:pPr>
            <w:r w:rsidRPr="00E6049B">
              <w:rPr>
                <w:rFonts w:cstheme="minorHAnsi"/>
                <w:sz w:val="16"/>
                <w:szCs w:val="16"/>
              </w:rPr>
              <w:t>przeprowadza obliczenia i zapisuje wynik zgodnie z zasadami zaokrąglania oraz zachowaniem liczby cyfr znaczących wynikającej z danych.</w:t>
            </w:r>
          </w:p>
          <w:p w14:paraId="64482997" w14:textId="77777777" w:rsidR="004A13C2" w:rsidRPr="00E6049B" w:rsidRDefault="004A13C2" w:rsidP="00CF0189">
            <w:pPr>
              <w:widowControl w:val="0"/>
              <w:spacing w:after="6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05" w:type="dxa"/>
            <w:tcBorders>
              <w:top w:val="single" w:sz="4" w:space="0" w:color="577ABC"/>
              <w:left w:val="single" w:sz="4" w:space="0" w:color="577ABC"/>
              <w:bottom w:val="single" w:sz="4" w:space="0" w:color="577ABC"/>
              <w:right w:val="single" w:sz="4" w:space="0" w:color="577AB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707FFD" w14:textId="3EF92EAB" w:rsidR="004A13C2" w:rsidRPr="00E6049B" w:rsidRDefault="004A13C2" w:rsidP="00CF0189">
            <w:pPr>
              <w:widowControl w:val="0"/>
              <w:numPr>
                <w:ilvl w:val="0"/>
                <w:numId w:val="8"/>
              </w:numPr>
              <w:spacing w:after="60"/>
              <w:ind w:left="425"/>
              <w:rPr>
                <w:rFonts w:cstheme="minorHAnsi"/>
                <w:color w:val="577ABC"/>
                <w:sz w:val="16"/>
                <w:szCs w:val="16"/>
              </w:rPr>
            </w:pPr>
            <w:r w:rsidRPr="00E6049B">
              <w:rPr>
                <w:rFonts w:cstheme="minorHAnsi"/>
                <w:color w:val="577ABC"/>
                <w:sz w:val="16"/>
                <w:szCs w:val="16"/>
              </w:rPr>
              <w:t>rozróżnia pracę wykonaną przez ciało</w:t>
            </w:r>
            <w:r w:rsidR="00B76D16" w:rsidRPr="00E6049B">
              <w:rPr>
                <w:rFonts w:cstheme="minorHAnsi"/>
                <w:color w:val="577ABC"/>
                <w:sz w:val="16"/>
                <w:szCs w:val="16"/>
              </w:rPr>
              <w:br/>
            </w:r>
            <w:r w:rsidRPr="00E6049B">
              <w:rPr>
                <w:rFonts w:cstheme="minorHAnsi"/>
                <w:color w:val="577ABC"/>
                <w:sz w:val="16"/>
                <w:szCs w:val="16"/>
              </w:rPr>
              <w:t>i pracę wykonaną nad ciałem;</w:t>
            </w:r>
          </w:p>
          <w:p w14:paraId="59EAE998" w14:textId="77777777" w:rsidR="004A13C2" w:rsidRPr="00E6049B" w:rsidRDefault="004A13C2" w:rsidP="00CF0189">
            <w:pPr>
              <w:widowControl w:val="0"/>
              <w:numPr>
                <w:ilvl w:val="0"/>
                <w:numId w:val="8"/>
              </w:numPr>
              <w:spacing w:after="60"/>
              <w:ind w:left="425"/>
              <w:rPr>
                <w:rFonts w:cstheme="minorHAnsi"/>
                <w:color w:val="38761D"/>
                <w:sz w:val="16"/>
                <w:szCs w:val="16"/>
              </w:rPr>
            </w:pPr>
            <w:r w:rsidRPr="00E6049B">
              <w:rPr>
                <w:rFonts w:cstheme="minorHAnsi"/>
                <w:color w:val="577ABC"/>
                <w:sz w:val="16"/>
                <w:szCs w:val="16"/>
              </w:rPr>
              <w:t>oblicza pracę z wykresu zależności siły działającej na ciało od jego przemieszczenia.</w:t>
            </w:r>
          </w:p>
        </w:tc>
      </w:tr>
      <w:tr w:rsidR="004A13C2" w:rsidRPr="00E6049B" w14:paraId="09FCA455" w14:textId="77777777" w:rsidTr="00A64168">
        <w:trPr>
          <w:trHeight w:val="420"/>
        </w:trPr>
        <w:tc>
          <w:tcPr>
            <w:tcW w:w="602" w:type="dxa"/>
            <w:tcBorders>
              <w:top w:val="single" w:sz="4" w:space="0" w:color="577ABC"/>
              <w:left w:val="single" w:sz="4" w:space="0" w:color="577ABC"/>
              <w:bottom w:val="single" w:sz="4" w:space="0" w:color="577ABC"/>
              <w:right w:val="single" w:sz="4" w:space="0" w:color="577AB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3533179" w14:textId="77777777" w:rsidR="004A13C2" w:rsidRPr="00E6049B" w:rsidRDefault="004A13C2" w:rsidP="00A64168">
            <w:pPr>
              <w:widowControl w:val="0"/>
              <w:spacing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6049B">
              <w:rPr>
                <w:rFonts w:cstheme="minorHAnsi"/>
                <w:b/>
                <w:sz w:val="16"/>
                <w:szCs w:val="16"/>
              </w:rPr>
              <w:t>27.</w:t>
            </w:r>
          </w:p>
        </w:tc>
        <w:tc>
          <w:tcPr>
            <w:tcW w:w="1483" w:type="dxa"/>
            <w:tcBorders>
              <w:top w:val="single" w:sz="4" w:space="0" w:color="577ABC"/>
              <w:left w:val="single" w:sz="4" w:space="0" w:color="577ABC"/>
              <w:bottom w:val="single" w:sz="4" w:space="0" w:color="577ABC"/>
              <w:right w:val="single" w:sz="4" w:space="0" w:color="577AB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99DA50E" w14:textId="77777777" w:rsidR="004A13C2" w:rsidRPr="00E6049B" w:rsidRDefault="004A13C2" w:rsidP="00CF0189">
            <w:pPr>
              <w:rPr>
                <w:rFonts w:cstheme="minorHAnsi"/>
                <w:sz w:val="16"/>
                <w:szCs w:val="16"/>
              </w:rPr>
            </w:pPr>
            <w:r w:rsidRPr="00E6049B">
              <w:rPr>
                <w:rFonts w:cstheme="minorHAnsi"/>
                <w:sz w:val="16"/>
                <w:szCs w:val="16"/>
              </w:rPr>
              <w:t>Energia kinetyczna i energia potencjalna</w:t>
            </w:r>
          </w:p>
        </w:tc>
        <w:tc>
          <w:tcPr>
            <w:tcW w:w="3118" w:type="dxa"/>
            <w:tcBorders>
              <w:top w:val="single" w:sz="4" w:space="0" w:color="577ABC"/>
              <w:left w:val="single" w:sz="4" w:space="0" w:color="577ABC"/>
              <w:bottom w:val="single" w:sz="4" w:space="0" w:color="577ABC"/>
              <w:right w:val="single" w:sz="4" w:space="0" w:color="577AB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D1E978" w14:textId="77777777" w:rsidR="004A13C2" w:rsidRPr="00E6049B" w:rsidRDefault="004A13C2" w:rsidP="00CF0189">
            <w:pPr>
              <w:widowControl w:val="0"/>
              <w:numPr>
                <w:ilvl w:val="0"/>
                <w:numId w:val="6"/>
              </w:numPr>
              <w:spacing w:after="60"/>
              <w:ind w:left="425" w:hanging="359"/>
              <w:rPr>
                <w:rFonts w:cstheme="minorHAnsi"/>
                <w:sz w:val="16"/>
                <w:szCs w:val="16"/>
              </w:rPr>
            </w:pPr>
            <w:r w:rsidRPr="00E6049B">
              <w:rPr>
                <w:rFonts w:cstheme="minorHAnsi"/>
                <w:sz w:val="16"/>
                <w:szCs w:val="16"/>
              </w:rPr>
              <w:t>posługuje się pojęciem energii: kinetycznej, potencjalnej grawitacji i potencjalnej sprężystości.</w:t>
            </w:r>
          </w:p>
        </w:tc>
        <w:tc>
          <w:tcPr>
            <w:tcW w:w="3828" w:type="dxa"/>
            <w:gridSpan w:val="3"/>
            <w:tcBorders>
              <w:top w:val="single" w:sz="4" w:space="0" w:color="577ABC"/>
              <w:left w:val="single" w:sz="4" w:space="0" w:color="577ABC"/>
              <w:bottom w:val="single" w:sz="4" w:space="0" w:color="577ABC"/>
              <w:right w:val="single" w:sz="4" w:space="0" w:color="577AB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F68332" w14:textId="77777777" w:rsidR="004A13C2" w:rsidRPr="00E6049B" w:rsidRDefault="004A13C2" w:rsidP="00CF0189">
            <w:pPr>
              <w:widowControl w:val="0"/>
              <w:numPr>
                <w:ilvl w:val="0"/>
                <w:numId w:val="6"/>
              </w:numPr>
              <w:spacing w:after="60"/>
              <w:ind w:left="425" w:hanging="359"/>
              <w:rPr>
                <w:rFonts w:cstheme="minorHAnsi"/>
                <w:sz w:val="16"/>
                <w:szCs w:val="16"/>
              </w:rPr>
            </w:pPr>
            <w:r w:rsidRPr="00E6049B">
              <w:rPr>
                <w:rFonts w:cstheme="minorHAnsi"/>
                <w:sz w:val="16"/>
                <w:szCs w:val="16"/>
              </w:rPr>
              <w:t>opisuje wykonaną pracę jako zmianę energii.</w:t>
            </w:r>
          </w:p>
        </w:tc>
        <w:tc>
          <w:tcPr>
            <w:tcW w:w="3685" w:type="dxa"/>
            <w:gridSpan w:val="2"/>
            <w:tcBorders>
              <w:top w:val="single" w:sz="4" w:space="0" w:color="577ABC"/>
              <w:left w:val="single" w:sz="4" w:space="0" w:color="577ABC"/>
              <w:bottom w:val="single" w:sz="4" w:space="0" w:color="577ABC"/>
              <w:right w:val="single" w:sz="4" w:space="0" w:color="577AB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1416DD" w14:textId="77777777" w:rsidR="004A13C2" w:rsidRPr="00E6049B" w:rsidRDefault="004A13C2" w:rsidP="00CF0189">
            <w:pPr>
              <w:widowControl w:val="0"/>
              <w:numPr>
                <w:ilvl w:val="0"/>
                <w:numId w:val="6"/>
              </w:numPr>
              <w:spacing w:after="60"/>
              <w:ind w:left="425" w:hanging="359"/>
              <w:rPr>
                <w:rFonts w:cstheme="minorHAnsi"/>
                <w:sz w:val="16"/>
                <w:szCs w:val="16"/>
              </w:rPr>
            </w:pPr>
            <w:r w:rsidRPr="00E6049B">
              <w:rPr>
                <w:rFonts w:cstheme="minorHAnsi"/>
                <w:sz w:val="16"/>
                <w:szCs w:val="16"/>
              </w:rPr>
              <w:t>oblicza zmianę energii potencjalnej grawitacji oraz zmianę energii kinetycznej;</w:t>
            </w:r>
          </w:p>
          <w:p w14:paraId="7BBE064E" w14:textId="77777777" w:rsidR="004A13C2" w:rsidRPr="00E6049B" w:rsidRDefault="004A13C2" w:rsidP="00CF0189">
            <w:pPr>
              <w:widowControl w:val="0"/>
              <w:numPr>
                <w:ilvl w:val="0"/>
                <w:numId w:val="6"/>
              </w:numPr>
              <w:spacing w:after="60"/>
              <w:ind w:left="425" w:hanging="359"/>
              <w:rPr>
                <w:rFonts w:cstheme="minorHAnsi"/>
                <w:sz w:val="16"/>
                <w:szCs w:val="16"/>
              </w:rPr>
            </w:pPr>
            <w:r w:rsidRPr="00E6049B">
              <w:rPr>
                <w:rFonts w:cstheme="minorHAnsi"/>
                <w:sz w:val="16"/>
                <w:szCs w:val="16"/>
              </w:rPr>
              <w:t>przeprowadza obliczenia i zapisuje wynik zgodnie z zasadami zaokrąglania oraz zachowaniem liczby cyfr znaczących wynikającej</w:t>
            </w:r>
            <w:r w:rsidRPr="00E6049B">
              <w:rPr>
                <w:rStyle w:val="Odwoaniedokomentarza"/>
                <w:rFonts w:cstheme="minorHAnsi"/>
              </w:rPr>
              <w:t xml:space="preserve"> </w:t>
            </w:r>
            <w:r w:rsidRPr="00E6049B">
              <w:rPr>
                <w:rFonts w:cstheme="minorHAnsi"/>
                <w:sz w:val="16"/>
                <w:szCs w:val="16"/>
              </w:rPr>
              <w:t>z danych.</w:t>
            </w:r>
          </w:p>
        </w:tc>
        <w:tc>
          <w:tcPr>
            <w:tcW w:w="2405" w:type="dxa"/>
            <w:tcBorders>
              <w:top w:val="single" w:sz="4" w:space="0" w:color="577ABC"/>
              <w:left w:val="single" w:sz="4" w:space="0" w:color="577ABC"/>
              <w:bottom w:val="single" w:sz="4" w:space="0" w:color="577ABC"/>
              <w:right w:val="single" w:sz="4" w:space="0" w:color="577AB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04DF70" w14:textId="77777777" w:rsidR="004A13C2" w:rsidRPr="00E6049B" w:rsidRDefault="004A13C2" w:rsidP="00CF0189">
            <w:pPr>
              <w:widowControl w:val="0"/>
              <w:spacing w:after="60"/>
              <w:ind w:left="425"/>
              <w:rPr>
                <w:rFonts w:cstheme="minorHAnsi"/>
                <w:color w:val="38761D"/>
                <w:sz w:val="16"/>
                <w:szCs w:val="16"/>
              </w:rPr>
            </w:pPr>
          </w:p>
        </w:tc>
      </w:tr>
      <w:tr w:rsidR="004A13C2" w:rsidRPr="00E6049B" w14:paraId="64BB0704" w14:textId="77777777" w:rsidTr="00A64168">
        <w:trPr>
          <w:trHeight w:val="420"/>
        </w:trPr>
        <w:tc>
          <w:tcPr>
            <w:tcW w:w="602" w:type="dxa"/>
            <w:tcBorders>
              <w:top w:val="single" w:sz="4" w:space="0" w:color="577ABC"/>
              <w:left w:val="single" w:sz="4" w:space="0" w:color="577ABC"/>
              <w:bottom w:val="single" w:sz="4" w:space="0" w:color="577ABC"/>
              <w:right w:val="single" w:sz="4" w:space="0" w:color="577AB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C38FFC9" w14:textId="77777777" w:rsidR="004A13C2" w:rsidRPr="00E6049B" w:rsidRDefault="004A13C2" w:rsidP="00A64168">
            <w:pPr>
              <w:widowControl w:val="0"/>
              <w:spacing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6049B">
              <w:rPr>
                <w:rFonts w:cstheme="minorHAnsi"/>
                <w:b/>
                <w:sz w:val="16"/>
                <w:szCs w:val="16"/>
              </w:rPr>
              <w:t>28.</w:t>
            </w:r>
          </w:p>
        </w:tc>
        <w:tc>
          <w:tcPr>
            <w:tcW w:w="1483" w:type="dxa"/>
            <w:tcBorders>
              <w:top w:val="single" w:sz="4" w:space="0" w:color="577ABC"/>
              <w:left w:val="single" w:sz="4" w:space="0" w:color="577ABC"/>
              <w:bottom w:val="single" w:sz="4" w:space="0" w:color="577ABC"/>
              <w:right w:val="single" w:sz="4" w:space="0" w:color="577AB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1B9909E" w14:textId="77777777" w:rsidR="004A13C2" w:rsidRPr="00E6049B" w:rsidRDefault="004A13C2" w:rsidP="00CF0189">
            <w:pPr>
              <w:rPr>
                <w:rFonts w:cstheme="minorHAnsi"/>
                <w:sz w:val="16"/>
                <w:szCs w:val="16"/>
              </w:rPr>
            </w:pPr>
            <w:r w:rsidRPr="00E6049B">
              <w:rPr>
                <w:rFonts w:cstheme="minorHAnsi"/>
                <w:sz w:val="16"/>
                <w:szCs w:val="16"/>
              </w:rPr>
              <w:t>Moc</w:t>
            </w:r>
          </w:p>
        </w:tc>
        <w:tc>
          <w:tcPr>
            <w:tcW w:w="3118" w:type="dxa"/>
            <w:tcBorders>
              <w:top w:val="single" w:sz="4" w:space="0" w:color="577ABC"/>
              <w:left w:val="single" w:sz="4" w:space="0" w:color="577ABC"/>
              <w:bottom w:val="single" w:sz="4" w:space="0" w:color="577ABC"/>
              <w:right w:val="single" w:sz="4" w:space="0" w:color="577AB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EDEBFD" w14:textId="788C0EA5" w:rsidR="004A13C2" w:rsidRPr="00E6049B" w:rsidRDefault="004A13C2" w:rsidP="00CF0189">
            <w:pPr>
              <w:pStyle w:val="Akapitzlist"/>
              <w:widowControl w:val="0"/>
              <w:numPr>
                <w:ilvl w:val="0"/>
                <w:numId w:val="31"/>
              </w:numPr>
              <w:spacing w:after="60"/>
              <w:rPr>
                <w:rFonts w:cstheme="minorHAnsi"/>
                <w:sz w:val="16"/>
                <w:szCs w:val="16"/>
              </w:rPr>
            </w:pPr>
            <w:r w:rsidRPr="00E6049B">
              <w:rPr>
                <w:rFonts w:cstheme="minorHAnsi"/>
                <w:sz w:val="16"/>
                <w:szCs w:val="16"/>
              </w:rPr>
              <w:t xml:space="preserve">posługuje się pojęciem mocy wraz </w:t>
            </w:r>
            <w:r w:rsidR="00256D32" w:rsidRPr="00E6049B">
              <w:rPr>
                <w:rFonts w:cstheme="minorHAnsi"/>
                <w:sz w:val="16"/>
                <w:szCs w:val="16"/>
              </w:rPr>
              <w:br/>
            </w:r>
            <w:r w:rsidRPr="00E6049B">
              <w:rPr>
                <w:rFonts w:cstheme="minorHAnsi"/>
                <w:sz w:val="16"/>
                <w:szCs w:val="16"/>
              </w:rPr>
              <w:t>z jej jednostką.</w:t>
            </w:r>
          </w:p>
        </w:tc>
        <w:tc>
          <w:tcPr>
            <w:tcW w:w="3828" w:type="dxa"/>
            <w:gridSpan w:val="3"/>
            <w:tcBorders>
              <w:top w:val="single" w:sz="4" w:space="0" w:color="577ABC"/>
              <w:left w:val="single" w:sz="4" w:space="0" w:color="577ABC"/>
              <w:bottom w:val="single" w:sz="4" w:space="0" w:color="577ABC"/>
              <w:right w:val="single" w:sz="4" w:space="0" w:color="577AB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834D03" w14:textId="32E77737" w:rsidR="004A13C2" w:rsidRPr="00E6049B" w:rsidRDefault="004A13C2" w:rsidP="00CF0189">
            <w:pPr>
              <w:widowControl w:val="0"/>
              <w:numPr>
                <w:ilvl w:val="0"/>
                <w:numId w:val="19"/>
              </w:numPr>
              <w:spacing w:after="60"/>
              <w:ind w:left="425" w:hanging="359"/>
              <w:rPr>
                <w:rFonts w:cstheme="minorHAnsi"/>
                <w:sz w:val="16"/>
                <w:szCs w:val="16"/>
              </w:rPr>
            </w:pPr>
            <w:r w:rsidRPr="00E6049B">
              <w:rPr>
                <w:rFonts w:cstheme="minorHAnsi"/>
                <w:sz w:val="16"/>
                <w:szCs w:val="16"/>
              </w:rPr>
              <w:t xml:space="preserve">stosuje do obliczeń związek mocy </w:t>
            </w:r>
            <w:r w:rsidR="00DC68F1" w:rsidRPr="00E6049B">
              <w:rPr>
                <w:rFonts w:cstheme="minorHAnsi"/>
                <w:sz w:val="16"/>
                <w:szCs w:val="16"/>
              </w:rPr>
              <w:br/>
            </w:r>
            <w:r w:rsidRPr="00E6049B">
              <w:rPr>
                <w:rFonts w:cstheme="minorHAnsi"/>
                <w:sz w:val="16"/>
                <w:szCs w:val="16"/>
              </w:rPr>
              <w:t>z pracą i czasem, w którym została wykonana;</w:t>
            </w:r>
          </w:p>
          <w:p w14:paraId="682E288E" w14:textId="77777777" w:rsidR="004A13C2" w:rsidRPr="00E6049B" w:rsidRDefault="004A13C2" w:rsidP="00CF0189">
            <w:pPr>
              <w:widowControl w:val="0"/>
              <w:numPr>
                <w:ilvl w:val="0"/>
                <w:numId w:val="19"/>
              </w:numPr>
              <w:spacing w:after="60"/>
              <w:ind w:left="425" w:hanging="359"/>
              <w:rPr>
                <w:rFonts w:cstheme="minorHAnsi"/>
                <w:sz w:val="16"/>
                <w:szCs w:val="16"/>
              </w:rPr>
            </w:pPr>
            <w:r w:rsidRPr="00E6049B">
              <w:rPr>
                <w:rFonts w:cstheme="minorHAnsi"/>
                <w:sz w:val="16"/>
                <w:szCs w:val="16"/>
              </w:rPr>
              <w:t>przelicza wielokrotności i podwielokrotności jednostek (kilo-, mega-).</w:t>
            </w:r>
          </w:p>
          <w:p w14:paraId="4DD6BFD4" w14:textId="77777777" w:rsidR="004A13C2" w:rsidRPr="00E6049B" w:rsidRDefault="004A13C2" w:rsidP="00CF0189">
            <w:pPr>
              <w:widowControl w:val="0"/>
              <w:spacing w:after="6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577ABC"/>
              <w:left w:val="single" w:sz="4" w:space="0" w:color="577ABC"/>
              <w:bottom w:val="single" w:sz="4" w:space="0" w:color="577ABC"/>
              <w:right w:val="single" w:sz="4" w:space="0" w:color="577AB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8A059A" w14:textId="77777777" w:rsidR="004A13C2" w:rsidRPr="00E6049B" w:rsidRDefault="004A13C2" w:rsidP="00CF0189">
            <w:pPr>
              <w:widowControl w:val="0"/>
              <w:numPr>
                <w:ilvl w:val="0"/>
                <w:numId w:val="19"/>
              </w:numPr>
              <w:spacing w:after="60"/>
              <w:ind w:left="425" w:hanging="359"/>
              <w:rPr>
                <w:rFonts w:cstheme="minorHAnsi"/>
                <w:sz w:val="16"/>
                <w:szCs w:val="16"/>
              </w:rPr>
            </w:pPr>
            <w:r w:rsidRPr="00E6049B">
              <w:rPr>
                <w:rFonts w:cstheme="minorHAnsi"/>
                <w:sz w:val="16"/>
                <w:szCs w:val="16"/>
              </w:rPr>
              <w:t>przeprowadza obliczenia i zapisuje wynik zgodnie z zasadami zaokrąglania oraz zachowaniem liczby cyfr znaczących wynikającej z danych.</w:t>
            </w:r>
          </w:p>
        </w:tc>
        <w:tc>
          <w:tcPr>
            <w:tcW w:w="2405" w:type="dxa"/>
            <w:tcBorders>
              <w:top w:val="single" w:sz="4" w:space="0" w:color="577ABC"/>
              <w:left w:val="single" w:sz="4" w:space="0" w:color="577ABC"/>
              <w:bottom w:val="single" w:sz="4" w:space="0" w:color="577ABC"/>
              <w:right w:val="single" w:sz="4" w:space="0" w:color="577AB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05B9C4" w14:textId="77777777" w:rsidR="004A13C2" w:rsidRPr="00E6049B" w:rsidRDefault="004A13C2" w:rsidP="00CF0189">
            <w:pPr>
              <w:widowControl w:val="0"/>
              <w:numPr>
                <w:ilvl w:val="0"/>
                <w:numId w:val="13"/>
              </w:numPr>
              <w:spacing w:after="60"/>
              <w:ind w:left="425"/>
              <w:rPr>
                <w:rFonts w:cstheme="minorHAnsi"/>
                <w:color w:val="577ABC"/>
                <w:sz w:val="16"/>
                <w:szCs w:val="16"/>
              </w:rPr>
            </w:pPr>
            <w:r w:rsidRPr="00E6049B">
              <w:rPr>
                <w:rFonts w:cstheme="minorHAnsi"/>
                <w:color w:val="577ABC"/>
                <w:sz w:val="16"/>
                <w:szCs w:val="16"/>
              </w:rPr>
              <w:t>doświadczalnie wyznacza moc;</w:t>
            </w:r>
          </w:p>
          <w:p w14:paraId="2AB45F5C" w14:textId="77777777" w:rsidR="004A13C2" w:rsidRPr="00E6049B" w:rsidRDefault="004A13C2" w:rsidP="00CF0189">
            <w:pPr>
              <w:widowControl w:val="0"/>
              <w:numPr>
                <w:ilvl w:val="0"/>
                <w:numId w:val="13"/>
              </w:numPr>
              <w:spacing w:after="60"/>
              <w:ind w:left="425"/>
              <w:rPr>
                <w:rFonts w:cstheme="minorHAnsi"/>
                <w:color w:val="00B050"/>
                <w:sz w:val="16"/>
                <w:szCs w:val="16"/>
              </w:rPr>
            </w:pPr>
            <w:r w:rsidRPr="00E6049B">
              <w:rPr>
                <w:rFonts w:cstheme="minorHAnsi"/>
                <w:color w:val="577ABC"/>
                <w:sz w:val="16"/>
                <w:szCs w:val="16"/>
              </w:rPr>
              <w:t>stosuje różne jednostki mocy.</w:t>
            </w:r>
          </w:p>
        </w:tc>
      </w:tr>
      <w:tr w:rsidR="004A13C2" w:rsidRPr="00E6049B" w14:paraId="5550B94B" w14:textId="77777777" w:rsidTr="00A64168">
        <w:trPr>
          <w:trHeight w:val="420"/>
        </w:trPr>
        <w:tc>
          <w:tcPr>
            <w:tcW w:w="602" w:type="dxa"/>
            <w:tcBorders>
              <w:top w:val="single" w:sz="4" w:space="0" w:color="577ABC"/>
              <w:left w:val="single" w:sz="4" w:space="0" w:color="577ABC"/>
              <w:bottom w:val="single" w:sz="4" w:space="0" w:color="577ABC"/>
              <w:right w:val="single" w:sz="4" w:space="0" w:color="577AB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608FFF0" w14:textId="77777777" w:rsidR="004A13C2" w:rsidRPr="00E6049B" w:rsidRDefault="004A13C2" w:rsidP="00A64168">
            <w:pPr>
              <w:widowControl w:val="0"/>
              <w:spacing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6049B">
              <w:rPr>
                <w:rFonts w:cstheme="minorHAnsi"/>
                <w:b/>
                <w:sz w:val="16"/>
                <w:szCs w:val="16"/>
              </w:rPr>
              <w:t>29.</w:t>
            </w:r>
          </w:p>
        </w:tc>
        <w:tc>
          <w:tcPr>
            <w:tcW w:w="1483" w:type="dxa"/>
            <w:tcBorders>
              <w:top w:val="single" w:sz="4" w:space="0" w:color="577ABC"/>
              <w:left w:val="single" w:sz="4" w:space="0" w:color="577ABC"/>
              <w:bottom w:val="single" w:sz="4" w:space="0" w:color="577ABC"/>
              <w:right w:val="single" w:sz="4" w:space="0" w:color="577AB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24F9212" w14:textId="77777777" w:rsidR="004A13C2" w:rsidRPr="00E6049B" w:rsidRDefault="004A13C2" w:rsidP="00CF0189">
            <w:pPr>
              <w:rPr>
                <w:rFonts w:cstheme="minorHAnsi"/>
                <w:sz w:val="16"/>
                <w:szCs w:val="16"/>
              </w:rPr>
            </w:pPr>
            <w:r w:rsidRPr="00E6049B">
              <w:rPr>
                <w:rFonts w:cstheme="minorHAnsi"/>
                <w:sz w:val="16"/>
                <w:szCs w:val="16"/>
              </w:rPr>
              <w:t>Spadek swobodny</w:t>
            </w:r>
          </w:p>
        </w:tc>
        <w:tc>
          <w:tcPr>
            <w:tcW w:w="3118" w:type="dxa"/>
            <w:tcBorders>
              <w:top w:val="single" w:sz="4" w:space="0" w:color="577ABC"/>
              <w:left w:val="single" w:sz="4" w:space="0" w:color="577ABC"/>
              <w:bottom w:val="single" w:sz="4" w:space="0" w:color="577ABC"/>
              <w:right w:val="single" w:sz="4" w:space="0" w:color="577AB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A3AE5B" w14:textId="21815BD8" w:rsidR="004A13C2" w:rsidRPr="00E6049B" w:rsidRDefault="004A13C2" w:rsidP="00CF0189">
            <w:pPr>
              <w:widowControl w:val="0"/>
              <w:numPr>
                <w:ilvl w:val="0"/>
                <w:numId w:val="15"/>
              </w:numPr>
              <w:spacing w:after="60"/>
              <w:ind w:left="425" w:hanging="359"/>
              <w:rPr>
                <w:rFonts w:cstheme="minorHAnsi"/>
                <w:sz w:val="16"/>
                <w:szCs w:val="16"/>
              </w:rPr>
            </w:pPr>
            <w:r w:rsidRPr="00E6049B">
              <w:rPr>
                <w:rFonts w:cstheme="minorHAnsi"/>
                <w:sz w:val="16"/>
                <w:szCs w:val="16"/>
              </w:rPr>
              <w:t xml:space="preserve">nazywa ruchem zmiennym ruch, </w:t>
            </w:r>
            <w:r w:rsidR="002A1728" w:rsidRPr="00E6049B">
              <w:rPr>
                <w:rFonts w:cstheme="minorHAnsi"/>
                <w:sz w:val="16"/>
                <w:szCs w:val="16"/>
              </w:rPr>
              <w:br/>
            </w:r>
            <w:r w:rsidRPr="00E6049B">
              <w:rPr>
                <w:rFonts w:cstheme="minorHAnsi"/>
                <w:sz w:val="16"/>
                <w:szCs w:val="16"/>
              </w:rPr>
              <w:t>w którym wartość prędkości się zmienia.</w:t>
            </w:r>
          </w:p>
        </w:tc>
        <w:tc>
          <w:tcPr>
            <w:tcW w:w="3828" w:type="dxa"/>
            <w:gridSpan w:val="3"/>
            <w:tcBorders>
              <w:top w:val="single" w:sz="4" w:space="0" w:color="577ABC"/>
              <w:left w:val="single" w:sz="4" w:space="0" w:color="577ABC"/>
              <w:bottom w:val="single" w:sz="4" w:space="0" w:color="577ABC"/>
              <w:right w:val="single" w:sz="4" w:space="0" w:color="577AB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64AF87" w14:textId="77777777" w:rsidR="004A13C2" w:rsidRPr="00E6049B" w:rsidRDefault="004A13C2" w:rsidP="00CF0189">
            <w:pPr>
              <w:widowControl w:val="0"/>
              <w:numPr>
                <w:ilvl w:val="0"/>
                <w:numId w:val="15"/>
              </w:numPr>
              <w:spacing w:after="60"/>
              <w:ind w:left="425" w:hanging="359"/>
              <w:rPr>
                <w:rFonts w:cstheme="minorHAnsi"/>
                <w:sz w:val="16"/>
                <w:szCs w:val="16"/>
              </w:rPr>
            </w:pPr>
            <w:r w:rsidRPr="00E6049B">
              <w:rPr>
                <w:rFonts w:cstheme="minorHAnsi"/>
                <w:sz w:val="16"/>
                <w:szCs w:val="16"/>
              </w:rPr>
              <w:t>opisuje spadek swobodny jako przykład ruchu jednostajnie przyspieszonego;</w:t>
            </w:r>
          </w:p>
          <w:p w14:paraId="24AE990C" w14:textId="77777777" w:rsidR="004A13C2" w:rsidRPr="00E6049B" w:rsidRDefault="004A13C2" w:rsidP="00CF0189">
            <w:pPr>
              <w:widowControl w:val="0"/>
              <w:numPr>
                <w:ilvl w:val="0"/>
                <w:numId w:val="15"/>
              </w:numPr>
              <w:spacing w:after="60"/>
              <w:ind w:left="425" w:hanging="359"/>
              <w:rPr>
                <w:rFonts w:cstheme="minorHAnsi"/>
                <w:sz w:val="16"/>
                <w:szCs w:val="16"/>
              </w:rPr>
            </w:pPr>
            <w:r w:rsidRPr="00E6049B">
              <w:rPr>
                <w:rFonts w:cstheme="minorHAnsi"/>
                <w:sz w:val="16"/>
                <w:szCs w:val="16"/>
              </w:rPr>
              <w:t>wyznacza zmianę energii potencjalnej grawitacji oraz zmianę energii kinetycznej.</w:t>
            </w:r>
          </w:p>
        </w:tc>
        <w:tc>
          <w:tcPr>
            <w:tcW w:w="3685" w:type="dxa"/>
            <w:gridSpan w:val="2"/>
            <w:tcBorders>
              <w:top w:val="single" w:sz="4" w:space="0" w:color="577ABC"/>
              <w:left w:val="single" w:sz="4" w:space="0" w:color="577ABC"/>
              <w:bottom w:val="single" w:sz="4" w:space="0" w:color="577ABC"/>
              <w:right w:val="single" w:sz="4" w:space="0" w:color="577AB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323461" w14:textId="77777777" w:rsidR="004A13C2" w:rsidRPr="00E6049B" w:rsidRDefault="004A13C2" w:rsidP="00CF0189">
            <w:pPr>
              <w:widowControl w:val="0"/>
              <w:numPr>
                <w:ilvl w:val="0"/>
                <w:numId w:val="15"/>
              </w:numPr>
              <w:spacing w:after="60"/>
              <w:ind w:left="425" w:hanging="359"/>
              <w:rPr>
                <w:rFonts w:cstheme="minorHAnsi"/>
                <w:sz w:val="16"/>
                <w:szCs w:val="16"/>
              </w:rPr>
            </w:pPr>
            <w:r w:rsidRPr="00E6049B">
              <w:rPr>
                <w:rFonts w:cstheme="minorHAnsi"/>
                <w:sz w:val="16"/>
                <w:szCs w:val="16"/>
              </w:rPr>
              <w:t>wykorzystuje zasadę zachowania energii mechanicznej do opisu zjawisk;</w:t>
            </w:r>
          </w:p>
          <w:p w14:paraId="761050F7" w14:textId="77777777" w:rsidR="004A13C2" w:rsidRPr="00E6049B" w:rsidRDefault="004A13C2" w:rsidP="00CF0189">
            <w:pPr>
              <w:widowControl w:val="0"/>
              <w:numPr>
                <w:ilvl w:val="0"/>
                <w:numId w:val="15"/>
              </w:numPr>
              <w:spacing w:after="60"/>
              <w:ind w:left="425" w:hanging="359"/>
              <w:rPr>
                <w:rFonts w:cstheme="minorHAnsi"/>
                <w:sz w:val="16"/>
                <w:szCs w:val="16"/>
              </w:rPr>
            </w:pPr>
            <w:r w:rsidRPr="00E6049B">
              <w:rPr>
                <w:rFonts w:cstheme="minorHAnsi"/>
                <w:sz w:val="16"/>
                <w:szCs w:val="16"/>
              </w:rPr>
              <w:t>wykorzystuje zasadę zachowania energii mechanicznej do obliczeń.</w:t>
            </w:r>
          </w:p>
        </w:tc>
        <w:tc>
          <w:tcPr>
            <w:tcW w:w="2405" w:type="dxa"/>
            <w:tcBorders>
              <w:top w:val="single" w:sz="4" w:space="0" w:color="577ABC"/>
              <w:left w:val="single" w:sz="4" w:space="0" w:color="577ABC"/>
              <w:bottom w:val="single" w:sz="4" w:space="0" w:color="577ABC"/>
              <w:right w:val="single" w:sz="4" w:space="0" w:color="577AB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FF0ADD" w14:textId="77777777" w:rsidR="004A13C2" w:rsidRPr="00E6049B" w:rsidRDefault="004A13C2" w:rsidP="00CF0189">
            <w:pPr>
              <w:widowControl w:val="0"/>
              <w:numPr>
                <w:ilvl w:val="0"/>
                <w:numId w:val="17"/>
              </w:numPr>
              <w:spacing w:after="60"/>
              <w:ind w:left="425"/>
              <w:rPr>
                <w:rFonts w:cstheme="minorHAnsi"/>
                <w:color w:val="00B050"/>
                <w:sz w:val="16"/>
                <w:szCs w:val="16"/>
              </w:rPr>
            </w:pPr>
            <w:r w:rsidRPr="00E6049B">
              <w:rPr>
                <w:rFonts w:cstheme="minorHAnsi"/>
                <w:color w:val="577ABC"/>
                <w:sz w:val="16"/>
                <w:szCs w:val="16"/>
              </w:rPr>
              <w:t>opisuje zasadę zachowania energii.</w:t>
            </w:r>
          </w:p>
        </w:tc>
      </w:tr>
    </w:tbl>
    <w:p w14:paraId="5CA14827" w14:textId="2432673F" w:rsidR="00B2363D" w:rsidRPr="00E6049B" w:rsidRDefault="00B2363D" w:rsidP="001448CE">
      <w:pPr>
        <w:rPr>
          <w:rFonts w:cstheme="minorHAnsi"/>
          <w:b/>
        </w:rPr>
      </w:pPr>
    </w:p>
    <w:p w14:paraId="6146D557" w14:textId="58C622E0" w:rsidR="003F5D3E" w:rsidRPr="00E6049B" w:rsidRDefault="003F5D3E" w:rsidP="001448CE">
      <w:pPr>
        <w:widowControl w:val="0"/>
        <w:spacing w:after="60"/>
        <w:rPr>
          <w:rFonts w:cstheme="minorHAnsi"/>
          <w:b/>
          <w:color w:val="577ABC"/>
        </w:rPr>
      </w:pPr>
      <w:r w:rsidRPr="00E6049B">
        <w:rPr>
          <w:rFonts w:cstheme="minorHAnsi"/>
          <w:b/>
          <w:color w:val="577ABC"/>
        </w:rPr>
        <w:lastRenderedPageBreak/>
        <w:t>VI. Zjawiska cieplne</w:t>
      </w:r>
    </w:p>
    <w:tbl>
      <w:tblPr>
        <w:tblW w:w="15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02"/>
        <w:gridCol w:w="1483"/>
        <w:gridCol w:w="2693"/>
        <w:gridCol w:w="681"/>
        <w:gridCol w:w="2579"/>
        <w:gridCol w:w="692"/>
        <w:gridCol w:w="3519"/>
        <w:gridCol w:w="2872"/>
      </w:tblGrid>
      <w:tr w:rsidR="003F5D3E" w:rsidRPr="00E6049B" w14:paraId="7F4E5273" w14:textId="77777777" w:rsidTr="00C01908">
        <w:trPr>
          <w:trHeight w:val="20"/>
        </w:trPr>
        <w:tc>
          <w:tcPr>
            <w:tcW w:w="602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577AB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5734A96" w14:textId="77777777" w:rsidR="003F5D3E" w:rsidRPr="00E6049B" w:rsidRDefault="003F5D3E" w:rsidP="00C019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cstheme="minorHAnsi"/>
                <w:b/>
                <w:color w:val="FFFFFF" w:themeColor="background1"/>
                <w:sz w:val="18"/>
              </w:rPr>
            </w:pPr>
            <w:r w:rsidRPr="00E6049B">
              <w:rPr>
                <w:rFonts w:cstheme="minorHAnsi"/>
                <w:b/>
                <w:color w:val="FFFFFF" w:themeColor="background1"/>
                <w:sz w:val="18"/>
              </w:rPr>
              <w:t>Lp.</w:t>
            </w:r>
          </w:p>
        </w:tc>
        <w:tc>
          <w:tcPr>
            <w:tcW w:w="1483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577AB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301507B" w14:textId="77777777" w:rsidR="003F5D3E" w:rsidRPr="00E6049B" w:rsidRDefault="003F5D3E" w:rsidP="00C019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cstheme="minorHAnsi"/>
                <w:b/>
                <w:color w:val="FFFFFF" w:themeColor="background1"/>
                <w:sz w:val="18"/>
              </w:rPr>
            </w:pPr>
            <w:r w:rsidRPr="00E6049B">
              <w:rPr>
                <w:rFonts w:cstheme="minorHAnsi"/>
                <w:b/>
                <w:color w:val="FFFFFF" w:themeColor="background1"/>
                <w:sz w:val="18"/>
              </w:rPr>
              <w:t>Temat</w:t>
            </w:r>
          </w:p>
        </w:tc>
        <w:tc>
          <w:tcPr>
            <w:tcW w:w="13036" w:type="dxa"/>
            <w:gridSpan w:val="6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577AB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4795F6B" w14:textId="77777777" w:rsidR="003F5D3E" w:rsidRPr="00E6049B" w:rsidRDefault="003F5D3E" w:rsidP="00C019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cstheme="minorHAnsi"/>
                <w:b/>
                <w:color w:val="FFFFFF" w:themeColor="background1"/>
                <w:sz w:val="18"/>
              </w:rPr>
            </w:pPr>
            <w:r w:rsidRPr="00E6049B">
              <w:rPr>
                <w:rFonts w:cstheme="minorHAnsi"/>
                <w:b/>
                <w:color w:val="FFFFFF" w:themeColor="background1"/>
                <w:sz w:val="18"/>
              </w:rPr>
              <w:t>Wymagania</w:t>
            </w:r>
          </w:p>
        </w:tc>
      </w:tr>
      <w:tr w:rsidR="003F5D3E" w:rsidRPr="00E6049B" w14:paraId="720C4760" w14:textId="77777777" w:rsidTr="00C01908">
        <w:trPr>
          <w:trHeight w:val="20"/>
        </w:trPr>
        <w:tc>
          <w:tcPr>
            <w:tcW w:w="602" w:type="dxa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577AB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ABE0A06" w14:textId="77777777" w:rsidR="003F5D3E" w:rsidRPr="00E6049B" w:rsidRDefault="003F5D3E" w:rsidP="00C019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theme="minorHAnsi"/>
                <w:b/>
                <w:color w:val="FFFFFF" w:themeColor="background1"/>
                <w:sz w:val="18"/>
              </w:rPr>
            </w:pPr>
          </w:p>
        </w:tc>
        <w:tc>
          <w:tcPr>
            <w:tcW w:w="1483" w:type="dxa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577AB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79378F2" w14:textId="77777777" w:rsidR="003F5D3E" w:rsidRPr="00E6049B" w:rsidRDefault="003F5D3E" w:rsidP="00C019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theme="minorHAnsi"/>
                <w:b/>
                <w:color w:val="FFFFFF" w:themeColor="background1"/>
                <w:sz w:val="18"/>
              </w:rPr>
            </w:pPr>
          </w:p>
        </w:tc>
        <w:tc>
          <w:tcPr>
            <w:tcW w:w="3374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577AB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93C3FE" w14:textId="77777777" w:rsidR="003F5D3E" w:rsidRPr="00E6049B" w:rsidRDefault="003F5D3E" w:rsidP="00C019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cstheme="minorHAnsi"/>
                <w:b/>
                <w:color w:val="FFFFFF" w:themeColor="background1"/>
                <w:sz w:val="18"/>
              </w:rPr>
            </w:pPr>
            <w:r w:rsidRPr="00E6049B">
              <w:rPr>
                <w:rFonts w:cstheme="minorHAnsi"/>
                <w:b/>
                <w:color w:val="FFFFFF" w:themeColor="background1"/>
                <w:sz w:val="18"/>
              </w:rPr>
              <w:t>konieczne</w:t>
            </w:r>
          </w:p>
        </w:tc>
        <w:tc>
          <w:tcPr>
            <w:tcW w:w="3271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577AB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2D2A638" w14:textId="77777777" w:rsidR="003F5D3E" w:rsidRPr="00E6049B" w:rsidRDefault="003F5D3E" w:rsidP="00C019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cstheme="minorHAnsi"/>
                <w:b/>
                <w:color w:val="FFFFFF" w:themeColor="background1"/>
                <w:sz w:val="18"/>
              </w:rPr>
            </w:pPr>
            <w:r w:rsidRPr="00E6049B">
              <w:rPr>
                <w:rFonts w:cstheme="minorHAnsi"/>
                <w:b/>
                <w:color w:val="FFFFFF" w:themeColor="background1"/>
                <w:sz w:val="18"/>
              </w:rPr>
              <w:t>podstawowe</w:t>
            </w:r>
          </w:p>
        </w:tc>
        <w:tc>
          <w:tcPr>
            <w:tcW w:w="351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577AB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63F55A2" w14:textId="77777777" w:rsidR="003F5D3E" w:rsidRPr="00E6049B" w:rsidRDefault="003F5D3E" w:rsidP="00C019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cstheme="minorHAnsi"/>
                <w:b/>
                <w:color w:val="FFFFFF" w:themeColor="background1"/>
                <w:sz w:val="18"/>
              </w:rPr>
            </w:pPr>
            <w:r w:rsidRPr="00E6049B">
              <w:rPr>
                <w:rFonts w:cstheme="minorHAnsi"/>
                <w:b/>
                <w:color w:val="FFFFFF" w:themeColor="background1"/>
                <w:sz w:val="18"/>
              </w:rPr>
              <w:t>ponadpodstawowe</w:t>
            </w:r>
          </w:p>
        </w:tc>
        <w:tc>
          <w:tcPr>
            <w:tcW w:w="287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577AB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6C516E6" w14:textId="77777777" w:rsidR="003F5D3E" w:rsidRPr="00E6049B" w:rsidRDefault="003F5D3E" w:rsidP="00C019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cstheme="minorHAnsi"/>
                <w:b/>
                <w:color w:val="FFFFFF" w:themeColor="background1"/>
                <w:sz w:val="18"/>
              </w:rPr>
            </w:pPr>
            <w:r w:rsidRPr="00E6049B">
              <w:rPr>
                <w:rFonts w:cstheme="minorHAnsi"/>
                <w:b/>
                <w:color w:val="FFFFFF" w:themeColor="background1"/>
                <w:sz w:val="18"/>
              </w:rPr>
              <w:t>dopełniające</w:t>
            </w:r>
          </w:p>
        </w:tc>
      </w:tr>
      <w:tr w:rsidR="003F5D3E" w:rsidRPr="00E6049B" w14:paraId="707F288F" w14:textId="77777777" w:rsidTr="00151A1D">
        <w:trPr>
          <w:trHeight w:val="20"/>
        </w:trPr>
        <w:tc>
          <w:tcPr>
            <w:tcW w:w="602" w:type="dxa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577ABC"/>
              <w:right w:val="single" w:sz="4" w:space="0" w:color="FFFFFF" w:themeColor="background1"/>
            </w:tcBorders>
            <w:shd w:val="clear" w:color="auto" w:fill="577AB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C1B1533" w14:textId="77777777" w:rsidR="003F5D3E" w:rsidRPr="00E6049B" w:rsidRDefault="003F5D3E" w:rsidP="00C019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cstheme="minorHAnsi"/>
                <w:b/>
                <w:color w:val="FFFFFF" w:themeColor="background1"/>
                <w:sz w:val="18"/>
              </w:rPr>
            </w:pPr>
          </w:p>
        </w:tc>
        <w:tc>
          <w:tcPr>
            <w:tcW w:w="1483" w:type="dxa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577ABC"/>
              <w:right w:val="single" w:sz="4" w:space="0" w:color="FFFFFF" w:themeColor="background1"/>
            </w:tcBorders>
            <w:shd w:val="clear" w:color="auto" w:fill="577AB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60931F4" w14:textId="77777777" w:rsidR="003F5D3E" w:rsidRPr="00E6049B" w:rsidRDefault="003F5D3E" w:rsidP="00C019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cstheme="minorHAnsi"/>
                <w:b/>
                <w:color w:val="FFFFFF" w:themeColor="background1"/>
                <w:sz w:val="18"/>
              </w:rPr>
            </w:pPr>
          </w:p>
        </w:tc>
        <w:tc>
          <w:tcPr>
            <w:tcW w:w="13036" w:type="dxa"/>
            <w:gridSpan w:val="6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577ABC"/>
              <w:right w:val="single" w:sz="4" w:space="0" w:color="FFFFFF" w:themeColor="background1"/>
            </w:tcBorders>
            <w:shd w:val="clear" w:color="auto" w:fill="577AB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9CE0ABF" w14:textId="77777777" w:rsidR="003F5D3E" w:rsidRPr="00E6049B" w:rsidRDefault="003F5D3E" w:rsidP="00C019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43"/>
              <w:jc w:val="center"/>
              <w:rPr>
                <w:rFonts w:cstheme="minorHAnsi"/>
                <w:b/>
                <w:color w:val="FFFFFF" w:themeColor="background1"/>
                <w:sz w:val="18"/>
              </w:rPr>
            </w:pPr>
            <w:r w:rsidRPr="00E6049B">
              <w:rPr>
                <w:rFonts w:cstheme="minorHAnsi"/>
                <w:b/>
                <w:color w:val="FFFFFF" w:themeColor="background1"/>
                <w:sz w:val="18"/>
              </w:rPr>
              <w:t>Uczeń:</w:t>
            </w:r>
          </w:p>
        </w:tc>
      </w:tr>
      <w:tr w:rsidR="00C66898" w:rsidRPr="00E6049B" w14:paraId="74695BF9" w14:textId="77777777" w:rsidTr="00A64168">
        <w:trPr>
          <w:trHeight w:val="420"/>
        </w:trPr>
        <w:tc>
          <w:tcPr>
            <w:tcW w:w="602" w:type="dxa"/>
            <w:tcBorders>
              <w:top w:val="single" w:sz="4" w:space="0" w:color="577ABC"/>
              <w:left w:val="single" w:sz="4" w:space="0" w:color="577ABC"/>
              <w:bottom w:val="single" w:sz="4" w:space="0" w:color="577ABC"/>
              <w:right w:val="single" w:sz="4" w:space="0" w:color="577AB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FACA777" w14:textId="77777777" w:rsidR="00C66898" w:rsidRPr="00E6049B" w:rsidRDefault="00C66898" w:rsidP="00A64168">
            <w:pPr>
              <w:widowControl w:val="0"/>
              <w:spacing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6049B">
              <w:rPr>
                <w:rFonts w:cstheme="minorHAnsi"/>
                <w:b/>
                <w:sz w:val="16"/>
                <w:szCs w:val="16"/>
              </w:rPr>
              <w:t>30.</w:t>
            </w:r>
          </w:p>
        </w:tc>
        <w:tc>
          <w:tcPr>
            <w:tcW w:w="1483" w:type="dxa"/>
            <w:tcBorders>
              <w:top w:val="single" w:sz="4" w:space="0" w:color="577ABC"/>
              <w:left w:val="single" w:sz="4" w:space="0" w:color="577ABC"/>
              <w:bottom w:val="single" w:sz="4" w:space="0" w:color="577ABC"/>
              <w:right w:val="single" w:sz="4" w:space="0" w:color="577AB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DA17604" w14:textId="77777777" w:rsidR="00C66898" w:rsidRPr="00E6049B" w:rsidRDefault="00C66898" w:rsidP="004955DE">
            <w:pPr>
              <w:rPr>
                <w:rFonts w:cstheme="minorHAnsi"/>
                <w:sz w:val="16"/>
                <w:szCs w:val="16"/>
              </w:rPr>
            </w:pPr>
            <w:r w:rsidRPr="00E6049B">
              <w:rPr>
                <w:rFonts w:cstheme="minorHAnsi"/>
                <w:sz w:val="16"/>
                <w:szCs w:val="16"/>
              </w:rPr>
              <w:t>Wszystko ma temperaturę</w:t>
            </w:r>
          </w:p>
        </w:tc>
        <w:tc>
          <w:tcPr>
            <w:tcW w:w="2693" w:type="dxa"/>
            <w:tcBorders>
              <w:top w:val="single" w:sz="4" w:space="0" w:color="577ABC"/>
              <w:left w:val="single" w:sz="4" w:space="0" w:color="577ABC"/>
              <w:bottom w:val="single" w:sz="4" w:space="0" w:color="577ABC"/>
              <w:right w:val="single" w:sz="4" w:space="0" w:color="577AB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3965F9" w14:textId="77777777" w:rsidR="00C66898" w:rsidRPr="00E6049B" w:rsidRDefault="00C66898" w:rsidP="004955DE">
            <w:pPr>
              <w:widowControl w:val="0"/>
              <w:numPr>
                <w:ilvl w:val="0"/>
                <w:numId w:val="6"/>
              </w:numPr>
              <w:spacing w:after="60"/>
              <w:ind w:left="425" w:hanging="359"/>
              <w:rPr>
                <w:rFonts w:cstheme="minorHAnsi"/>
                <w:sz w:val="16"/>
                <w:szCs w:val="16"/>
              </w:rPr>
            </w:pPr>
            <w:r w:rsidRPr="00E6049B">
              <w:rPr>
                <w:rFonts w:cstheme="minorHAnsi"/>
                <w:sz w:val="16"/>
                <w:szCs w:val="16"/>
              </w:rPr>
              <w:t>posługuje się pojęciem temperatury.</w:t>
            </w:r>
          </w:p>
        </w:tc>
        <w:tc>
          <w:tcPr>
            <w:tcW w:w="3260" w:type="dxa"/>
            <w:gridSpan w:val="2"/>
            <w:tcBorders>
              <w:top w:val="single" w:sz="4" w:space="0" w:color="577ABC"/>
              <w:left w:val="single" w:sz="4" w:space="0" w:color="577ABC"/>
              <w:bottom w:val="single" w:sz="4" w:space="0" w:color="577ABC"/>
              <w:right w:val="single" w:sz="4" w:space="0" w:color="577AB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09D84C" w14:textId="77777777" w:rsidR="00C66898" w:rsidRPr="00E6049B" w:rsidRDefault="00C66898" w:rsidP="004955DE">
            <w:pPr>
              <w:widowControl w:val="0"/>
              <w:numPr>
                <w:ilvl w:val="0"/>
                <w:numId w:val="6"/>
              </w:numPr>
              <w:spacing w:after="60"/>
              <w:ind w:left="425" w:hanging="359"/>
              <w:rPr>
                <w:rFonts w:cstheme="minorHAnsi"/>
                <w:sz w:val="16"/>
                <w:szCs w:val="16"/>
              </w:rPr>
            </w:pPr>
            <w:r w:rsidRPr="00E6049B">
              <w:rPr>
                <w:rFonts w:cstheme="minorHAnsi"/>
                <w:sz w:val="16"/>
                <w:szCs w:val="16"/>
              </w:rPr>
              <w:t>rozpoznaje, że ciała o równej temperaturze pozostają w stanie równowagi termicznej.</w:t>
            </w:r>
          </w:p>
        </w:tc>
        <w:tc>
          <w:tcPr>
            <w:tcW w:w="4211" w:type="dxa"/>
            <w:gridSpan w:val="2"/>
            <w:tcBorders>
              <w:top w:val="single" w:sz="4" w:space="0" w:color="577ABC"/>
              <w:left w:val="single" w:sz="4" w:space="0" w:color="577ABC"/>
              <w:bottom w:val="single" w:sz="4" w:space="0" w:color="577ABC"/>
              <w:right w:val="single" w:sz="4" w:space="0" w:color="577AB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BBC974" w14:textId="77777777" w:rsidR="00C66898" w:rsidRPr="00E6049B" w:rsidRDefault="00C66898" w:rsidP="004955DE">
            <w:pPr>
              <w:widowControl w:val="0"/>
              <w:numPr>
                <w:ilvl w:val="0"/>
                <w:numId w:val="6"/>
              </w:numPr>
              <w:spacing w:after="60"/>
              <w:ind w:left="425" w:hanging="359"/>
              <w:rPr>
                <w:rFonts w:cstheme="minorHAnsi"/>
                <w:sz w:val="16"/>
                <w:szCs w:val="16"/>
              </w:rPr>
            </w:pPr>
            <w:r w:rsidRPr="00E6049B">
              <w:rPr>
                <w:rFonts w:cstheme="minorHAnsi"/>
                <w:sz w:val="16"/>
                <w:szCs w:val="16"/>
              </w:rPr>
              <w:t>wskazuje, że nie następuje przekazywanie energii (...) między ciałami o tej samej temperaturze.</w:t>
            </w:r>
          </w:p>
        </w:tc>
        <w:tc>
          <w:tcPr>
            <w:tcW w:w="2872" w:type="dxa"/>
            <w:tcBorders>
              <w:top w:val="single" w:sz="4" w:space="0" w:color="577ABC"/>
              <w:left w:val="single" w:sz="4" w:space="0" w:color="577ABC"/>
              <w:bottom w:val="single" w:sz="4" w:space="0" w:color="577ABC"/>
              <w:right w:val="single" w:sz="4" w:space="0" w:color="577AB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2C4BEC" w14:textId="77777777" w:rsidR="00C66898" w:rsidRPr="00E6049B" w:rsidRDefault="00C66898" w:rsidP="00643732">
            <w:pPr>
              <w:pStyle w:val="Akapitzlist"/>
              <w:widowControl w:val="0"/>
              <w:numPr>
                <w:ilvl w:val="0"/>
                <w:numId w:val="34"/>
              </w:numPr>
              <w:spacing w:after="60"/>
              <w:rPr>
                <w:rFonts w:cstheme="minorHAnsi"/>
                <w:color w:val="00B050"/>
                <w:sz w:val="16"/>
                <w:szCs w:val="16"/>
              </w:rPr>
            </w:pPr>
            <w:r w:rsidRPr="00E6049B">
              <w:rPr>
                <w:rFonts w:cstheme="minorHAnsi"/>
                <w:color w:val="577ABC"/>
                <w:sz w:val="16"/>
                <w:szCs w:val="16"/>
              </w:rPr>
              <w:t>opisuje zasadę działania baterii termostatycznej.</w:t>
            </w:r>
          </w:p>
        </w:tc>
      </w:tr>
      <w:tr w:rsidR="00C66898" w:rsidRPr="00E6049B" w14:paraId="6FE5CE9D" w14:textId="77777777" w:rsidTr="00A64168">
        <w:trPr>
          <w:trHeight w:val="420"/>
        </w:trPr>
        <w:tc>
          <w:tcPr>
            <w:tcW w:w="602" w:type="dxa"/>
            <w:tcBorders>
              <w:top w:val="single" w:sz="4" w:space="0" w:color="577ABC"/>
              <w:left w:val="single" w:sz="4" w:space="0" w:color="577ABC"/>
              <w:bottom w:val="single" w:sz="4" w:space="0" w:color="577ABC"/>
              <w:right w:val="single" w:sz="4" w:space="0" w:color="577AB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8FA44FD" w14:textId="77777777" w:rsidR="00C66898" w:rsidRPr="00E6049B" w:rsidRDefault="00C66898" w:rsidP="00A64168">
            <w:pPr>
              <w:widowControl w:val="0"/>
              <w:spacing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6049B">
              <w:rPr>
                <w:rFonts w:cstheme="minorHAnsi"/>
                <w:b/>
                <w:sz w:val="16"/>
                <w:szCs w:val="16"/>
              </w:rPr>
              <w:t>31.</w:t>
            </w:r>
          </w:p>
        </w:tc>
        <w:tc>
          <w:tcPr>
            <w:tcW w:w="1483" w:type="dxa"/>
            <w:tcBorders>
              <w:top w:val="single" w:sz="4" w:space="0" w:color="577ABC"/>
              <w:left w:val="single" w:sz="4" w:space="0" w:color="577ABC"/>
              <w:bottom w:val="single" w:sz="4" w:space="0" w:color="577ABC"/>
              <w:right w:val="single" w:sz="4" w:space="0" w:color="577AB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435562F" w14:textId="77777777" w:rsidR="00C66898" w:rsidRPr="00E6049B" w:rsidRDefault="00C66898" w:rsidP="004955DE">
            <w:pPr>
              <w:rPr>
                <w:rFonts w:cstheme="minorHAnsi"/>
                <w:sz w:val="16"/>
                <w:szCs w:val="16"/>
              </w:rPr>
            </w:pPr>
            <w:r w:rsidRPr="00E6049B">
              <w:rPr>
                <w:rFonts w:cstheme="minorHAnsi"/>
                <w:sz w:val="16"/>
                <w:szCs w:val="16"/>
              </w:rPr>
              <w:t>Termometry i pomiar temperatury</w:t>
            </w:r>
          </w:p>
        </w:tc>
        <w:tc>
          <w:tcPr>
            <w:tcW w:w="2693" w:type="dxa"/>
            <w:tcBorders>
              <w:top w:val="single" w:sz="4" w:space="0" w:color="577ABC"/>
              <w:left w:val="single" w:sz="4" w:space="0" w:color="577ABC"/>
              <w:bottom w:val="single" w:sz="4" w:space="0" w:color="577ABC"/>
              <w:right w:val="single" w:sz="4" w:space="0" w:color="577AB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380C5D" w14:textId="77777777" w:rsidR="00C66898" w:rsidRPr="00E6049B" w:rsidRDefault="00C66898" w:rsidP="004955DE">
            <w:pPr>
              <w:widowControl w:val="0"/>
              <w:numPr>
                <w:ilvl w:val="0"/>
                <w:numId w:val="6"/>
              </w:numPr>
              <w:spacing w:after="60"/>
              <w:ind w:left="425" w:hanging="359"/>
              <w:rPr>
                <w:rFonts w:cstheme="minorHAnsi"/>
                <w:sz w:val="16"/>
                <w:szCs w:val="16"/>
              </w:rPr>
            </w:pPr>
            <w:r w:rsidRPr="00E6049B">
              <w:rPr>
                <w:rFonts w:cstheme="minorHAnsi"/>
                <w:sz w:val="16"/>
                <w:szCs w:val="16"/>
              </w:rPr>
              <w:t>posługuje się skalą temperatur Celsjusza;</w:t>
            </w:r>
          </w:p>
          <w:p w14:paraId="3A3F039B" w14:textId="77777777" w:rsidR="00C66898" w:rsidRPr="00E6049B" w:rsidRDefault="00C66898" w:rsidP="004955DE">
            <w:pPr>
              <w:widowControl w:val="0"/>
              <w:numPr>
                <w:ilvl w:val="0"/>
                <w:numId w:val="6"/>
              </w:numPr>
              <w:spacing w:after="60"/>
              <w:ind w:left="425" w:hanging="359"/>
              <w:rPr>
                <w:rFonts w:cstheme="minorHAnsi"/>
                <w:sz w:val="16"/>
                <w:szCs w:val="16"/>
              </w:rPr>
            </w:pPr>
            <w:r w:rsidRPr="00E6049B">
              <w:rPr>
                <w:rFonts w:cstheme="minorHAnsi"/>
                <w:sz w:val="16"/>
                <w:szCs w:val="16"/>
              </w:rPr>
              <w:t>zapisuje wynik pomiaru temperatury wraz z jego jednostką.</w:t>
            </w:r>
          </w:p>
        </w:tc>
        <w:tc>
          <w:tcPr>
            <w:tcW w:w="3260" w:type="dxa"/>
            <w:gridSpan w:val="2"/>
            <w:tcBorders>
              <w:top w:val="single" w:sz="4" w:space="0" w:color="577ABC"/>
              <w:left w:val="single" w:sz="4" w:space="0" w:color="577ABC"/>
              <w:bottom w:val="single" w:sz="4" w:space="0" w:color="577ABC"/>
              <w:right w:val="single" w:sz="4" w:space="0" w:color="577AB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7A3783" w14:textId="77777777" w:rsidR="00C66898" w:rsidRPr="00E6049B" w:rsidRDefault="00C66898" w:rsidP="004955DE">
            <w:pPr>
              <w:widowControl w:val="0"/>
              <w:numPr>
                <w:ilvl w:val="0"/>
                <w:numId w:val="6"/>
              </w:numPr>
              <w:spacing w:after="60"/>
              <w:ind w:left="425" w:hanging="359"/>
              <w:rPr>
                <w:rFonts w:cstheme="minorHAnsi"/>
                <w:sz w:val="16"/>
                <w:szCs w:val="16"/>
              </w:rPr>
            </w:pPr>
            <w:r w:rsidRPr="00E6049B">
              <w:rPr>
                <w:rFonts w:cstheme="minorHAnsi"/>
                <w:sz w:val="16"/>
                <w:szCs w:val="16"/>
              </w:rPr>
              <w:t>posługuje się skalą temperatur Kelvina;</w:t>
            </w:r>
          </w:p>
          <w:p w14:paraId="51B06D23" w14:textId="77777777" w:rsidR="00C66898" w:rsidRPr="00E6049B" w:rsidRDefault="00C66898" w:rsidP="004955DE">
            <w:pPr>
              <w:widowControl w:val="0"/>
              <w:numPr>
                <w:ilvl w:val="0"/>
                <w:numId w:val="6"/>
              </w:numPr>
              <w:spacing w:after="60"/>
              <w:ind w:left="425" w:hanging="359"/>
              <w:rPr>
                <w:rFonts w:cstheme="minorHAnsi"/>
                <w:sz w:val="16"/>
                <w:szCs w:val="16"/>
              </w:rPr>
            </w:pPr>
            <w:r w:rsidRPr="00E6049B">
              <w:rPr>
                <w:rFonts w:cstheme="minorHAnsi"/>
                <w:sz w:val="16"/>
                <w:szCs w:val="16"/>
              </w:rPr>
              <w:t>przelicza temperaturę w skali Celsjusza na temperaturę w skali Kelvina i odwrotnie.</w:t>
            </w:r>
          </w:p>
        </w:tc>
        <w:tc>
          <w:tcPr>
            <w:tcW w:w="4211" w:type="dxa"/>
            <w:gridSpan w:val="2"/>
            <w:tcBorders>
              <w:top w:val="single" w:sz="4" w:space="0" w:color="577ABC"/>
              <w:left w:val="single" w:sz="4" w:space="0" w:color="577ABC"/>
              <w:bottom w:val="single" w:sz="4" w:space="0" w:color="577ABC"/>
              <w:right w:val="single" w:sz="4" w:space="0" w:color="577AB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57BBAB" w14:textId="77777777" w:rsidR="00C66898" w:rsidRPr="00E6049B" w:rsidRDefault="00C66898" w:rsidP="004955DE">
            <w:pPr>
              <w:widowControl w:val="0"/>
              <w:numPr>
                <w:ilvl w:val="0"/>
                <w:numId w:val="6"/>
              </w:numPr>
              <w:spacing w:after="60"/>
              <w:ind w:left="425" w:hanging="359"/>
              <w:rPr>
                <w:rFonts w:cstheme="minorHAnsi"/>
                <w:sz w:val="16"/>
                <w:szCs w:val="16"/>
              </w:rPr>
            </w:pPr>
            <w:r w:rsidRPr="00E6049B">
              <w:rPr>
                <w:rFonts w:cstheme="minorHAnsi"/>
                <w:sz w:val="16"/>
                <w:szCs w:val="16"/>
              </w:rPr>
              <w:t>posługuje się skalą temperatur Fahrenheita.</w:t>
            </w:r>
          </w:p>
        </w:tc>
        <w:tc>
          <w:tcPr>
            <w:tcW w:w="2872" w:type="dxa"/>
            <w:tcBorders>
              <w:top w:val="single" w:sz="4" w:space="0" w:color="577ABC"/>
              <w:left w:val="single" w:sz="4" w:space="0" w:color="577ABC"/>
              <w:bottom w:val="single" w:sz="4" w:space="0" w:color="577ABC"/>
              <w:right w:val="single" w:sz="4" w:space="0" w:color="577AB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C774CC" w14:textId="4E72416B" w:rsidR="00C66898" w:rsidRPr="00E6049B" w:rsidRDefault="00C66898" w:rsidP="004955DE">
            <w:pPr>
              <w:widowControl w:val="0"/>
              <w:numPr>
                <w:ilvl w:val="0"/>
                <w:numId w:val="6"/>
              </w:numPr>
              <w:spacing w:after="60"/>
              <w:ind w:left="425" w:hanging="359"/>
              <w:rPr>
                <w:rFonts w:cstheme="minorHAnsi"/>
                <w:color w:val="577ABC"/>
                <w:sz w:val="16"/>
                <w:szCs w:val="16"/>
              </w:rPr>
            </w:pPr>
            <w:r w:rsidRPr="00E6049B">
              <w:rPr>
                <w:rFonts w:cstheme="minorHAnsi"/>
                <w:color w:val="577ABC"/>
                <w:sz w:val="16"/>
                <w:szCs w:val="16"/>
              </w:rPr>
              <w:t xml:space="preserve">przelicza temperaturę w skali Celsjusza na temperaturę </w:t>
            </w:r>
            <w:r w:rsidR="007A205A" w:rsidRPr="00E6049B">
              <w:rPr>
                <w:rFonts w:cstheme="minorHAnsi"/>
                <w:color w:val="577ABC"/>
                <w:sz w:val="16"/>
                <w:szCs w:val="16"/>
              </w:rPr>
              <w:br/>
            </w:r>
            <w:r w:rsidRPr="00E6049B">
              <w:rPr>
                <w:rFonts w:cstheme="minorHAnsi"/>
                <w:color w:val="577ABC"/>
                <w:sz w:val="16"/>
                <w:szCs w:val="16"/>
              </w:rPr>
              <w:t>w skali Fahrenheita i odwrotnie;</w:t>
            </w:r>
          </w:p>
          <w:p w14:paraId="76D8A2AD" w14:textId="77777777" w:rsidR="00C66898" w:rsidRPr="00E6049B" w:rsidRDefault="00C66898" w:rsidP="004955DE">
            <w:pPr>
              <w:widowControl w:val="0"/>
              <w:numPr>
                <w:ilvl w:val="0"/>
                <w:numId w:val="6"/>
              </w:numPr>
              <w:spacing w:after="60"/>
              <w:ind w:left="425" w:hanging="359"/>
              <w:rPr>
                <w:rFonts w:cstheme="minorHAnsi"/>
                <w:color w:val="00B050"/>
                <w:sz w:val="16"/>
                <w:szCs w:val="16"/>
              </w:rPr>
            </w:pPr>
            <w:r w:rsidRPr="00E6049B">
              <w:rPr>
                <w:rFonts w:cstheme="minorHAnsi"/>
                <w:color w:val="577ABC"/>
                <w:sz w:val="16"/>
                <w:szCs w:val="16"/>
              </w:rPr>
              <w:t>posługuje się pojęciem temperatury odczuwalnej (jakościowo).</w:t>
            </w:r>
          </w:p>
        </w:tc>
      </w:tr>
      <w:tr w:rsidR="00C66898" w:rsidRPr="00E6049B" w14:paraId="74BE78E8" w14:textId="77777777" w:rsidTr="00A64168">
        <w:trPr>
          <w:trHeight w:val="420"/>
        </w:trPr>
        <w:tc>
          <w:tcPr>
            <w:tcW w:w="602" w:type="dxa"/>
            <w:tcBorders>
              <w:top w:val="single" w:sz="4" w:space="0" w:color="577ABC"/>
              <w:left w:val="single" w:sz="4" w:space="0" w:color="577ABC"/>
              <w:bottom w:val="single" w:sz="4" w:space="0" w:color="577ABC"/>
              <w:right w:val="single" w:sz="4" w:space="0" w:color="577AB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E346255" w14:textId="46ADE723" w:rsidR="00C66898" w:rsidRPr="00E6049B" w:rsidRDefault="00C66898" w:rsidP="00A64168">
            <w:pPr>
              <w:widowControl w:val="0"/>
              <w:spacing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6049B">
              <w:rPr>
                <w:rFonts w:cstheme="minorHAnsi"/>
                <w:b/>
                <w:sz w:val="16"/>
                <w:szCs w:val="16"/>
              </w:rPr>
              <w:t>32.</w:t>
            </w:r>
          </w:p>
        </w:tc>
        <w:tc>
          <w:tcPr>
            <w:tcW w:w="1483" w:type="dxa"/>
            <w:tcBorders>
              <w:top w:val="single" w:sz="4" w:space="0" w:color="577ABC"/>
              <w:left w:val="single" w:sz="4" w:space="0" w:color="577ABC"/>
              <w:bottom w:val="single" w:sz="4" w:space="0" w:color="577ABC"/>
              <w:right w:val="single" w:sz="4" w:space="0" w:color="577AB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AAD361E" w14:textId="77777777" w:rsidR="00C66898" w:rsidRPr="00E6049B" w:rsidRDefault="00C66898" w:rsidP="004955DE">
            <w:pPr>
              <w:rPr>
                <w:rFonts w:cstheme="minorHAnsi"/>
                <w:sz w:val="16"/>
                <w:szCs w:val="16"/>
              </w:rPr>
            </w:pPr>
            <w:r w:rsidRPr="00E6049B">
              <w:rPr>
                <w:rFonts w:cstheme="minorHAnsi"/>
                <w:sz w:val="16"/>
                <w:szCs w:val="16"/>
              </w:rPr>
              <w:t>Energia wewnętrzna</w:t>
            </w:r>
          </w:p>
        </w:tc>
        <w:tc>
          <w:tcPr>
            <w:tcW w:w="2693" w:type="dxa"/>
            <w:tcBorders>
              <w:top w:val="single" w:sz="4" w:space="0" w:color="577ABC"/>
              <w:left w:val="single" w:sz="4" w:space="0" w:color="577ABC"/>
              <w:bottom w:val="single" w:sz="4" w:space="0" w:color="577ABC"/>
              <w:right w:val="single" w:sz="4" w:space="0" w:color="577AB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01CB35" w14:textId="77777777" w:rsidR="00C66898" w:rsidRPr="00E6049B" w:rsidRDefault="00C66898" w:rsidP="004955DE">
            <w:pPr>
              <w:widowControl w:val="0"/>
              <w:numPr>
                <w:ilvl w:val="0"/>
                <w:numId w:val="19"/>
              </w:numPr>
              <w:spacing w:after="60"/>
              <w:ind w:left="425" w:hanging="359"/>
              <w:rPr>
                <w:rFonts w:cstheme="minorHAnsi"/>
                <w:sz w:val="16"/>
                <w:szCs w:val="16"/>
              </w:rPr>
            </w:pPr>
            <w:r w:rsidRPr="00E6049B">
              <w:rPr>
                <w:rFonts w:cstheme="minorHAnsi"/>
                <w:sz w:val="16"/>
                <w:szCs w:val="16"/>
              </w:rPr>
              <w:t>wskazuje, że energię układu (energię wewnętrzną) można zmienić.</w:t>
            </w:r>
          </w:p>
        </w:tc>
        <w:tc>
          <w:tcPr>
            <w:tcW w:w="3260" w:type="dxa"/>
            <w:gridSpan w:val="2"/>
            <w:tcBorders>
              <w:top w:val="single" w:sz="4" w:space="0" w:color="577ABC"/>
              <w:left w:val="single" w:sz="4" w:space="0" w:color="577ABC"/>
              <w:bottom w:val="single" w:sz="4" w:space="0" w:color="577ABC"/>
              <w:right w:val="single" w:sz="4" w:space="0" w:color="577AB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DD6D79" w14:textId="77777777" w:rsidR="00C66898" w:rsidRPr="00E6049B" w:rsidRDefault="00C66898" w:rsidP="004955DE">
            <w:pPr>
              <w:widowControl w:val="0"/>
              <w:numPr>
                <w:ilvl w:val="0"/>
                <w:numId w:val="19"/>
              </w:numPr>
              <w:spacing w:after="60"/>
              <w:ind w:left="425" w:hanging="359"/>
              <w:rPr>
                <w:rFonts w:cstheme="minorHAnsi"/>
                <w:sz w:val="16"/>
                <w:szCs w:val="16"/>
              </w:rPr>
            </w:pPr>
            <w:r w:rsidRPr="00E6049B">
              <w:rPr>
                <w:rFonts w:cstheme="minorHAnsi"/>
                <w:sz w:val="16"/>
                <w:szCs w:val="16"/>
              </w:rPr>
              <w:t>wskazuje, że energię układu (energię wewnętrzną) można zmienić przez wykonanie nad nim pracy lub przez przekazanie energii w postaci ciepła.</w:t>
            </w:r>
          </w:p>
        </w:tc>
        <w:tc>
          <w:tcPr>
            <w:tcW w:w="4211" w:type="dxa"/>
            <w:gridSpan w:val="2"/>
            <w:tcBorders>
              <w:top w:val="single" w:sz="4" w:space="0" w:color="577ABC"/>
              <w:left w:val="single" w:sz="4" w:space="0" w:color="577ABC"/>
              <w:bottom w:val="single" w:sz="4" w:space="0" w:color="577ABC"/>
              <w:right w:val="single" w:sz="4" w:space="0" w:color="577AB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BD7DCB" w14:textId="77777777" w:rsidR="00C66898" w:rsidRPr="00E6049B" w:rsidRDefault="00C66898" w:rsidP="004955DE">
            <w:pPr>
              <w:widowControl w:val="0"/>
              <w:numPr>
                <w:ilvl w:val="0"/>
                <w:numId w:val="19"/>
              </w:numPr>
              <w:spacing w:after="60"/>
              <w:ind w:left="425" w:hanging="359"/>
              <w:rPr>
                <w:rFonts w:cstheme="minorHAnsi"/>
                <w:sz w:val="16"/>
                <w:szCs w:val="16"/>
              </w:rPr>
            </w:pPr>
            <w:r w:rsidRPr="00E6049B">
              <w:rPr>
                <w:rFonts w:cstheme="minorHAnsi"/>
                <w:sz w:val="16"/>
                <w:szCs w:val="16"/>
              </w:rPr>
              <w:t>analizuje jakościowo związek między temperaturą a średnią energią kinetyczną (ruchu chaotycznego) cząsteczek.</w:t>
            </w:r>
          </w:p>
        </w:tc>
        <w:tc>
          <w:tcPr>
            <w:tcW w:w="2872" w:type="dxa"/>
            <w:tcBorders>
              <w:top w:val="single" w:sz="4" w:space="0" w:color="577ABC"/>
              <w:left w:val="single" w:sz="4" w:space="0" w:color="577ABC"/>
              <w:bottom w:val="single" w:sz="4" w:space="0" w:color="577ABC"/>
              <w:right w:val="single" w:sz="4" w:space="0" w:color="577AB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8FC67D" w14:textId="77777777" w:rsidR="00C66898" w:rsidRPr="00E6049B" w:rsidRDefault="00C66898" w:rsidP="004955DE">
            <w:pPr>
              <w:widowControl w:val="0"/>
              <w:numPr>
                <w:ilvl w:val="0"/>
                <w:numId w:val="13"/>
              </w:numPr>
              <w:spacing w:after="60"/>
              <w:ind w:left="425"/>
              <w:rPr>
                <w:rFonts w:cstheme="minorHAnsi"/>
                <w:color w:val="00B050"/>
                <w:sz w:val="16"/>
                <w:szCs w:val="16"/>
              </w:rPr>
            </w:pPr>
            <w:r w:rsidRPr="00E6049B">
              <w:rPr>
                <w:rFonts w:cstheme="minorHAnsi"/>
                <w:color w:val="577ABC"/>
                <w:sz w:val="16"/>
                <w:szCs w:val="16"/>
              </w:rPr>
              <w:t>wymienia przykłady sytuacji praktycznych, w których zmienia się energia wewnętrzna układu.</w:t>
            </w:r>
          </w:p>
        </w:tc>
      </w:tr>
      <w:tr w:rsidR="00C66898" w:rsidRPr="00E6049B" w14:paraId="57C56F93" w14:textId="77777777" w:rsidTr="00A64168">
        <w:trPr>
          <w:trHeight w:val="420"/>
        </w:trPr>
        <w:tc>
          <w:tcPr>
            <w:tcW w:w="602" w:type="dxa"/>
            <w:tcBorders>
              <w:top w:val="single" w:sz="4" w:space="0" w:color="577ABC"/>
              <w:left w:val="single" w:sz="4" w:space="0" w:color="577ABC"/>
              <w:bottom w:val="single" w:sz="4" w:space="0" w:color="577ABC"/>
              <w:right w:val="single" w:sz="4" w:space="0" w:color="577AB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A3151C5" w14:textId="77777777" w:rsidR="00C66898" w:rsidRPr="00E6049B" w:rsidRDefault="00C66898" w:rsidP="00A64168">
            <w:pPr>
              <w:widowControl w:val="0"/>
              <w:spacing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6049B">
              <w:rPr>
                <w:rFonts w:cstheme="minorHAnsi"/>
                <w:b/>
                <w:sz w:val="16"/>
                <w:szCs w:val="16"/>
              </w:rPr>
              <w:t>33.</w:t>
            </w:r>
          </w:p>
        </w:tc>
        <w:tc>
          <w:tcPr>
            <w:tcW w:w="1483" w:type="dxa"/>
            <w:tcBorders>
              <w:top w:val="single" w:sz="4" w:space="0" w:color="577ABC"/>
              <w:left w:val="single" w:sz="4" w:space="0" w:color="577ABC"/>
              <w:bottom w:val="single" w:sz="4" w:space="0" w:color="577ABC"/>
              <w:right w:val="single" w:sz="4" w:space="0" w:color="577AB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11AC536" w14:textId="77777777" w:rsidR="00C66898" w:rsidRPr="00E6049B" w:rsidRDefault="00C66898" w:rsidP="004955DE">
            <w:pPr>
              <w:rPr>
                <w:rFonts w:cstheme="minorHAnsi"/>
                <w:sz w:val="16"/>
                <w:szCs w:val="16"/>
              </w:rPr>
            </w:pPr>
            <w:r w:rsidRPr="00E6049B">
              <w:rPr>
                <w:rFonts w:cstheme="minorHAnsi"/>
                <w:sz w:val="16"/>
                <w:szCs w:val="16"/>
              </w:rPr>
              <w:t>Ciepło właściwe</w:t>
            </w:r>
          </w:p>
        </w:tc>
        <w:tc>
          <w:tcPr>
            <w:tcW w:w="2693" w:type="dxa"/>
            <w:tcBorders>
              <w:top w:val="single" w:sz="4" w:space="0" w:color="577ABC"/>
              <w:left w:val="single" w:sz="4" w:space="0" w:color="577ABC"/>
              <w:bottom w:val="single" w:sz="4" w:space="0" w:color="577ABC"/>
              <w:right w:val="single" w:sz="4" w:space="0" w:color="577AB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0C8FDE" w14:textId="5E340407" w:rsidR="00C66898" w:rsidRPr="00E6049B" w:rsidRDefault="00C66898" w:rsidP="004955DE">
            <w:pPr>
              <w:widowControl w:val="0"/>
              <w:numPr>
                <w:ilvl w:val="0"/>
                <w:numId w:val="15"/>
              </w:numPr>
              <w:spacing w:after="60"/>
              <w:ind w:left="425" w:hanging="359"/>
              <w:rPr>
                <w:rFonts w:cstheme="minorHAnsi"/>
                <w:sz w:val="16"/>
                <w:szCs w:val="16"/>
              </w:rPr>
            </w:pPr>
            <w:r w:rsidRPr="00E6049B">
              <w:rPr>
                <w:rFonts w:cstheme="minorHAnsi"/>
                <w:sz w:val="16"/>
                <w:szCs w:val="16"/>
              </w:rPr>
              <w:t>posługuje się pojęciem ciepła właściwego.</w:t>
            </w:r>
          </w:p>
        </w:tc>
        <w:tc>
          <w:tcPr>
            <w:tcW w:w="3260" w:type="dxa"/>
            <w:gridSpan w:val="2"/>
            <w:tcBorders>
              <w:top w:val="single" w:sz="4" w:space="0" w:color="577ABC"/>
              <w:left w:val="single" w:sz="4" w:space="0" w:color="577ABC"/>
              <w:bottom w:val="single" w:sz="4" w:space="0" w:color="577ABC"/>
              <w:right w:val="single" w:sz="4" w:space="0" w:color="577AB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F81D08" w14:textId="77777777" w:rsidR="00C66898" w:rsidRPr="00E6049B" w:rsidRDefault="00C66898" w:rsidP="004955DE">
            <w:pPr>
              <w:widowControl w:val="0"/>
              <w:numPr>
                <w:ilvl w:val="0"/>
                <w:numId w:val="15"/>
              </w:numPr>
              <w:spacing w:after="60"/>
              <w:ind w:left="425" w:hanging="359"/>
              <w:rPr>
                <w:rFonts w:cstheme="minorHAnsi"/>
                <w:sz w:val="16"/>
                <w:szCs w:val="16"/>
              </w:rPr>
            </w:pPr>
            <w:r w:rsidRPr="00E6049B">
              <w:rPr>
                <w:rFonts w:cstheme="minorHAnsi"/>
                <w:sz w:val="16"/>
                <w:szCs w:val="16"/>
              </w:rPr>
              <w:t>posługuje się pojęciem ciepła właściwego wraz z jego jednostką.</w:t>
            </w:r>
          </w:p>
        </w:tc>
        <w:tc>
          <w:tcPr>
            <w:tcW w:w="4211" w:type="dxa"/>
            <w:gridSpan w:val="2"/>
            <w:tcBorders>
              <w:top w:val="single" w:sz="4" w:space="0" w:color="577ABC"/>
              <w:left w:val="single" w:sz="4" w:space="0" w:color="577ABC"/>
              <w:bottom w:val="single" w:sz="4" w:space="0" w:color="577ABC"/>
              <w:right w:val="single" w:sz="4" w:space="0" w:color="577AB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7E662A" w14:textId="77777777" w:rsidR="00C66898" w:rsidRPr="00E6049B" w:rsidRDefault="00C66898" w:rsidP="004955DE">
            <w:pPr>
              <w:widowControl w:val="0"/>
              <w:numPr>
                <w:ilvl w:val="0"/>
                <w:numId w:val="15"/>
              </w:numPr>
              <w:spacing w:after="60"/>
              <w:ind w:left="425" w:hanging="359"/>
              <w:rPr>
                <w:rFonts w:cstheme="minorHAnsi"/>
                <w:sz w:val="16"/>
                <w:szCs w:val="16"/>
              </w:rPr>
            </w:pPr>
            <w:r w:rsidRPr="00E6049B">
              <w:rPr>
                <w:rFonts w:cstheme="minorHAnsi"/>
                <w:sz w:val="16"/>
                <w:szCs w:val="16"/>
              </w:rPr>
              <w:t>wyznacza ciepło właściwe wody z użyciem czajnika elektrycznego lub grzałki o znanej mocy, termometru, cylindra miarowego lub wagi;</w:t>
            </w:r>
          </w:p>
          <w:p w14:paraId="3422442E" w14:textId="77777777" w:rsidR="00C66898" w:rsidRPr="00E6049B" w:rsidRDefault="00C66898" w:rsidP="004955DE">
            <w:pPr>
              <w:widowControl w:val="0"/>
              <w:numPr>
                <w:ilvl w:val="0"/>
                <w:numId w:val="15"/>
              </w:numPr>
              <w:spacing w:after="60"/>
              <w:ind w:left="425" w:hanging="359"/>
              <w:rPr>
                <w:rFonts w:cstheme="minorHAnsi"/>
                <w:sz w:val="16"/>
                <w:szCs w:val="16"/>
              </w:rPr>
            </w:pPr>
            <w:r w:rsidRPr="00E6049B">
              <w:rPr>
                <w:rFonts w:cstheme="minorHAnsi"/>
                <w:sz w:val="16"/>
                <w:szCs w:val="16"/>
              </w:rPr>
              <w:t>zapisuje wynik doświadczalnego wyznaczenia ciepła właściwego wody wraz z jego jednostką oraz z uwzględnieniem informacji o niepewności.</w:t>
            </w:r>
          </w:p>
        </w:tc>
        <w:tc>
          <w:tcPr>
            <w:tcW w:w="2872" w:type="dxa"/>
            <w:tcBorders>
              <w:top w:val="single" w:sz="4" w:space="0" w:color="577ABC"/>
              <w:left w:val="single" w:sz="4" w:space="0" w:color="577ABC"/>
              <w:bottom w:val="single" w:sz="4" w:space="0" w:color="577ABC"/>
              <w:right w:val="single" w:sz="4" w:space="0" w:color="577AB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9E7A45" w14:textId="77777777" w:rsidR="00C66898" w:rsidRPr="00E6049B" w:rsidRDefault="00C66898" w:rsidP="004955DE">
            <w:pPr>
              <w:widowControl w:val="0"/>
              <w:numPr>
                <w:ilvl w:val="0"/>
                <w:numId w:val="17"/>
              </w:numPr>
              <w:spacing w:after="60"/>
              <w:ind w:left="425"/>
              <w:rPr>
                <w:rFonts w:cstheme="minorHAnsi"/>
                <w:color w:val="00B050"/>
                <w:sz w:val="16"/>
                <w:szCs w:val="16"/>
              </w:rPr>
            </w:pPr>
            <w:r w:rsidRPr="00E6049B">
              <w:rPr>
                <w:rFonts w:cstheme="minorHAnsi"/>
                <w:color w:val="577ABC"/>
                <w:sz w:val="16"/>
                <w:szCs w:val="16"/>
              </w:rPr>
              <w:t>opisuje związek ciepła właściwego substancji, z jakiej wykonane jest ciało, z jego zastosowaniem.</w:t>
            </w:r>
          </w:p>
        </w:tc>
      </w:tr>
      <w:tr w:rsidR="00C66898" w:rsidRPr="00E6049B" w14:paraId="67EB6047" w14:textId="77777777" w:rsidTr="00A64168">
        <w:trPr>
          <w:trHeight w:val="420"/>
        </w:trPr>
        <w:tc>
          <w:tcPr>
            <w:tcW w:w="602" w:type="dxa"/>
            <w:tcBorders>
              <w:top w:val="single" w:sz="4" w:space="0" w:color="577ABC"/>
              <w:left w:val="single" w:sz="4" w:space="0" w:color="577ABC"/>
              <w:bottom w:val="single" w:sz="4" w:space="0" w:color="577ABC"/>
              <w:right w:val="single" w:sz="4" w:space="0" w:color="577AB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C563152" w14:textId="77777777" w:rsidR="00C66898" w:rsidRPr="00E6049B" w:rsidRDefault="00C66898" w:rsidP="00A64168">
            <w:pPr>
              <w:widowControl w:val="0"/>
              <w:spacing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6049B">
              <w:rPr>
                <w:rFonts w:cstheme="minorHAnsi"/>
                <w:b/>
                <w:sz w:val="16"/>
                <w:szCs w:val="16"/>
              </w:rPr>
              <w:t>34.</w:t>
            </w:r>
          </w:p>
        </w:tc>
        <w:tc>
          <w:tcPr>
            <w:tcW w:w="1483" w:type="dxa"/>
            <w:tcBorders>
              <w:top w:val="single" w:sz="4" w:space="0" w:color="577ABC"/>
              <w:left w:val="single" w:sz="4" w:space="0" w:color="577ABC"/>
              <w:bottom w:val="single" w:sz="4" w:space="0" w:color="577ABC"/>
              <w:right w:val="single" w:sz="4" w:space="0" w:color="577AB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1AEE53E" w14:textId="77777777" w:rsidR="00C66898" w:rsidRPr="00E6049B" w:rsidRDefault="00C66898" w:rsidP="004955DE">
            <w:pPr>
              <w:rPr>
                <w:rFonts w:cstheme="minorHAnsi"/>
                <w:sz w:val="16"/>
                <w:szCs w:val="16"/>
              </w:rPr>
            </w:pPr>
            <w:r w:rsidRPr="00E6049B">
              <w:rPr>
                <w:rFonts w:cstheme="minorHAnsi"/>
                <w:sz w:val="16"/>
                <w:szCs w:val="16"/>
              </w:rPr>
              <w:t>Stany skupienia a temperatura</w:t>
            </w:r>
          </w:p>
        </w:tc>
        <w:tc>
          <w:tcPr>
            <w:tcW w:w="2693" w:type="dxa"/>
            <w:tcBorders>
              <w:top w:val="single" w:sz="4" w:space="0" w:color="577ABC"/>
              <w:left w:val="single" w:sz="4" w:space="0" w:color="577ABC"/>
              <w:bottom w:val="single" w:sz="4" w:space="0" w:color="577ABC"/>
              <w:right w:val="single" w:sz="4" w:space="0" w:color="577AB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9D35D1" w14:textId="77777777" w:rsidR="00C66898" w:rsidRPr="00E6049B" w:rsidRDefault="00C66898" w:rsidP="004955DE">
            <w:pPr>
              <w:widowControl w:val="0"/>
              <w:numPr>
                <w:ilvl w:val="0"/>
                <w:numId w:val="15"/>
              </w:numPr>
              <w:spacing w:after="60"/>
              <w:ind w:left="425" w:hanging="359"/>
              <w:rPr>
                <w:rFonts w:cstheme="minorHAnsi"/>
                <w:sz w:val="16"/>
                <w:szCs w:val="16"/>
              </w:rPr>
            </w:pPr>
            <w:r w:rsidRPr="00E6049B">
              <w:rPr>
                <w:rFonts w:cstheme="minorHAnsi"/>
                <w:sz w:val="16"/>
                <w:szCs w:val="16"/>
              </w:rPr>
              <w:t>rozróżnia i podaje nazwy zmian stanu skupienia;</w:t>
            </w:r>
          </w:p>
          <w:p w14:paraId="232678E8" w14:textId="77777777" w:rsidR="00C66898" w:rsidRPr="00E6049B" w:rsidRDefault="00C66898" w:rsidP="004955DE">
            <w:pPr>
              <w:widowControl w:val="0"/>
              <w:numPr>
                <w:ilvl w:val="0"/>
                <w:numId w:val="15"/>
              </w:numPr>
              <w:spacing w:after="60"/>
              <w:ind w:left="425" w:hanging="359"/>
              <w:rPr>
                <w:rFonts w:cstheme="minorHAnsi"/>
                <w:sz w:val="16"/>
                <w:szCs w:val="16"/>
              </w:rPr>
            </w:pPr>
            <w:r w:rsidRPr="00E6049B">
              <w:rPr>
                <w:rFonts w:cstheme="minorHAnsi"/>
                <w:sz w:val="16"/>
                <w:szCs w:val="16"/>
              </w:rPr>
              <w:t>demonstruje zjawisko topnienia.</w:t>
            </w:r>
          </w:p>
        </w:tc>
        <w:tc>
          <w:tcPr>
            <w:tcW w:w="3260" w:type="dxa"/>
            <w:gridSpan w:val="2"/>
            <w:tcBorders>
              <w:top w:val="single" w:sz="4" w:space="0" w:color="577ABC"/>
              <w:left w:val="single" w:sz="4" w:space="0" w:color="577ABC"/>
              <w:bottom w:val="single" w:sz="4" w:space="0" w:color="577ABC"/>
              <w:right w:val="single" w:sz="4" w:space="0" w:color="577AB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F917ED" w14:textId="77777777" w:rsidR="00C66898" w:rsidRPr="00E6049B" w:rsidRDefault="00C66898" w:rsidP="004955DE">
            <w:pPr>
              <w:widowControl w:val="0"/>
              <w:numPr>
                <w:ilvl w:val="0"/>
                <w:numId w:val="15"/>
              </w:numPr>
              <w:spacing w:after="60"/>
              <w:ind w:left="425" w:hanging="359"/>
              <w:rPr>
                <w:rFonts w:cstheme="minorHAnsi"/>
                <w:sz w:val="16"/>
                <w:szCs w:val="16"/>
              </w:rPr>
            </w:pPr>
            <w:r w:rsidRPr="00E6049B">
              <w:rPr>
                <w:rFonts w:cstheme="minorHAnsi"/>
                <w:sz w:val="16"/>
                <w:szCs w:val="16"/>
              </w:rPr>
              <w:t>analizuje zjawiska topnienia, krzepnięcia, wrzenia, skraplania jako procesy, w których dostarczenie energii w postaci ciepła nie powoduje zmiany temperatury;</w:t>
            </w:r>
          </w:p>
          <w:p w14:paraId="1017A90E" w14:textId="782BD93D" w:rsidR="00C66898" w:rsidRPr="00E6049B" w:rsidRDefault="00C66898" w:rsidP="004955DE">
            <w:pPr>
              <w:widowControl w:val="0"/>
              <w:numPr>
                <w:ilvl w:val="0"/>
                <w:numId w:val="15"/>
              </w:numPr>
              <w:spacing w:after="60"/>
              <w:ind w:left="425" w:hanging="359"/>
              <w:rPr>
                <w:rFonts w:cstheme="minorHAnsi"/>
                <w:sz w:val="16"/>
                <w:szCs w:val="16"/>
              </w:rPr>
            </w:pPr>
            <w:r w:rsidRPr="00E6049B">
              <w:rPr>
                <w:rFonts w:cstheme="minorHAnsi"/>
                <w:sz w:val="16"/>
                <w:szCs w:val="16"/>
              </w:rPr>
              <w:lastRenderedPageBreak/>
              <w:t xml:space="preserve">demonstruje zjawiska wrzenia </w:t>
            </w:r>
            <w:r w:rsidR="00A712D7">
              <w:rPr>
                <w:rFonts w:cstheme="minorHAnsi"/>
                <w:sz w:val="16"/>
                <w:szCs w:val="16"/>
              </w:rPr>
              <w:br/>
            </w:r>
            <w:r w:rsidRPr="00E6049B">
              <w:rPr>
                <w:rFonts w:cstheme="minorHAnsi"/>
                <w:sz w:val="16"/>
                <w:szCs w:val="16"/>
              </w:rPr>
              <w:t>i skraplania.</w:t>
            </w:r>
          </w:p>
        </w:tc>
        <w:tc>
          <w:tcPr>
            <w:tcW w:w="4211" w:type="dxa"/>
            <w:gridSpan w:val="2"/>
            <w:tcBorders>
              <w:top w:val="single" w:sz="4" w:space="0" w:color="577ABC"/>
              <w:left w:val="single" w:sz="4" w:space="0" w:color="577ABC"/>
              <w:bottom w:val="single" w:sz="4" w:space="0" w:color="577ABC"/>
              <w:right w:val="single" w:sz="4" w:space="0" w:color="577AB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BD3C46" w14:textId="77777777" w:rsidR="00C66898" w:rsidRPr="00E6049B" w:rsidRDefault="00C66898" w:rsidP="004955DE">
            <w:pPr>
              <w:widowControl w:val="0"/>
              <w:numPr>
                <w:ilvl w:val="0"/>
                <w:numId w:val="15"/>
              </w:numPr>
              <w:spacing w:after="60"/>
              <w:ind w:left="425" w:hanging="359"/>
              <w:rPr>
                <w:rFonts w:cstheme="minorHAnsi"/>
                <w:sz w:val="16"/>
                <w:szCs w:val="16"/>
              </w:rPr>
            </w:pPr>
            <w:r w:rsidRPr="00E6049B">
              <w:rPr>
                <w:rFonts w:cstheme="minorHAnsi"/>
                <w:sz w:val="16"/>
                <w:szCs w:val="16"/>
              </w:rPr>
              <w:lastRenderedPageBreak/>
              <w:t>analizuje zjawiska sublimacji i resublimacji jako procesy, w których dostarczenie energii w postaci ciepła nie powoduje zmiany temperatury.</w:t>
            </w:r>
          </w:p>
        </w:tc>
        <w:tc>
          <w:tcPr>
            <w:tcW w:w="2872" w:type="dxa"/>
            <w:tcBorders>
              <w:top w:val="single" w:sz="4" w:space="0" w:color="577ABC"/>
              <w:left w:val="single" w:sz="4" w:space="0" w:color="577ABC"/>
              <w:bottom w:val="single" w:sz="4" w:space="0" w:color="577ABC"/>
              <w:right w:val="single" w:sz="4" w:space="0" w:color="577AB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BE407D" w14:textId="2082CE23" w:rsidR="00C66898" w:rsidRPr="00E6049B" w:rsidRDefault="00C66898" w:rsidP="004955DE">
            <w:pPr>
              <w:widowControl w:val="0"/>
              <w:numPr>
                <w:ilvl w:val="0"/>
                <w:numId w:val="9"/>
              </w:numPr>
              <w:spacing w:after="60"/>
              <w:ind w:left="425"/>
              <w:rPr>
                <w:rFonts w:cstheme="minorHAnsi"/>
                <w:color w:val="577ABC"/>
                <w:sz w:val="16"/>
                <w:szCs w:val="16"/>
              </w:rPr>
            </w:pPr>
            <w:r w:rsidRPr="00E6049B">
              <w:rPr>
                <w:rFonts w:cstheme="minorHAnsi"/>
                <w:color w:val="577ABC"/>
                <w:sz w:val="16"/>
                <w:szCs w:val="16"/>
              </w:rPr>
              <w:t xml:space="preserve">wskazuje przykłady ciał stałych, których cząsteczki </w:t>
            </w:r>
            <w:r w:rsidR="00F0646B" w:rsidRPr="00E6049B">
              <w:rPr>
                <w:rFonts w:cstheme="minorHAnsi"/>
                <w:color w:val="577ABC"/>
                <w:sz w:val="16"/>
                <w:szCs w:val="16"/>
              </w:rPr>
              <w:br/>
            </w:r>
            <w:r w:rsidRPr="00E6049B">
              <w:rPr>
                <w:rFonts w:cstheme="minorHAnsi"/>
                <w:color w:val="577ABC"/>
                <w:sz w:val="16"/>
                <w:szCs w:val="16"/>
              </w:rPr>
              <w:t>nie tworzą uporządkowanej struktury;</w:t>
            </w:r>
          </w:p>
          <w:p w14:paraId="21BCED61" w14:textId="77777777" w:rsidR="00C66898" w:rsidRPr="00E6049B" w:rsidRDefault="00C66898" w:rsidP="004955DE">
            <w:pPr>
              <w:widowControl w:val="0"/>
              <w:numPr>
                <w:ilvl w:val="0"/>
                <w:numId w:val="9"/>
              </w:numPr>
              <w:spacing w:after="60"/>
              <w:ind w:left="425"/>
              <w:rPr>
                <w:rFonts w:cstheme="minorHAnsi"/>
                <w:color w:val="38761D"/>
                <w:sz w:val="16"/>
                <w:szCs w:val="16"/>
              </w:rPr>
            </w:pPr>
            <w:r w:rsidRPr="00E6049B">
              <w:rPr>
                <w:rFonts w:cstheme="minorHAnsi"/>
                <w:color w:val="577ABC"/>
                <w:sz w:val="16"/>
                <w:szCs w:val="16"/>
              </w:rPr>
              <w:t xml:space="preserve">opisuje procesy powstawania </w:t>
            </w:r>
            <w:r w:rsidRPr="00E6049B">
              <w:rPr>
                <w:rFonts w:cstheme="minorHAnsi"/>
                <w:color w:val="577ABC"/>
                <w:sz w:val="16"/>
                <w:szCs w:val="16"/>
              </w:rPr>
              <w:lastRenderedPageBreak/>
              <w:t>różnych osadów atmosferyczne (rosy, mgły, szadzi oraz szronu).</w:t>
            </w:r>
          </w:p>
        </w:tc>
      </w:tr>
      <w:tr w:rsidR="00C66898" w:rsidRPr="00E6049B" w14:paraId="05203CDB" w14:textId="77777777" w:rsidTr="00A64168">
        <w:trPr>
          <w:trHeight w:val="420"/>
        </w:trPr>
        <w:tc>
          <w:tcPr>
            <w:tcW w:w="602" w:type="dxa"/>
            <w:tcBorders>
              <w:top w:val="single" w:sz="4" w:space="0" w:color="577ABC"/>
              <w:left w:val="single" w:sz="4" w:space="0" w:color="577ABC"/>
              <w:bottom w:val="single" w:sz="4" w:space="0" w:color="577ABC"/>
              <w:right w:val="single" w:sz="4" w:space="0" w:color="577AB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BD96CEB" w14:textId="77777777" w:rsidR="00C66898" w:rsidRPr="00E6049B" w:rsidRDefault="00C66898" w:rsidP="00A64168">
            <w:pPr>
              <w:widowControl w:val="0"/>
              <w:spacing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6049B">
              <w:rPr>
                <w:rFonts w:cstheme="minorHAnsi"/>
                <w:b/>
                <w:sz w:val="16"/>
                <w:szCs w:val="16"/>
              </w:rPr>
              <w:lastRenderedPageBreak/>
              <w:t>35.</w:t>
            </w:r>
          </w:p>
        </w:tc>
        <w:tc>
          <w:tcPr>
            <w:tcW w:w="1483" w:type="dxa"/>
            <w:tcBorders>
              <w:top w:val="single" w:sz="4" w:space="0" w:color="577ABC"/>
              <w:left w:val="single" w:sz="4" w:space="0" w:color="577ABC"/>
              <w:bottom w:val="single" w:sz="4" w:space="0" w:color="577ABC"/>
              <w:right w:val="single" w:sz="4" w:space="0" w:color="577AB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F344723" w14:textId="77777777" w:rsidR="00C66898" w:rsidRPr="00E6049B" w:rsidRDefault="00C66898" w:rsidP="004955DE">
            <w:pPr>
              <w:rPr>
                <w:rFonts w:cstheme="minorHAnsi"/>
                <w:sz w:val="16"/>
                <w:szCs w:val="16"/>
              </w:rPr>
            </w:pPr>
            <w:r w:rsidRPr="00E6049B">
              <w:rPr>
                <w:rFonts w:cstheme="minorHAnsi"/>
                <w:sz w:val="16"/>
                <w:szCs w:val="16"/>
              </w:rPr>
              <w:t>Energia podczas zmian stanu skupienia</w:t>
            </w:r>
          </w:p>
        </w:tc>
        <w:tc>
          <w:tcPr>
            <w:tcW w:w="2693" w:type="dxa"/>
            <w:tcBorders>
              <w:top w:val="single" w:sz="4" w:space="0" w:color="577ABC"/>
              <w:left w:val="single" w:sz="4" w:space="0" w:color="577ABC"/>
              <w:bottom w:val="single" w:sz="4" w:space="0" w:color="577ABC"/>
              <w:right w:val="single" w:sz="4" w:space="0" w:color="577AB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9A0CC4" w14:textId="77777777" w:rsidR="00C66898" w:rsidRPr="00E6049B" w:rsidRDefault="00C66898" w:rsidP="004955DE">
            <w:pPr>
              <w:widowControl w:val="0"/>
              <w:numPr>
                <w:ilvl w:val="0"/>
                <w:numId w:val="15"/>
              </w:numPr>
              <w:spacing w:after="60"/>
              <w:ind w:left="425" w:hanging="359"/>
              <w:rPr>
                <w:rFonts w:cstheme="minorHAnsi"/>
                <w:sz w:val="16"/>
                <w:szCs w:val="16"/>
              </w:rPr>
            </w:pPr>
            <w:r w:rsidRPr="00E6049B">
              <w:rPr>
                <w:rFonts w:cstheme="minorHAnsi"/>
                <w:sz w:val="16"/>
                <w:szCs w:val="16"/>
              </w:rPr>
              <w:t>rozróżnia i podaje nazwy zmian stanu skupienia.</w:t>
            </w:r>
          </w:p>
        </w:tc>
        <w:tc>
          <w:tcPr>
            <w:tcW w:w="3260" w:type="dxa"/>
            <w:gridSpan w:val="2"/>
            <w:tcBorders>
              <w:top w:val="single" w:sz="4" w:space="0" w:color="577ABC"/>
              <w:left w:val="single" w:sz="4" w:space="0" w:color="577ABC"/>
              <w:bottom w:val="single" w:sz="4" w:space="0" w:color="577ABC"/>
              <w:right w:val="single" w:sz="4" w:space="0" w:color="577AB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E88935" w14:textId="77777777" w:rsidR="00C66898" w:rsidRPr="00E6049B" w:rsidRDefault="00C66898" w:rsidP="004955DE">
            <w:pPr>
              <w:widowControl w:val="0"/>
              <w:numPr>
                <w:ilvl w:val="0"/>
                <w:numId w:val="15"/>
              </w:numPr>
              <w:spacing w:after="60"/>
              <w:ind w:left="425" w:hanging="359"/>
              <w:rPr>
                <w:rFonts w:cstheme="minorHAnsi"/>
                <w:sz w:val="16"/>
                <w:szCs w:val="16"/>
              </w:rPr>
            </w:pPr>
            <w:r w:rsidRPr="00E6049B">
              <w:rPr>
                <w:rFonts w:cstheme="minorHAnsi"/>
                <w:sz w:val="16"/>
                <w:szCs w:val="16"/>
              </w:rPr>
              <w:t>analizuje zjawiska topnienia, krzepnięcia, wrzenia, skraplania jako procesy, w których dostarczenie energii w postaci ciepła nie powoduje zmiany temperatury.</w:t>
            </w:r>
          </w:p>
        </w:tc>
        <w:tc>
          <w:tcPr>
            <w:tcW w:w="4211" w:type="dxa"/>
            <w:gridSpan w:val="2"/>
            <w:tcBorders>
              <w:top w:val="single" w:sz="4" w:space="0" w:color="577ABC"/>
              <w:left w:val="single" w:sz="4" w:space="0" w:color="577ABC"/>
              <w:bottom w:val="single" w:sz="4" w:space="0" w:color="577ABC"/>
              <w:right w:val="single" w:sz="4" w:space="0" w:color="577AB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E46D19" w14:textId="77777777" w:rsidR="00C66898" w:rsidRPr="00E6049B" w:rsidRDefault="00C66898" w:rsidP="004955DE">
            <w:pPr>
              <w:widowControl w:val="0"/>
              <w:spacing w:after="60"/>
              <w:rPr>
                <w:rFonts w:cstheme="minorHAnsi"/>
                <w:sz w:val="16"/>
                <w:szCs w:val="16"/>
              </w:rPr>
            </w:pPr>
            <w:r w:rsidRPr="00E6049B">
              <w:rPr>
                <w:rFonts w:cstheme="minorHAnsi"/>
                <w:sz w:val="16"/>
                <w:szCs w:val="16"/>
              </w:rPr>
              <w:t xml:space="preserve"> </w:t>
            </w:r>
          </w:p>
        </w:tc>
        <w:tc>
          <w:tcPr>
            <w:tcW w:w="2872" w:type="dxa"/>
            <w:tcBorders>
              <w:top w:val="single" w:sz="4" w:space="0" w:color="577ABC"/>
              <w:left w:val="single" w:sz="4" w:space="0" w:color="577ABC"/>
              <w:bottom w:val="single" w:sz="4" w:space="0" w:color="577ABC"/>
              <w:right w:val="single" w:sz="4" w:space="0" w:color="577AB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3A56CA" w14:textId="77777777" w:rsidR="00C66898" w:rsidRPr="00E6049B" w:rsidRDefault="00C66898" w:rsidP="004955DE">
            <w:pPr>
              <w:widowControl w:val="0"/>
              <w:numPr>
                <w:ilvl w:val="0"/>
                <w:numId w:val="28"/>
              </w:numPr>
              <w:spacing w:after="60"/>
              <w:ind w:left="425"/>
              <w:rPr>
                <w:rFonts w:cstheme="minorHAnsi"/>
                <w:color w:val="00B050"/>
                <w:sz w:val="16"/>
                <w:szCs w:val="16"/>
              </w:rPr>
            </w:pPr>
            <w:r w:rsidRPr="00E6049B">
              <w:rPr>
                <w:rFonts w:cstheme="minorHAnsi"/>
                <w:color w:val="577ABC"/>
                <w:sz w:val="16"/>
                <w:szCs w:val="16"/>
              </w:rPr>
              <w:t>posługuje się pojęciami ciepła topnienia i ciepła parowania wraz z ich jednostkami.</w:t>
            </w:r>
          </w:p>
        </w:tc>
      </w:tr>
      <w:tr w:rsidR="00C66898" w:rsidRPr="00E6049B" w14:paraId="6FFCBE87" w14:textId="77777777" w:rsidTr="00A64168">
        <w:trPr>
          <w:trHeight w:val="420"/>
        </w:trPr>
        <w:tc>
          <w:tcPr>
            <w:tcW w:w="602" w:type="dxa"/>
            <w:tcBorders>
              <w:top w:val="single" w:sz="4" w:space="0" w:color="577ABC"/>
              <w:left w:val="single" w:sz="4" w:space="0" w:color="577ABC"/>
              <w:bottom w:val="single" w:sz="4" w:space="0" w:color="577ABC"/>
              <w:right w:val="single" w:sz="4" w:space="0" w:color="577AB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0CB5D3F" w14:textId="77777777" w:rsidR="00C66898" w:rsidRPr="00E6049B" w:rsidRDefault="00C66898" w:rsidP="00A64168">
            <w:pPr>
              <w:widowControl w:val="0"/>
              <w:spacing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6049B">
              <w:rPr>
                <w:rFonts w:cstheme="minorHAnsi"/>
                <w:b/>
                <w:sz w:val="16"/>
                <w:szCs w:val="16"/>
              </w:rPr>
              <w:t>36.</w:t>
            </w:r>
          </w:p>
        </w:tc>
        <w:tc>
          <w:tcPr>
            <w:tcW w:w="1483" w:type="dxa"/>
            <w:tcBorders>
              <w:top w:val="single" w:sz="4" w:space="0" w:color="577ABC"/>
              <w:left w:val="single" w:sz="4" w:space="0" w:color="577ABC"/>
              <w:bottom w:val="single" w:sz="4" w:space="0" w:color="577ABC"/>
              <w:right w:val="single" w:sz="4" w:space="0" w:color="577AB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4C522DC" w14:textId="77777777" w:rsidR="00C66898" w:rsidRPr="00E6049B" w:rsidRDefault="00C66898" w:rsidP="004955DE">
            <w:pPr>
              <w:rPr>
                <w:rFonts w:cstheme="minorHAnsi"/>
                <w:sz w:val="16"/>
                <w:szCs w:val="16"/>
              </w:rPr>
            </w:pPr>
            <w:r w:rsidRPr="00E6049B">
              <w:rPr>
                <w:rFonts w:cstheme="minorHAnsi"/>
                <w:sz w:val="16"/>
                <w:szCs w:val="16"/>
              </w:rPr>
              <w:t>Transport ciepła</w:t>
            </w:r>
          </w:p>
        </w:tc>
        <w:tc>
          <w:tcPr>
            <w:tcW w:w="2693" w:type="dxa"/>
            <w:tcBorders>
              <w:top w:val="single" w:sz="4" w:space="0" w:color="577ABC"/>
              <w:left w:val="single" w:sz="4" w:space="0" w:color="577ABC"/>
              <w:bottom w:val="single" w:sz="4" w:space="0" w:color="577ABC"/>
              <w:right w:val="single" w:sz="4" w:space="0" w:color="577AB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D73E1F" w14:textId="77777777" w:rsidR="00C66898" w:rsidRPr="00E6049B" w:rsidRDefault="00C66898" w:rsidP="004955DE">
            <w:pPr>
              <w:widowControl w:val="0"/>
              <w:numPr>
                <w:ilvl w:val="0"/>
                <w:numId w:val="14"/>
              </w:numPr>
              <w:spacing w:after="60"/>
              <w:ind w:left="425" w:hanging="359"/>
              <w:rPr>
                <w:rFonts w:cstheme="minorHAnsi"/>
                <w:sz w:val="16"/>
                <w:szCs w:val="16"/>
              </w:rPr>
            </w:pPr>
            <w:r w:rsidRPr="00E6049B">
              <w:rPr>
                <w:rFonts w:cstheme="minorHAnsi"/>
                <w:sz w:val="16"/>
                <w:szCs w:val="16"/>
              </w:rPr>
              <w:t>opisuje zjawisko przewodnictwa cieplnego.</w:t>
            </w:r>
          </w:p>
        </w:tc>
        <w:tc>
          <w:tcPr>
            <w:tcW w:w="3260" w:type="dxa"/>
            <w:gridSpan w:val="2"/>
            <w:tcBorders>
              <w:top w:val="single" w:sz="4" w:space="0" w:color="577ABC"/>
              <w:left w:val="single" w:sz="4" w:space="0" w:color="577ABC"/>
              <w:bottom w:val="single" w:sz="4" w:space="0" w:color="577ABC"/>
              <w:right w:val="single" w:sz="4" w:space="0" w:color="577AB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76E9D4" w14:textId="77777777" w:rsidR="00C66898" w:rsidRPr="00E6049B" w:rsidRDefault="00C66898" w:rsidP="004955DE">
            <w:pPr>
              <w:widowControl w:val="0"/>
              <w:numPr>
                <w:ilvl w:val="0"/>
                <w:numId w:val="14"/>
              </w:numPr>
              <w:spacing w:after="60"/>
              <w:ind w:left="425" w:hanging="359"/>
              <w:rPr>
                <w:rFonts w:cstheme="minorHAnsi"/>
                <w:sz w:val="16"/>
                <w:szCs w:val="16"/>
              </w:rPr>
            </w:pPr>
            <w:r w:rsidRPr="00E6049B">
              <w:rPr>
                <w:rFonts w:cstheme="minorHAnsi"/>
                <w:sz w:val="16"/>
                <w:szCs w:val="16"/>
              </w:rPr>
              <w:t xml:space="preserve">rozróżnia materiały o różnym przewodnictwie; </w:t>
            </w:r>
          </w:p>
          <w:p w14:paraId="09F53732" w14:textId="77777777" w:rsidR="00C66898" w:rsidRPr="00E6049B" w:rsidRDefault="00C66898" w:rsidP="004955DE">
            <w:pPr>
              <w:widowControl w:val="0"/>
              <w:numPr>
                <w:ilvl w:val="0"/>
                <w:numId w:val="14"/>
              </w:numPr>
              <w:spacing w:after="60"/>
              <w:ind w:left="425" w:hanging="359"/>
              <w:rPr>
                <w:rFonts w:cstheme="minorHAnsi"/>
                <w:sz w:val="16"/>
                <w:szCs w:val="16"/>
              </w:rPr>
            </w:pPr>
            <w:r w:rsidRPr="00E6049B">
              <w:rPr>
                <w:rFonts w:cstheme="minorHAnsi"/>
                <w:sz w:val="16"/>
                <w:szCs w:val="16"/>
              </w:rPr>
              <w:t>opisuje ruch gazów i cieczy w zjawisku konwekcji;</w:t>
            </w:r>
          </w:p>
          <w:p w14:paraId="1F533017" w14:textId="77777777" w:rsidR="00C66898" w:rsidRPr="00E6049B" w:rsidRDefault="00C66898" w:rsidP="004955DE">
            <w:pPr>
              <w:widowControl w:val="0"/>
              <w:numPr>
                <w:ilvl w:val="0"/>
                <w:numId w:val="14"/>
              </w:numPr>
              <w:spacing w:after="60"/>
              <w:ind w:left="425" w:hanging="359"/>
              <w:rPr>
                <w:rFonts w:cstheme="minorHAnsi"/>
                <w:sz w:val="16"/>
                <w:szCs w:val="16"/>
              </w:rPr>
            </w:pPr>
            <w:r w:rsidRPr="00E6049B">
              <w:rPr>
                <w:rFonts w:cstheme="minorHAnsi"/>
                <w:sz w:val="16"/>
                <w:szCs w:val="16"/>
              </w:rPr>
              <w:t>doświadczalnie bada zjawisko przewodnictwa cieplnego.</w:t>
            </w:r>
          </w:p>
          <w:p w14:paraId="55689B4D" w14:textId="77777777" w:rsidR="00C66898" w:rsidRPr="00E6049B" w:rsidRDefault="00C66898" w:rsidP="004955DE">
            <w:pPr>
              <w:widowControl w:val="0"/>
              <w:spacing w:after="60"/>
              <w:ind w:left="425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211" w:type="dxa"/>
            <w:gridSpan w:val="2"/>
            <w:tcBorders>
              <w:top w:val="single" w:sz="4" w:space="0" w:color="577ABC"/>
              <w:left w:val="single" w:sz="4" w:space="0" w:color="577ABC"/>
              <w:bottom w:val="single" w:sz="4" w:space="0" w:color="577ABC"/>
              <w:right w:val="single" w:sz="4" w:space="0" w:color="577AB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1AB49D" w14:textId="77777777" w:rsidR="00C66898" w:rsidRPr="00E6049B" w:rsidRDefault="00C66898" w:rsidP="004955DE">
            <w:pPr>
              <w:widowControl w:val="0"/>
              <w:numPr>
                <w:ilvl w:val="0"/>
                <w:numId w:val="14"/>
              </w:numPr>
              <w:spacing w:after="60"/>
              <w:ind w:left="425" w:hanging="359"/>
              <w:rPr>
                <w:rFonts w:cstheme="minorHAnsi"/>
                <w:sz w:val="16"/>
                <w:szCs w:val="16"/>
              </w:rPr>
            </w:pPr>
            <w:r w:rsidRPr="00E6049B">
              <w:rPr>
                <w:rFonts w:cstheme="minorHAnsi"/>
                <w:sz w:val="16"/>
                <w:szCs w:val="16"/>
              </w:rPr>
              <w:t>opisuje rolę izolacji cieplnej;</w:t>
            </w:r>
          </w:p>
          <w:p w14:paraId="008FA422" w14:textId="77777777" w:rsidR="00C66898" w:rsidRPr="00E6049B" w:rsidRDefault="00C66898" w:rsidP="004955DE">
            <w:pPr>
              <w:widowControl w:val="0"/>
              <w:numPr>
                <w:ilvl w:val="0"/>
                <w:numId w:val="14"/>
              </w:numPr>
              <w:spacing w:after="60"/>
              <w:ind w:left="425" w:hanging="359"/>
              <w:rPr>
                <w:rFonts w:cstheme="minorHAnsi"/>
                <w:sz w:val="16"/>
                <w:szCs w:val="16"/>
              </w:rPr>
            </w:pPr>
            <w:r w:rsidRPr="00E6049B">
              <w:rPr>
                <w:rFonts w:cstheme="minorHAnsi"/>
                <w:sz w:val="16"/>
                <w:szCs w:val="16"/>
              </w:rPr>
              <w:t>określa, który z badanych materiałów jest lepszym przewodnikiem ciepła.</w:t>
            </w:r>
          </w:p>
        </w:tc>
        <w:tc>
          <w:tcPr>
            <w:tcW w:w="2872" w:type="dxa"/>
            <w:tcBorders>
              <w:top w:val="single" w:sz="4" w:space="0" w:color="577ABC"/>
              <w:left w:val="single" w:sz="4" w:space="0" w:color="577ABC"/>
              <w:bottom w:val="single" w:sz="4" w:space="0" w:color="577ABC"/>
              <w:right w:val="single" w:sz="4" w:space="0" w:color="577AB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986F90" w14:textId="77777777" w:rsidR="00C66898" w:rsidRPr="00E6049B" w:rsidRDefault="00C66898" w:rsidP="004955DE">
            <w:pPr>
              <w:widowControl w:val="0"/>
              <w:numPr>
                <w:ilvl w:val="0"/>
                <w:numId w:val="29"/>
              </w:numPr>
              <w:spacing w:after="60"/>
              <w:ind w:left="425"/>
              <w:rPr>
                <w:rFonts w:cstheme="minorHAnsi"/>
                <w:color w:val="00B050"/>
                <w:sz w:val="16"/>
                <w:szCs w:val="16"/>
              </w:rPr>
            </w:pPr>
            <w:r w:rsidRPr="00E6049B">
              <w:rPr>
                <w:rFonts w:cstheme="minorHAnsi"/>
                <w:color w:val="577ABC"/>
                <w:sz w:val="16"/>
                <w:szCs w:val="16"/>
              </w:rPr>
              <w:t>posługuje się pojęciem prądów konwekcyjnych i opisuje przykłady ich występowania.</w:t>
            </w:r>
          </w:p>
        </w:tc>
      </w:tr>
      <w:tr w:rsidR="00C66898" w:rsidRPr="00E6049B" w14:paraId="245A0AF5" w14:textId="77777777" w:rsidTr="00A64168">
        <w:trPr>
          <w:trHeight w:val="420"/>
        </w:trPr>
        <w:tc>
          <w:tcPr>
            <w:tcW w:w="602" w:type="dxa"/>
            <w:tcBorders>
              <w:top w:val="single" w:sz="4" w:space="0" w:color="577ABC"/>
              <w:left w:val="single" w:sz="4" w:space="0" w:color="577ABC"/>
              <w:bottom w:val="single" w:sz="4" w:space="0" w:color="577ABC"/>
              <w:right w:val="single" w:sz="4" w:space="0" w:color="577AB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E2636DE" w14:textId="18890FD8" w:rsidR="00C66898" w:rsidRPr="00E6049B" w:rsidRDefault="00C66898" w:rsidP="00A64168">
            <w:pPr>
              <w:widowControl w:val="0"/>
              <w:spacing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6049B">
              <w:rPr>
                <w:rFonts w:cstheme="minorHAnsi"/>
                <w:b/>
                <w:sz w:val="16"/>
                <w:szCs w:val="16"/>
              </w:rPr>
              <w:t>37.</w:t>
            </w:r>
          </w:p>
        </w:tc>
        <w:tc>
          <w:tcPr>
            <w:tcW w:w="1483" w:type="dxa"/>
            <w:tcBorders>
              <w:top w:val="single" w:sz="4" w:space="0" w:color="577ABC"/>
              <w:left w:val="single" w:sz="4" w:space="0" w:color="577ABC"/>
              <w:bottom w:val="single" w:sz="4" w:space="0" w:color="577ABC"/>
              <w:right w:val="single" w:sz="4" w:space="0" w:color="577AB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B13C196" w14:textId="77777777" w:rsidR="00C66898" w:rsidRPr="00E6049B" w:rsidRDefault="00C66898" w:rsidP="004955DE">
            <w:pPr>
              <w:rPr>
                <w:rFonts w:cstheme="minorHAnsi"/>
                <w:sz w:val="16"/>
                <w:szCs w:val="16"/>
              </w:rPr>
            </w:pPr>
            <w:r w:rsidRPr="00E6049B">
              <w:rPr>
                <w:rFonts w:cstheme="minorHAnsi"/>
                <w:sz w:val="16"/>
                <w:szCs w:val="16"/>
              </w:rPr>
              <w:t>Kinetyczno-</w:t>
            </w:r>
            <w:r w:rsidRPr="00E6049B">
              <w:rPr>
                <w:rFonts w:cstheme="minorHAnsi"/>
                <w:sz w:val="16"/>
                <w:szCs w:val="16"/>
              </w:rPr>
              <w:br/>
              <w:t>molekularny model budowy materii</w:t>
            </w:r>
          </w:p>
        </w:tc>
        <w:tc>
          <w:tcPr>
            <w:tcW w:w="2693" w:type="dxa"/>
            <w:tcBorders>
              <w:top w:val="single" w:sz="4" w:space="0" w:color="577ABC"/>
              <w:left w:val="single" w:sz="4" w:space="0" w:color="577ABC"/>
              <w:bottom w:val="single" w:sz="4" w:space="0" w:color="577ABC"/>
              <w:right w:val="single" w:sz="4" w:space="0" w:color="577AB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F6504A" w14:textId="77777777" w:rsidR="00C66898" w:rsidRPr="00E6049B" w:rsidRDefault="00C66898" w:rsidP="004955DE">
            <w:pPr>
              <w:widowControl w:val="0"/>
              <w:numPr>
                <w:ilvl w:val="0"/>
                <w:numId w:val="27"/>
              </w:numPr>
              <w:spacing w:after="60"/>
              <w:ind w:left="425" w:hanging="359"/>
              <w:rPr>
                <w:rFonts w:cstheme="minorHAnsi"/>
                <w:sz w:val="16"/>
                <w:szCs w:val="16"/>
              </w:rPr>
            </w:pPr>
            <w:r w:rsidRPr="00E6049B">
              <w:rPr>
                <w:rFonts w:cstheme="minorHAnsi"/>
                <w:sz w:val="16"/>
                <w:szCs w:val="16"/>
              </w:rPr>
              <w:t>rozróżnia pojęcia: obserwacja, pomiar, doświadczenie.</w:t>
            </w:r>
          </w:p>
        </w:tc>
        <w:tc>
          <w:tcPr>
            <w:tcW w:w="3260" w:type="dxa"/>
            <w:gridSpan w:val="2"/>
            <w:tcBorders>
              <w:top w:val="single" w:sz="4" w:space="0" w:color="577ABC"/>
              <w:left w:val="single" w:sz="4" w:space="0" w:color="577ABC"/>
              <w:bottom w:val="single" w:sz="4" w:space="0" w:color="577ABC"/>
              <w:right w:val="single" w:sz="4" w:space="0" w:color="577AB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72F496" w14:textId="564092AE" w:rsidR="00C66898" w:rsidRPr="00E6049B" w:rsidRDefault="00C66898" w:rsidP="004955DE">
            <w:pPr>
              <w:widowControl w:val="0"/>
              <w:numPr>
                <w:ilvl w:val="0"/>
                <w:numId w:val="27"/>
              </w:numPr>
              <w:spacing w:after="60"/>
              <w:ind w:left="425" w:hanging="359"/>
              <w:rPr>
                <w:rFonts w:cstheme="minorHAnsi"/>
                <w:sz w:val="16"/>
                <w:szCs w:val="16"/>
              </w:rPr>
            </w:pPr>
            <w:r w:rsidRPr="00E6049B">
              <w:rPr>
                <w:rFonts w:cstheme="minorHAnsi"/>
                <w:sz w:val="16"/>
                <w:szCs w:val="16"/>
              </w:rPr>
              <w:t xml:space="preserve">przeprowadza wybrane obserwacje </w:t>
            </w:r>
            <w:r w:rsidR="0061323F">
              <w:rPr>
                <w:rFonts w:cstheme="minorHAnsi"/>
                <w:sz w:val="16"/>
                <w:szCs w:val="16"/>
              </w:rPr>
              <w:br/>
            </w:r>
            <w:r w:rsidRPr="00E6049B">
              <w:rPr>
                <w:rFonts w:cstheme="minorHAnsi"/>
                <w:sz w:val="16"/>
                <w:szCs w:val="16"/>
              </w:rPr>
              <w:t>i pomiary na podstawie ich opisów.</w:t>
            </w:r>
          </w:p>
        </w:tc>
        <w:tc>
          <w:tcPr>
            <w:tcW w:w="4211" w:type="dxa"/>
            <w:gridSpan w:val="2"/>
            <w:tcBorders>
              <w:top w:val="single" w:sz="4" w:space="0" w:color="577ABC"/>
              <w:left w:val="single" w:sz="4" w:space="0" w:color="577ABC"/>
              <w:bottom w:val="single" w:sz="4" w:space="0" w:color="577ABC"/>
              <w:right w:val="single" w:sz="4" w:space="0" w:color="577AB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1DDFD5" w14:textId="77777777" w:rsidR="00C66898" w:rsidRPr="00E6049B" w:rsidRDefault="00C66898" w:rsidP="004955DE">
            <w:pPr>
              <w:widowControl w:val="0"/>
              <w:numPr>
                <w:ilvl w:val="0"/>
                <w:numId w:val="27"/>
              </w:numPr>
              <w:spacing w:after="60"/>
              <w:ind w:left="425" w:hanging="359"/>
              <w:rPr>
                <w:rFonts w:cstheme="minorHAnsi"/>
                <w:sz w:val="16"/>
                <w:szCs w:val="16"/>
              </w:rPr>
            </w:pPr>
            <w:r w:rsidRPr="00E6049B">
              <w:rPr>
                <w:rFonts w:cstheme="minorHAnsi"/>
                <w:sz w:val="16"/>
                <w:szCs w:val="16"/>
              </w:rPr>
              <w:t>analizuje właściwości substancji w różnych stanach skupienia wynikające z budowy mikroskopowej ciał stałych, cieczy i gazów.</w:t>
            </w:r>
          </w:p>
        </w:tc>
        <w:tc>
          <w:tcPr>
            <w:tcW w:w="2872" w:type="dxa"/>
            <w:tcBorders>
              <w:top w:val="single" w:sz="4" w:space="0" w:color="577ABC"/>
              <w:left w:val="single" w:sz="4" w:space="0" w:color="577ABC"/>
              <w:bottom w:val="single" w:sz="4" w:space="0" w:color="577ABC"/>
              <w:right w:val="single" w:sz="4" w:space="0" w:color="577AB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20B0D8" w14:textId="77777777" w:rsidR="00C66898" w:rsidRPr="00E6049B" w:rsidRDefault="00C66898" w:rsidP="004955DE">
            <w:pPr>
              <w:widowControl w:val="0"/>
              <w:numPr>
                <w:ilvl w:val="0"/>
                <w:numId w:val="11"/>
              </w:numPr>
              <w:spacing w:after="60"/>
              <w:ind w:left="425"/>
              <w:rPr>
                <w:rFonts w:cstheme="minorHAnsi"/>
                <w:color w:val="577ABC"/>
                <w:sz w:val="16"/>
                <w:szCs w:val="16"/>
              </w:rPr>
            </w:pPr>
            <w:r w:rsidRPr="00E6049B">
              <w:rPr>
                <w:rFonts w:cstheme="minorHAnsi"/>
                <w:color w:val="577ABC"/>
                <w:sz w:val="16"/>
                <w:szCs w:val="16"/>
              </w:rPr>
              <w:t>wymienia cechy modelu fizycznego i jego zastosowanie;</w:t>
            </w:r>
          </w:p>
          <w:p w14:paraId="522D065D" w14:textId="77777777" w:rsidR="00C66898" w:rsidRPr="00E6049B" w:rsidRDefault="00C66898" w:rsidP="004955DE">
            <w:pPr>
              <w:widowControl w:val="0"/>
              <w:numPr>
                <w:ilvl w:val="0"/>
                <w:numId w:val="11"/>
              </w:numPr>
              <w:spacing w:after="60"/>
              <w:ind w:left="425"/>
              <w:rPr>
                <w:rFonts w:cstheme="minorHAnsi"/>
                <w:color w:val="00B050"/>
                <w:sz w:val="16"/>
                <w:szCs w:val="16"/>
              </w:rPr>
            </w:pPr>
            <w:r w:rsidRPr="00E6049B">
              <w:rPr>
                <w:rFonts w:cstheme="minorHAnsi"/>
                <w:color w:val="577ABC"/>
                <w:sz w:val="16"/>
                <w:szCs w:val="16"/>
              </w:rPr>
              <w:t>wymienia założenia kinetyczno-molekularnego modelu budowy materii.</w:t>
            </w:r>
          </w:p>
        </w:tc>
      </w:tr>
    </w:tbl>
    <w:p w14:paraId="55C8F932" w14:textId="77777777" w:rsidR="00B2363D" w:rsidRPr="00E6049B" w:rsidRDefault="00B2363D" w:rsidP="00B2363D">
      <w:pPr>
        <w:widowControl w:val="0"/>
        <w:rPr>
          <w:rFonts w:cstheme="minorHAnsi"/>
          <w:b/>
        </w:rPr>
      </w:pPr>
    </w:p>
    <w:sectPr w:rsidR="00B2363D" w:rsidRPr="00E6049B" w:rsidSect="007E0FF2">
      <w:pgSz w:w="16838" w:h="11906" w:orient="landscape"/>
      <w:pgMar w:top="1701" w:right="1134" w:bottom="1418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019504" w14:textId="77777777" w:rsidR="00C528DC" w:rsidRDefault="00C528DC" w:rsidP="00285D6F">
      <w:pPr>
        <w:spacing w:after="0" w:line="240" w:lineRule="auto"/>
      </w:pPr>
      <w:r>
        <w:separator/>
      </w:r>
    </w:p>
  </w:endnote>
  <w:endnote w:type="continuationSeparator" w:id="0">
    <w:p w14:paraId="5E6E7CE0" w14:textId="77777777" w:rsidR="00C528DC" w:rsidRDefault="00C528DC" w:rsidP="00285D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gendaPl Bold">
    <w:panose1 w:val="00000000000000000000"/>
    <w:charset w:val="00"/>
    <w:family w:val="modern"/>
    <w:notTrueType/>
    <w:pitch w:val="variable"/>
    <w:sig w:usb0="800000AF" w:usb1="5000204B" w:usb2="00000000" w:usb3="00000000" w:csb0="00000003" w:csb1="00000000"/>
  </w:font>
  <w:font w:name="AgendaPl RegularCondensed">
    <w:panose1 w:val="00000000000000000000"/>
    <w:charset w:val="00"/>
    <w:family w:val="modern"/>
    <w:notTrueType/>
    <w:pitch w:val="variable"/>
    <w:sig w:usb0="800000AF" w:usb1="5000204B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93C9A1" w14:textId="77777777" w:rsidR="00C528DC" w:rsidRDefault="00C528DC" w:rsidP="00285D6F">
      <w:pPr>
        <w:spacing w:after="0" w:line="240" w:lineRule="auto"/>
      </w:pPr>
      <w:r>
        <w:separator/>
      </w:r>
    </w:p>
  </w:footnote>
  <w:footnote w:type="continuationSeparator" w:id="0">
    <w:p w14:paraId="2AC7230B" w14:textId="77777777" w:rsidR="00C528DC" w:rsidRDefault="00C528DC" w:rsidP="00285D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31FF06" w14:textId="77777777" w:rsidR="005910D1" w:rsidRDefault="005910D1" w:rsidP="005910D1">
    <w:pPr>
      <w:pStyle w:val="Nagwek"/>
      <w:tabs>
        <w:tab w:val="clear" w:pos="9072"/>
      </w:tabs>
      <w:ind w:left="-1418"/>
    </w:pPr>
  </w:p>
  <w:p w14:paraId="2163FC93" w14:textId="2D1E3313" w:rsidR="005910D1" w:rsidRDefault="005910D1" w:rsidP="005910D1">
    <w:pPr>
      <w:pStyle w:val="Nagwek"/>
      <w:tabs>
        <w:tab w:val="clear" w:pos="9072"/>
      </w:tabs>
      <w:ind w:left="-1418"/>
    </w:pPr>
  </w:p>
  <w:p w14:paraId="49B48A7E" w14:textId="5C5D7DEB" w:rsidR="00435B7E" w:rsidRDefault="00E13F93" w:rsidP="00E13F93">
    <w:pPr>
      <w:pStyle w:val="Nagwek"/>
      <w:tabs>
        <w:tab w:val="clear" w:pos="4536"/>
        <w:tab w:val="clear" w:pos="9072"/>
        <w:tab w:val="left" w:pos="5591"/>
      </w:tabs>
      <w:ind w:left="-1418"/>
    </w:pPr>
    <w:r>
      <w:tab/>
    </w:r>
  </w:p>
  <w:p w14:paraId="76612BC1" w14:textId="5EB2FEA8" w:rsidR="005910D1" w:rsidRPr="005910D1" w:rsidRDefault="00FE2B58" w:rsidP="00E13F93">
    <w:pPr>
      <w:pStyle w:val="Brakstyluakapitowego"/>
      <w:tabs>
        <w:tab w:val="right" w:pos="14572"/>
      </w:tabs>
      <w:suppressAutoHyphens/>
      <w:ind w:left="907" w:hanging="340"/>
      <w:jc w:val="both"/>
      <w:rPr>
        <w:rFonts w:asciiTheme="minorHAnsi" w:hAnsiTheme="minorHAnsi" w:cstheme="minorHAnsi"/>
        <w:color w:val="FFFFFF" w:themeColor="background1"/>
        <w:sz w:val="20"/>
        <w:szCs w:val="20"/>
        <w14:textOutline w14:w="9525" w14:cap="flat" w14:cmpd="sng" w14:algn="ctr">
          <w14:noFill/>
          <w14:prstDash w14:val="solid"/>
          <w14:round/>
        </w14:textOutline>
      </w:rPr>
    </w:pPr>
    <w:r>
      <w:rPr>
        <w:rFonts w:asciiTheme="minorHAnsi" w:hAnsiTheme="minorHAnsi" w:cstheme="minorHAnsi"/>
        <w:color w:val="FFFFFF" w:themeColor="background1"/>
        <w:sz w:val="20"/>
        <w:szCs w:val="20"/>
        <w14:textOutline w14:w="9525" w14:cap="flat" w14:cmpd="sng" w14:algn="ctr">
          <w14:noFill/>
          <w14:prstDash w14:val="solid"/>
          <w14:round/>
        </w14:textOutline>
      </w:rPr>
      <w:t>Sposób na fizykę</w:t>
    </w:r>
    <w:r w:rsidR="005910D1" w:rsidRPr="005910D1">
      <w:rPr>
        <w:rFonts w:asciiTheme="minorHAnsi" w:hAnsiTheme="minorHAnsi" w:cstheme="minorHAnsi"/>
        <w:color w:val="FFFFFF" w:themeColor="background1"/>
        <w:sz w:val="20"/>
        <w:szCs w:val="20"/>
        <w14:textOutline w14:w="9525" w14:cap="flat" w14:cmpd="sng" w14:algn="ctr">
          <w14:noFill/>
          <w14:prstDash w14:val="solid"/>
          <w14:round/>
        </w14:textOutline>
      </w:rPr>
      <w:t xml:space="preserve"> | </w:t>
    </w:r>
    <w:r>
      <w:rPr>
        <w:rFonts w:asciiTheme="minorHAnsi" w:hAnsiTheme="minorHAnsi" w:cstheme="minorHAnsi"/>
        <w:color w:val="FFFFFF" w:themeColor="background1"/>
        <w:sz w:val="20"/>
        <w:szCs w:val="20"/>
        <w14:textOutline w14:w="9525" w14:cap="flat" w14:cmpd="sng" w14:algn="ctr">
          <w14:noFill/>
          <w14:prstDash w14:val="solid"/>
          <w14:round/>
        </w14:textOutline>
      </w:rPr>
      <w:t>Fizyka</w:t>
    </w:r>
    <w:r w:rsidR="005910D1" w:rsidRPr="005910D1">
      <w:rPr>
        <w:rFonts w:asciiTheme="minorHAnsi" w:hAnsiTheme="minorHAnsi" w:cstheme="minorHAnsi"/>
        <w:color w:val="FFFFFF" w:themeColor="background1"/>
        <w:sz w:val="20"/>
        <w:szCs w:val="20"/>
        <w14:textOutline w14:w="9525" w14:cap="flat" w14:cmpd="sng" w14:algn="ctr">
          <w14:noFill/>
          <w14:prstDash w14:val="solid"/>
          <w14:round/>
        </w14:textOutline>
      </w:rPr>
      <w:t xml:space="preserve"> | Klasa </w:t>
    </w:r>
    <w:r>
      <w:rPr>
        <w:rFonts w:asciiTheme="minorHAnsi" w:hAnsiTheme="minorHAnsi" w:cstheme="minorHAnsi"/>
        <w:color w:val="FFFFFF" w:themeColor="background1"/>
        <w:sz w:val="20"/>
        <w:szCs w:val="20"/>
        <w14:textOutline w14:w="9525" w14:cap="flat" w14:cmpd="sng" w14:algn="ctr">
          <w14:noFill/>
          <w14:prstDash w14:val="solid"/>
          <w14:round/>
        </w14:textOutline>
      </w:rPr>
      <w:t>7</w:t>
    </w:r>
    <w:r w:rsidR="005910D1">
      <w:rPr>
        <w:rFonts w:asciiTheme="minorHAnsi" w:hAnsiTheme="minorHAnsi" w:cstheme="minorHAnsi"/>
        <w:color w:val="FFFFFF" w:themeColor="background1"/>
        <w:sz w:val="20"/>
        <w:szCs w:val="20"/>
        <w14:textOutline w14:w="9525" w14:cap="flat" w14:cmpd="sng" w14:algn="ctr">
          <w14:noFill/>
          <w14:prstDash w14:val="solid"/>
          <w14:round/>
        </w14:textOutline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A211C"/>
    <w:multiLevelType w:val="multilevel"/>
    <w:tmpl w:val="4254F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>
    <w:nsid w:val="033954BE"/>
    <w:multiLevelType w:val="hybridMultilevel"/>
    <w:tmpl w:val="7C3CA2DA"/>
    <w:lvl w:ilvl="0" w:tplc="468CD302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00389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8D6333"/>
    <w:multiLevelType w:val="hybridMultilevel"/>
    <w:tmpl w:val="0C2AFAA6"/>
    <w:lvl w:ilvl="0" w:tplc="AD423366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  <w:b/>
        <w:color w:val="0033FF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B7204B"/>
    <w:multiLevelType w:val="multilevel"/>
    <w:tmpl w:val="D0ACEF90"/>
    <w:lvl w:ilvl="0">
      <w:start w:val="1"/>
      <w:numFmt w:val="bullet"/>
      <w:lvlText w:val=""/>
      <w:lvlJc w:val="left"/>
      <w:pPr>
        <w:tabs>
          <w:tab w:val="num" w:pos="-2"/>
        </w:tabs>
        <w:ind w:left="0" w:firstLine="0"/>
      </w:pPr>
      <w:rPr>
        <w:rFonts w:ascii="Symbol" w:hAnsi="Symbol" w:hint="default"/>
        <w:color w:val="auto"/>
        <w:u w:val="none"/>
      </w:rPr>
    </w:lvl>
    <w:lvl w:ilvl="1">
      <w:start w:val="1"/>
      <w:numFmt w:val="bullet"/>
      <w:lvlText w:val="-"/>
      <w:lvlJc w:val="left"/>
      <w:pPr>
        <w:ind w:left="1521" w:firstLine="0"/>
      </w:pPr>
      <w:rPr>
        <w:rFonts w:hint="default"/>
        <w:u w:val="none"/>
      </w:rPr>
    </w:lvl>
    <w:lvl w:ilvl="2">
      <w:start w:val="1"/>
      <w:numFmt w:val="bullet"/>
      <w:lvlText w:val="-"/>
      <w:lvlJc w:val="left"/>
      <w:pPr>
        <w:ind w:left="1549" w:firstLine="0"/>
      </w:pPr>
      <w:rPr>
        <w:rFonts w:hint="default"/>
        <w:u w:val="none"/>
      </w:rPr>
    </w:lvl>
    <w:lvl w:ilvl="3">
      <w:start w:val="1"/>
      <w:numFmt w:val="bullet"/>
      <w:lvlText w:val="-"/>
      <w:lvlJc w:val="left"/>
      <w:pPr>
        <w:ind w:left="1577" w:firstLine="0"/>
      </w:pPr>
      <w:rPr>
        <w:rFonts w:hint="default"/>
        <w:u w:val="none"/>
      </w:rPr>
    </w:lvl>
    <w:lvl w:ilvl="4">
      <w:start w:val="1"/>
      <w:numFmt w:val="bullet"/>
      <w:lvlText w:val="-"/>
      <w:lvlJc w:val="left"/>
      <w:pPr>
        <w:ind w:left="1605" w:firstLine="0"/>
      </w:pPr>
      <w:rPr>
        <w:rFonts w:hint="default"/>
        <w:u w:val="none"/>
      </w:rPr>
    </w:lvl>
    <w:lvl w:ilvl="5">
      <w:start w:val="1"/>
      <w:numFmt w:val="bullet"/>
      <w:lvlText w:val="-"/>
      <w:lvlJc w:val="left"/>
      <w:pPr>
        <w:ind w:left="1633" w:firstLine="0"/>
      </w:pPr>
      <w:rPr>
        <w:rFonts w:hint="default"/>
        <w:u w:val="none"/>
      </w:rPr>
    </w:lvl>
    <w:lvl w:ilvl="6">
      <w:start w:val="1"/>
      <w:numFmt w:val="bullet"/>
      <w:lvlText w:val="-"/>
      <w:lvlJc w:val="left"/>
      <w:pPr>
        <w:ind w:left="1661" w:firstLine="0"/>
      </w:pPr>
      <w:rPr>
        <w:rFonts w:hint="default"/>
        <w:u w:val="none"/>
      </w:rPr>
    </w:lvl>
    <w:lvl w:ilvl="7">
      <w:start w:val="1"/>
      <w:numFmt w:val="bullet"/>
      <w:lvlText w:val="-"/>
      <w:lvlJc w:val="left"/>
      <w:pPr>
        <w:ind w:left="1689" w:firstLine="0"/>
      </w:pPr>
      <w:rPr>
        <w:rFonts w:hint="default"/>
        <w:u w:val="none"/>
      </w:rPr>
    </w:lvl>
    <w:lvl w:ilvl="8">
      <w:start w:val="1"/>
      <w:numFmt w:val="bullet"/>
      <w:lvlText w:val="-"/>
      <w:lvlJc w:val="left"/>
      <w:pPr>
        <w:ind w:left="1717" w:firstLine="0"/>
      </w:pPr>
      <w:rPr>
        <w:rFonts w:hint="default"/>
        <w:u w:val="none"/>
      </w:rPr>
    </w:lvl>
  </w:abstractNum>
  <w:abstractNum w:abstractNumId="4">
    <w:nsid w:val="09942F55"/>
    <w:multiLevelType w:val="multilevel"/>
    <w:tmpl w:val="345658D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>
    <w:nsid w:val="09D010ED"/>
    <w:multiLevelType w:val="multilevel"/>
    <w:tmpl w:val="A920D19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>
    <w:nsid w:val="0EC71FE5"/>
    <w:multiLevelType w:val="hybridMultilevel"/>
    <w:tmpl w:val="BD76F1C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D771AC"/>
    <w:multiLevelType w:val="multilevel"/>
    <w:tmpl w:val="EBA492E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8">
    <w:nsid w:val="21B430A8"/>
    <w:multiLevelType w:val="multilevel"/>
    <w:tmpl w:val="87B80BF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9">
    <w:nsid w:val="26530488"/>
    <w:multiLevelType w:val="hybridMultilevel"/>
    <w:tmpl w:val="E502F94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A0431A"/>
    <w:multiLevelType w:val="hybridMultilevel"/>
    <w:tmpl w:val="6794FE04"/>
    <w:lvl w:ilvl="0" w:tplc="A992E7A4">
      <w:start w:val="1"/>
      <w:numFmt w:val="bullet"/>
      <w:lvlText w:val=""/>
      <w:lvlJc w:val="left"/>
      <w:pPr>
        <w:ind w:left="418" w:hanging="360"/>
      </w:pPr>
      <w:rPr>
        <w:rFonts w:ascii="Symbol" w:hAnsi="Symbol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13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78" w:hanging="360"/>
      </w:pPr>
      <w:rPr>
        <w:rFonts w:ascii="Wingdings" w:hAnsi="Wingdings" w:hint="default"/>
      </w:rPr>
    </w:lvl>
  </w:abstractNum>
  <w:abstractNum w:abstractNumId="11">
    <w:nsid w:val="30AC7A25"/>
    <w:multiLevelType w:val="hybridMultilevel"/>
    <w:tmpl w:val="855CA33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AE3A69"/>
    <w:multiLevelType w:val="multilevel"/>
    <w:tmpl w:val="A146788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3">
    <w:nsid w:val="4073407C"/>
    <w:multiLevelType w:val="multilevel"/>
    <w:tmpl w:val="3A68F416"/>
    <w:lvl w:ilvl="0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color w:val="auto"/>
        <w:u w:val="none"/>
      </w:rPr>
    </w:lvl>
    <w:lvl w:ilvl="1">
      <w:start w:val="1"/>
      <w:numFmt w:val="bullet"/>
      <w:lvlText w:val="-"/>
      <w:lvlJc w:val="left"/>
      <w:pPr>
        <w:ind w:left="1222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1942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662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382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102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4822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542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262" w:hanging="360"/>
      </w:pPr>
      <w:rPr>
        <w:u w:val="none"/>
      </w:rPr>
    </w:lvl>
  </w:abstractNum>
  <w:abstractNum w:abstractNumId="14">
    <w:nsid w:val="43B53A2C"/>
    <w:multiLevelType w:val="hybridMultilevel"/>
    <w:tmpl w:val="C41012D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4C44A77"/>
    <w:multiLevelType w:val="multilevel"/>
    <w:tmpl w:val="A1BEA79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6">
    <w:nsid w:val="44DA2F52"/>
    <w:multiLevelType w:val="hybridMultilevel"/>
    <w:tmpl w:val="13BC7F5C"/>
    <w:lvl w:ilvl="0" w:tplc="468CD302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00389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7BB05CD"/>
    <w:multiLevelType w:val="multilevel"/>
    <w:tmpl w:val="D76019F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8">
    <w:nsid w:val="47C17D1C"/>
    <w:multiLevelType w:val="hybridMultilevel"/>
    <w:tmpl w:val="D42090CE"/>
    <w:lvl w:ilvl="0" w:tplc="468CD302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00389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86F0A36"/>
    <w:multiLevelType w:val="hybridMultilevel"/>
    <w:tmpl w:val="B7E4175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9477809"/>
    <w:multiLevelType w:val="multilevel"/>
    <w:tmpl w:val="751AE13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1">
    <w:nsid w:val="4B4E2926"/>
    <w:multiLevelType w:val="multilevel"/>
    <w:tmpl w:val="CA1AC048"/>
    <w:lvl w:ilvl="0">
      <w:start w:val="1"/>
      <w:numFmt w:val="bullet"/>
      <w:lvlText w:val=""/>
      <w:lvlJc w:val="left"/>
      <w:pPr>
        <w:ind w:left="426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-"/>
      <w:lvlJc w:val="left"/>
      <w:pPr>
        <w:ind w:left="1146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1866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586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306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026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4746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466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186" w:hanging="360"/>
      </w:pPr>
      <w:rPr>
        <w:u w:val="none"/>
      </w:rPr>
    </w:lvl>
  </w:abstractNum>
  <w:abstractNum w:abstractNumId="22">
    <w:nsid w:val="4B8322B7"/>
    <w:multiLevelType w:val="multilevel"/>
    <w:tmpl w:val="CC5C983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3">
    <w:nsid w:val="4CC5567C"/>
    <w:multiLevelType w:val="multilevel"/>
    <w:tmpl w:val="6EE843C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4">
    <w:nsid w:val="4E9F759C"/>
    <w:multiLevelType w:val="multilevel"/>
    <w:tmpl w:val="F9444E4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5">
    <w:nsid w:val="506736A1"/>
    <w:multiLevelType w:val="multilevel"/>
    <w:tmpl w:val="5D4ECC1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6">
    <w:nsid w:val="5158765B"/>
    <w:multiLevelType w:val="hybridMultilevel"/>
    <w:tmpl w:val="968AA03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63568C9"/>
    <w:multiLevelType w:val="multilevel"/>
    <w:tmpl w:val="8D10403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8">
    <w:nsid w:val="59792E2C"/>
    <w:multiLevelType w:val="multilevel"/>
    <w:tmpl w:val="BA56F39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9">
    <w:nsid w:val="5C795EC9"/>
    <w:multiLevelType w:val="multilevel"/>
    <w:tmpl w:val="CA7220D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0">
    <w:nsid w:val="5CDD53D8"/>
    <w:multiLevelType w:val="hybridMultilevel"/>
    <w:tmpl w:val="B83A3A6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D030FDC"/>
    <w:multiLevelType w:val="multilevel"/>
    <w:tmpl w:val="C53C19B6"/>
    <w:lvl w:ilvl="0">
      <w:start w:val="1"/>
      <w:numFmt w:val="bullet"/>
      <w:lvlText w:val=""/>
      <w:lvlJc w:val="left"/>
      <w:pPr>
        <w:ind w:left="426" w:hanging="360"/>
      </w:pPr>
      <w:rPr>
        <w:rFonts w:ascii="Symbol" w:hAnsi="Symbol" w:hint="default"/>
        <w:color w:val="000000" w:themeColor="text1"/>
        <w:u w:val="none"/>
      </w:rPr>
    </w:lvl>
    <w:lvl w:ilvl="1">
      <w:start w:val="1"/>
      <w:numFmt w:val="bullet"/>
      <w:lvlText w:val="-"/>
      <w:lvlJc w:val="left"/>
      <w:pPr>
        <w:ind w:left="1146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1866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586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306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026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4746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466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186" w:hanging="360"/>
      </w:pPr>
      <w:rPr>
        <w:u w:val="none"/>
      </w:rPr>
    </w:lvl>
  </w:abstractNum>
  <w:abstractNum w:abstractNumId="32">
    <w:nsid w:val="5EAD6C27"/>
    <w:multiLevelType w:val="hybridMultilevel"/>
    <w:tmpl w:val="E4BEDBA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3E5274B"/>
    <w:multiLevelType w:val="multilevel"/>
    <w:tmpl w:val="6FF80A7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4">
    <w:nsid w:val="65CD38A1"/>
    <w:multiLevelType w:val="multilevel"/>
    <w:tmpl w:val="510243EC"/>
    <w:lvl w:ilvl="0">
      <w:start w:val="1"/>
      <w:numFmt w:val="bullet"/>
      <w:lvlText w:val=""/>
      <w:lvlJc w:val="left"/>
      <w:pPr>
        <w:ind w:left="426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-"/>
      <w:lvlJc w:val="left"/>
      <w:pPr>
        <w:ind w:left="1146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1866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586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306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026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4746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466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186" w:hanging="360"/>
      </w:pPr>
      <w:rPr>
        <w:u w:val="none"/>
      </w:rPr>
    </w:lvl>
  </w:abstractNum>
  <w:abstractNum w:abstractNumId="35">
    <w:nsid w:val="6E8D58CF"/>
    <w:multiLevelType w:val="hybridMultilevel"/>
    <w:tmpl w:val="7972AF76"/>
    <w:lvl w:ilvl="0" w:tplc="CF2C89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F1B1BB0"/>
    <w:multiLevelType w:val="hybridMultilevel"/>
    <w:tmpl w:val="BCA0FEF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FB82E79"/>
    <w:multiLevelType w:val="multilevel"/>
    <w:tmpl w:val="1EAADED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8">
    <w:nsid w:val="71017784"/>
    <w:multiLevelType w:val="hybridMultilevel"/>
    <w:tmpl w:val="CC5803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16D2C12"/>
    <w:multiLevelType w:val="multilevel"/>
    <w:tmpl w:val="4490A14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0">
    <w:nsid w:val="73B818C7"/>
    <w:multiLevelType w:val="hybridMultilevel"/>
    <w:tmpl w:val="AC7C84F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49D77EE"/>
    <w:multiLevelType w:val="hybridMultilevel"/>
    <w:tmpl w:val="4DDECE9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6480443"/>
    <w:multiLevelType w:val="multilevel"/>
    <w:tmpl w:val="CA1AC04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-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120" w:hanging="360"/>
      </w:pPr>
      <w:rPr>
        <w:u w:val="none"/>
      </w:rPr>
    </w:lvl>
  </w:abstractNum>
  <w:abstractNum w:abstractNumId="43">
    <w:nsid w:val="7A8469BB"/>
    <w:multiLevelType w:val="hybridMultilevel"/>
    <w:tmpl w:val="EBE673D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E2069E5"/>
    <w:multiLevelType w:val="multilevel"/>
    <w:tmpl w:val="239A52F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5">
    <w:nsid w:val="7F523783"/>
    <w:multiLevelType w:val="multilevel"/>
    <w:tmpl w:val="6F16F71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38"/>
  </w:num>
  <w:num w:numId="2">
    <w:abstractNumId w:val="2"/>
  </w:num>
  <w:num w:numId="3">
    <w:abstractNumId w:val="18"/>
  </w:num>
  <w:num w:numId="4">
    <w:abstractNumId w:val="1"/>
  </w:num>
  <w:num w:numId="5">
    <w:abstractNumId w:val="16"/>
  </w:num>
  <w:num w:numId="6">
    <w:abstractNumId w:val="3"/>
  </w:num>
  <w:num w:numId="7">
    <w:abstractNumId w:val="22"/>
  </w:num>
  <w:num w:numId="8">
    <w:abstractNumId w:val="25"/>
  </w:num>
  <w:num w:numId="9">
    <w:abstractNumId w:val="44"/>
  </w:num>
  <w:num w:numId="10">
    <w:abstractNumId w:val="23"/>
  </w:num>
  <w:num w:numId="11">
    <w:abstractNumId w:val="17"/>
  </w:num>
  <w:num w:numId="12">
    <w:abstractNumId w:val="0"/>
  </w:num>
  <w:num w:numId="13">
    <w:abstractNumId w:val="29"/>
  </w:num>
  <w:num w:numId="14">
    <w:abstractNumId w:val="45"/>
  </w:num>
  <w:num w:numId="15">
    <w:abstractNumId w:val="31"/>
  </w:num>
  <w:num w:numId="16">
    <w:abstractNumId w:val="15"/>
  </w:num>
  <w:num w:numId="17">
    <w:abstractNumId w:val="37"/>
  </w:num>
  <w:num w:numId="18">
    <w:abstractNumId w:val="7"/>
  </w:num>
  <w:num w:numId="19">
    <w:abstractNumId w:val="24"/>
  </w:num>
  <w:num w:numId="20">
    <w:abstractNumId w:val="27"/>
  </w:num>
  <w:num w:numId="21">
    <w:abstractNumId w:val="12"/>
  </w:num>
  <w:num w:numId="22">
    <w:abstractNumId w:val="8"/>
  </w:num>
  <w:num w:numId="23">
    <w:abstractNumId w:val="13"/>
  </w:num>
  <w:num w:numId="24">
    <w:abstractNumId w:val="20"/>
  </w:num>
  <w:num w:numId="25">
    <w:abstractNumId w:val="33"/>
  </w:num>
  <w:num w:numId="26">
    <w:abstractNumId w:val="28"/>
  </w:num>
  <w:num w:numId="27">
    <w:abstractNumId w:val="4"/>
  </w:num>
  <w:num w:numId="28">
    <w:abstractNumId w:val="5"/>
  </w:num>
  <w:num w:numId="29">
    <w:abstractNumId w:val="39"/>
  </w:num>
  <w:num w:numId="30">
    <w:abstractNumId w:val="21"/>
  </w:num>
  <w:num w:numId="31">
    <w:abstractNumId w:val="34"/>
  </w:num>
  <w:num w:numId="32">
    <w:abstractNumId w:val="42"/>
  </w:num>
  <w:num w:numId="33">
    <w:abstractNumId w:val="35"/>
  </w:num>
  <w:num w:numId="34">
    <w:abstractNumId w:val="10"/>
  </w:num>
  <w:num w:numId="35">
    <w:abstractNumId w:val="36"/>
  </w:num>
  <w:num w:numId="36">
    <w:abstractNumId w:val="11"/>
  </w:num>
  <w:num w:numId="37">
    <w:abstractNumId w:val="40"/>
  </w:num>
  <w:num w:numId="38">
    <w:abstractNumId w:val="14"/>
  </w:num>
  <w:num w:numId="39">
    <w:abstractNumId w:val="41"/>
  </w:num>
  <w:num w:numId="40">
    <w:abstractNumId w:val="32"/>
  </w:num>
  <w:num w:numId="41">
    <w:abstractNumId w:val="26"/>
  </w:num>
  <w:num w:numId="42">
    <w:abstractNumId w:val="43"/>
  </w:num>
  <w:num w:numId="43">
    <w:abstractNumId w:val="19"/>
  </w:num>
  <w:num w:numId="44">
    <w:abstractNumId w:val="30"/>
  </w:num>
  <w:num w:numId="45">
    <w:abstractNumId w:val="9"/>
  </w:num>
  <w:num w:numId="4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D6F"/>
    <w:rsid w:val="00002086"/>
    <w:rsid w:val="00012A97"/>
    <w:rsid w:val="00017619"/>
    <w:rsid w:val="000223C1"/>
    <w:rsid w:val="00042B6A"/>
    <w:rsid w:val="0005378C"/>
    <w:rsid w:val="000660A9"/>
    <w:rsid w:val="0006673F"/>
    <w:rsid w:val="000B33D7"/>
    <w:rsid w:val="000C3E9F"/>
    <w:rsid w:val="000C5050"/>
    <w:rsid w:val="000C52AA"/>
    <w:rsid w:val="000D5F73"/>
    <w:rsid w:val="000D7A84"/>
    <w:rsid w:val="000E62AA"/>
    <w:rsid w:val="000F089D"/>
    <w:rsid w:val="000F4D2D"/>
    <w:rsid w:val="000F5B06"/>
    <w:rsid w:val="001074DF"/>
    <w:rsid w:val="00123900"/>
    <w:rsid w:val="00125637"/>
    <w:rsid w:val="0013005C"/>
    <w:rsid w:val="00130B3B"/>
    <w:rsid w:val="00132D20"/>
    <w:rsid w:val="001350B5"/>
    <w:rsid w:val="00143EB2"/>
    <w:rsid w:val="001448CE"/>
    <w:rsid w:val="001462E0"/>
    <w:rsid w:val="00150A81"/>
    <w:rsid w:val="00151A1D"/>
    <w:rsid w:val="001607F4"/>
    <w:rsid w:val="00170367"/>
    <w:rsid w:val="00171A4A"/>
    <w:rsid w:val="00191206"/>
    <w:rsid w:val="001B6F87"/>
    <w:rsid w:val="001C781A"/>
    <w:rsid w:val="001F5FBD"/>
    <w:rsid w:val="00202D3C"/>
    <w:rsid w:val="00203172"/>
    <w:rsid w:val="0021314E"/>
    <w:rsid w:val="0021645F"/>
    <w:rsid w:val="0022554A"/>
    <w:rsid w:val="00237484"/>
    <w:rsid w:val="00245DA5"/>
    <w:rsid w:val="002556B2"/>
    <w:rsid w:val="00256D32"/>
    <w:rsid w:val="00262B33"/>
    <w:rsid w:val="002679A6"/>
    <w:rsid w:val="002755D5"/>
    <w:rsid w:val="00285401"/>
    <w:rsid w:val="0028578A"/>
    <w:rsid w:val="00285D6F"/>
    <w:rsid w:val="002878AD"/>
    <w:rsid w:val="00287AD8"/>
    <w:rsid w:val="002976AB"/>
    <w:rsid w:val="002A1728"/>
    <w:rsid w:val="002A6C69"/>
    <w:rsid w:val="002B07C7"/>
    <w:rsid w:val="002B7CEF"/>
    <w:rsid w:val="002C76F8"/>
    <w:rsid w:val="002F1910"/>
    <w:rsid w:val="002F5858"/>
    <w:rsid w:val="00303D0B"/>
    <w:rsid w:val="00304EE0"/>
    <w:rsid w:val="00307942"/>
    <w:rsid w:val="00317434"/>
    <w:rsid w:val="0032295F"/>
    <w:rsid w:val="003276D0"/>
    <w:rsid w:val="003432A0"/>
    <w:rsid w:val="003572A4"/>
    <w:rsid w:val="00372D42"/>
    <w:rsid w:val="00386984"/>
    <w:rsid w:val="00390351"/>
    <w:rsid w:val="00390879"/>
    <w:rsid w:val="003A07CB"/>
    <w:rsid w:val="003B445A"/>
    <w:rsid w:val="003B56FB"/>
    <w:rsid w:val="003C2A51"/>
    <w:rsid w:val="003C7B82"/>
    <w:rsid w:val="003D14E0"/>
    <w:rsid w:val="003D200F"/>
    <w:rsid w:val="003D7048"/>
    <w:rsid w:val="003E60FC"/>
    <w:rsid w:val="003F039F"/>
    <w:rsid w:val="003F5D3E"/>
    <w:rsid w:val="00416CDA"/>
    <w:rsid w:val="00425469"/>
    <w:rsid w:val="00425F91"/>
    <w:rsid w:val="00431918"/>
    <w:rsid w:val="00435B7E"/>
    <w:rsid w:val="00436723"/>
    <w:rsid w:val="00436770"/>
    <w:rsid w:val="004375CB"/>
    <w:rsid w:val="00437E82"/>
    <w:rsid w:val="0044324C"/>
    <w:rsid w:val="0045289C"/>
    <w:rsid w:val="004545DD"/>
    <w:rsid w:val="0046412C"/>
    <w:rsid w:val="004644EA"/>
    <w:rsid w:val="00486291"/>
    <w:rsid w:val="004870DF"/>
    <w:rsid w:val="004955DE"/>
    <w:rsid w:val="004A06FC"/>
    <w:rsid w:val="004A1307"/>
    <w:rsid w:val="004A13C2"/>
    <w:rsid w:val="004A2047"/>
    <w:rsid w:val="004A3320"/>
    <w:rsid w:val="004A7C0D"/>
    <w:rsid w:val="004D0DA3"/>
    <w:rsid w:val="00510A33"/>
    <w:rsid w:val="0051378A"/>
    <w:rsid w:val="00516AE5"/>
    <w:rsid w:val="00541CDA"/>
    <w:rsid w:val="0054624D"/>
    <w:rsid w:val="0054762C"/>
    <w:rsid w:val="005515ED"/>
    <w:rsid w:val="005710B2"/>
    <w:rsid w:val="005910D1"/>
    <w:rsid w:val="00596389"/>
    <w:rsid w:val="005A03D9"/>
    <w:rsid w:val="005A61EE"/>
    <w:rsid w:val="005A762F"/>
    <w:rsid w:val="005B0C51"/>
    <w:rsid w:val="005D289C"/>
    <w:rsid w:val="005D3A3F"/>
    <w:rsid w:val="005D5EB6"/>
    <w:rsid w:val="005D75EE"/>
    <w:rsid w:val="005F27A1"/>
    <w:rsid w:val="00602ABB"/>
    <w:rsid w:val="0061323F"/>
    <w:rsid w:val="00613C3C"/>
    <w:rsid w:val="00615630"/>
    <w:rsid w:val="006262D4"/>
    <w:rsid w:val="00632C7D"/>
    <w:rsid w:val="00641DD8"/>
    <w:rsid w:val="00643732"/>
    <w:rsid w:val="00643D38"/>
    <w:rsid w:val="00646E46"/>
    <w:rsid w:val="0065024A"/>
    <w:rsid w:val="0066430D"/>
    <w:rsid w:val="00671CB3"/>
    <w:rsid w:val="00672759"/>
    <w:rsid w:val="00676E31"/>
    <w:rsid w:val="00676F2A"/>
    <w:rsid w:val="00685C1C"/>
    <w:rsid w:val="006A0151"/>
    <w:rsid w:val="006B0DAC"/>
    <w:rsid w:val="006B4419"/>
    <w:rsid w:val="006B5810"/>
    <w:rsid w:val="006B7499"/>
    <w:rsid w:val="006C2A93"/>
    <w:rsid w:val="006C5DB1"/>
    <w:rsid w:val="006E7C80"/>
    <w:rsid w:val="006F11C8"/>
    <w:rsid w:val="007249CF"/>
    <w:rsid w:val="00735594"/>
    <w:rsid w:val="00736089"/>
    <w:rsid w:val="00737206"/>
    <w:rsid w:val="00760288"/>
    <w:rsid w:val="0076367B"/>
    <w:rsid w:val="007A0A3F"/>
    <w:rsid w:val="007A205A"/>
    <w:rsid w:val="007A3A70"/>
    <w:rsid w:val="007A7920"/>
    <w:rsid w:val="007B3CB5"/>
    <w:rsid w:val="007B4063"/>
    <w:rsid w:val="007B46A4"/>
    <w:rsid w:val="007C4F19"/>
    <w:rsid w:val="007C5C12"/>
    <w:rsid w:val="007D214C"/>
    <w:rsid w:val="007E0FF2"/>
    <w:rsid w:val="007E4B2F"/>
    <w:rsid w:val="007F1237"/>
    <w:rsid w:val="007F3094"/>
    <w:rsid w:val="007F7543"/>
    <w:rsid w:val="00804E2A"/>
    <w:rsid w:val="008241E1"/>
    <w:rsid w:val="00825EA6"/>
    <w:rsid w:val="0082790D"/>
    <w:rsid w:val="00827C69"/>
    <w:rsid w:val="0083378C"/>
    <w:rsid w:val="00845EBF"/>
    <w:rsid w:val="0085688E"/>
    <w:rsid w:val="008568FE"/>
    <w:rsid w:val="00856D6A"/>
    <w:rsid w:val="00857EEB"/>
    <w:rsid w:val="0086305C"/>
    <w:rsid w:val="008648E0"/>
    <w:rsid w:val="00867DB1"/>
    <w:rsid w:val="008742D4"/>
    <w:rsid w:val="00876987"/>
    <w:rsid w:val="008779E3"/>
    <w:rsid w:val="00886CB1"/>
    <w:rsid w:val="00892C12"/>
    <w:rsid w:val="00896172"/>
    <w:rsid w:val="008A6831"/>
    <w:rsid w:val="008C2636"/>
    <w:rsid w:val="008C5E5A"/>
    <w:rsid w:val="008C6CB7"/>
    <w:rsid w:val="008D7439"/>
    <w:rsid w:val="008E316C"/>
    <w:rsid w:val="008F58A3"/>
    <w:rsid w:val="009030CE"/>
    <w:rsid w:val="00906286"/>
    <w:rsid w:val="00910033"/>
    <w:rsid w:val="00920234"/>
    <w:rsid w:val="00920B32"/>
    <w:rsid w:val="0093272A"/>
    <w:rsid w:val="00942C23"/>
    <w:rsid w:val="009462CD"/>
    <w:rsid w:val="00957209"/>
    <w:rsid w:val="009666E4"/>
    <w:rsid w:val="009733AA"/>
    <w:rsid w:val="00983221"/>
    <w:rsid w:val="00994D1D"/>
    <w:rsid w:val="00996037"/>
    <w:rsid w:val="009A1801"/>
    <w:rsid w:val="009A248B"/>
    <w:rsid w:val="009A555C"/>
    <w:rsid w:val="009B5031"/>
    <w:rsid w:val="009D34FE"/>
    <w:rsid w:val="009D4EF0"/>
    <w:rsid w:val="009E0F62"/>
    <w:rsid w:val="009F41E7"/>
    <w:rsid w:val="009F7819"/>
    <w:rsid w:val="00A00436"/>
    <w:rsid w:val="00A01B6A"/>
    <w:rsid w:val="00A13FEC"/>
    <w:rsid w:val="00A27CB8"/>
    <w:rsid w:val="00A350DE"/>
    <w:rsid w:val="00A363DC"/>
    <w:rsid w:val="00A42BE5"/>
    <w:rsid w:val="00A5798A"/>
    <w:rsid w:val="00A64168"/>
    <w:rsid w:val="00A64694"/>
    <w:rsid w:val="00A671B8"/>
    <w:rsid w:val="00A712D7"/>
    <w:rsid w:val="00A93BA4"/>
    <w:rsid w:val="00AA2E18"/>
    <w:rsid w:val="00AA3ACA"/>
    <w:rsid w:val="00AB0289"/>
    <w:rsid w:val="00AE085C"/>
    <w:rsid w:val="00AE2026"/>
    <w:rsid w:val="00AE4159"/>
    <w:rsid w:val="00B06384"/>
    <w:rsid w:val="00B13D35"/>
    <w:rsid w:val="00B2229E"/>
    <w:rsid w:val="00B2363D"/>
    <w:rsid w:val="00B2662B"/>
    <w:rsid w:val="00B3028E"/>
    <w:rsid w:val="00B34F6C"/>
    <w:rsid w:val="00B41594"/>
    <w:rsid w:val="00B43F7E"/>
    <w:rsid w:val="00B64AE2"/>
    <w:rsid w:val="00B65CBB"/>
    <w:rsid w:val="00B70C6A"/>
    <w:rsid w:val="00B7360A"/>
    <w:rsid w:val="00B73F0F"/>
    <w:rsid w:val="00B76708"/>
    <w:rsid w:val="00B76D16"/>
    <w:rsid w:val="00B86457"/>
    <w:rsid w:val="00B911FB"/>
    <w:rsid w:val="00BA206B"/>
    <w:rsid w:val="00BA4330"/>
    <w:rsid w:val="00BA5011"/>
    <w:rsid w:val="00BA7C0B"/>
    <w:rsid w:val="00BB0789"/>
    <w:rsid w:val="00BC08A9"/>
    <w:rsid w:val="00BC7F6A"/>
    <w:rsid w:val="00BD44B9"/>
    <w:rsid w:val="00BD4637"/>
    <w:rsid w:val="00BE28F9"/>
    <w:rsid w:val="00BE34AB"/>
    <w:rsid w:val="00BF10E8"/>
    <w:rsid w:val="00BF3344"/>
    <w:rsid w:val="00BF68F9"/>
    <w:rsid w:val="00BF6F6B"/>
    <w:rsid w:val="00BF7E19"/>
    <w:rsid w:val="00C006FB"/>
    <w:rsid w:val="00C06B2A"/>
    <w:rsid w:val="00C146B2"/>
    <w:rsid w:val="00C164D0"/>
    <w:rsid w:val="00C2176B"/>
    <w:rsid w:val="00C4196C"/>
    <w:rsid w:val="00C43929"/>
    <w:rsid w:val="00C444B2"/>
    <w:rsid w:val="00C45CE9"/>
    <w:rsid w:val="00C46D11"/>
    <w:rsid w:val="00C5274B"/>
    <w:rsid w:val="00C528DC"/>
    <w:rsid w:val="00C649A7"/>
    <w:rsid w:val="00C66898"/>
    <w:rsid w:val="00C6691B"/>
    <w:rsid w:val="00C70F2F"/>
    <w:rsid w:val="00C74EFA"/>
    <w:rsid w:val="00C92046"/>
    <w:rsid w:val="00C9460C"/>
    <w:rsid w:val="00CA1C29"/>
    <w:rsid w:val="00CA2F99"/>
    <w:rsid w:val="00CC4002"/>
    <w:rsid w:val="00CD40B3"/>
    <w:rsid w:val="00CF0189"/>
    <w:rsid w:val="00D00996"/>
    <w:rsid w:val="00D024E4"/>
    <w:rsid w:val="00D03C2D"/>
    <w:rsid w:val="00D065AB"/>
    <w:rsid w:val="00D11A7B"/>
    <w:rsid w:val="00D14393"/>
    <w:rsid w:val="00D20CDF"/>
    <w:rsid w:val="00D43AF3"/>
    <w:rsid w:val="00D52193"/>
    <w:rsid w:val="00D558F9"/>
    <w:rsid w:val="00D70161"/>
    <w:rsid w:val="00D73E28"/>
    <w:rsid w:val="00D77FF0"/>
    <w:rsid w:val="00D83EEB"/>
    <w:rsid w:val="00D866ED"/>
    <w:rsid w:val="00D938A5"/>
    <w:rsid w:val="00DB5A15"/>
    <w:rsid w:val="00DC0FD2"/>
    <w:rsid w:val="00DC4FC3"/>
    <w:rsid w:val="00DC5C9C"/>
    <w:rsid w:val="00DC6837"/>
    <w:rsid w:val="00DC68F1"/>
    <w:rsid w:val="00DD12A4"/>
    <w:rsid w:val="00DD24FF"/>
    <w:rsid w:val="00DD3CB8"/>
    <w:rsid w:val="00DD6434"/>
    <w:rsid w:val="00DD7FC1"/>
    <w:rsid w:val="00DE4B42"/>
    <w:rsid w:val="00DF28AA"/>
    <w:rsid w:val="00DF51D5"/>
    <w:rsid w:val="00DF64DC"/>
    <w:rsid w:val="00DF7CAB"/>
    <w:rsid w:val="00E018DA"/>
    <w:rsid w:val="00E06022"/>
    <w:rsid w:val="00E13A3F"/>
    <w:rsid w:val="00E13F93"/>
    <w:rsid w:val="00E22DE1"/>
    <w:rsid w:val="00E264C2"/>
    <w:rsid w:val="00E269D4"/>
    <w:rsid w:val="00E31770"/>
    <w:rsid w:val="00E336CA"/>
    <w:rsid w:val="00E44318"/>
    <w:rsid w:val="00E6049B"/>
    <w:rsid w:val="00E65187"/>
    <w:rsid w:val="00E74714"/>
    <w:rsid w:val="00E828C6"/>
    <w:rsid w:val="00E833C5"/>
    <w:rsid w:val="00E930E2"/>
    <w:rsid w:val="00EC12C2"/>
    <w:rsid w:val="00EC6EF2"/>
    <w:rsid w:val="00ED1866"/>
    <w:rsid w:val="00EE4BC9"/>
    <w:rsid w:val="00EF15C2"/>
    <w:rsid w:val="00EF2F23"/>
    <w:rsid w:val="00EF44EC"/>
    <w:rsid w:val="00F0646B"/>
    <w:rsid w:val="00F11195"/>
    <w:rsid w:val="00F20A3D"/>
    <w:rsid w:val="00F2739C"/>
    <w:rsid w:val="00F729E2"/>
    <w:rsid w:val="00FA695F"/>
    <w:rsid w:val="00FA6FA4"/>
    <w:rsid w:val="00FA6FF2"/>
    <w:rsid w:val="00FC0080"/>
    <w:rsid w:val="00FC21B5"/>
    <w:rsid w:val="00FC2427"/>
    <w:rsid w:val="00FC3453"/>
    <w:rsid w:val="00FC604B"/>
    <w:rsid w:val="00FD025F"/>
    <w:rsid w:val="00FD183C"/>
    <w:rsid w:val="00FE2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3A6A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85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5D6F"/>
  </w:style>
  <w:style w:type="paragraph" w:styleId="Stopka">
    <w:name w:val="footer"/>
    <w:basedOn w:val="Normalny"/>
    <w:link w:val="StopkaZnak"/>
    <w:uiPriority w:val="99"/>
    <w:unhideWhenUsed/>
    <w:rsid w:val="00285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5D6F"/>
  </w:style>
  <w:style w:type="paragraph" w:styleId="Tekstdymka">
    <w:name w:val="Balloon Text"/>
    <w:basedOn w:val="Normalny"/>
    <w:link w:val="TekstdymkaZnak"/>
    <w:uiPriority w:val="99"/>
    <w:semiHidden/>
    <w:unhideWhenUsed/>
    <w:rsid w:val="00285D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5D6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B5810"/>
    <w:pPr>
      <w:ind w:left="720"/>
      <w:contextualSpacing/>
    </w:pPr>
  </w:style>
  <w:style w:type="table" w:styleId="Tabela-Siatka">
    <w:name w:val="Table Grid"/>
    <w:basedOn w:val="Standardowy"/>
    <w:uiPriority w:val="59"/>
    <w:rsid w:val="006B58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rakstyluakapitowego">
    <w:name w:val="[Brak stylu akapitowego]"/>
    <w:rsid w:val="003B56FB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customStyle="1" w:styleId="PLATabelatytuTABELE">
    <w:name w:val="PLA Tabela tytuł (TABELE)"/>
    <w:basedOn w:val="Brakstyluakapitowego"/>
    <w:uiPriority w:val="99"/>
    <w:rsid w:val="003B56FB"/>
    <w:pPr>
      <w:suppressAutoHyphens/>
      <w:spacing w:after="57" w:line="340" w:lineRule="atLeast"/>
      <w:jc w:val="center"/>
    </w:pPr>
    <w:rPr>
      <w:rFonts w:ascii="AgendaPl Bold" w:hAnsi="AgendaPl Bold" w:cs="AgendaPl Bold"/>
      <w:b/>
      <w:bCs/>
      <w:color w:val="004CFF"/>
      <w:position w:val="2"/>
      <w:sz w:val="30"/>
      <w:szCs w:val="30"/>
    </w:rPr>
  </w:style>
  <w:style w:type="paragraph" w:customStyle="1" w:styleId="PLATabelatekstTABELE">
    <w:name w:val="PLA Tabela tekst (TABELE)"/>
    <w:basedOn w:val="Brakstyluakapitowego"/>
    <w:uiPriority w:val="99"/>
    <w:rsid w:val="003B56FB"/>
    <w:pPr>
      <w:tabs>
        <w:tab w:val="left" w:pos="170"/>
      </w:tabs>
      <w:spacing w:line="230" w:lineRule="atLeast"/>
    </w:pPr>
    <w:rPr>
      <w:rFonts w:ascii="AgendaPl RegularCondensed" w:hAnsi="AgendaPl RegularCondensed" w:cs="AgendaPl RegularCondensed"/>
      <w:sz w:val="20"/>
      <w:szCs w:val="20"/>
    </w:rPr>
  </w:style>
  <w:style w:type="paragraph" w:customStyle="1" w:styleId="PLATabelagwkaTABELE">
    <w:name w:val="PLA Tabela główka (TABELE)"/>
    <w:basedOn w:val="Brakstyluakapitowego"/>
    <w:uiPriority w:val="99"/>
    <w:rsid w:val="003B56FB"/>
    <w:pPr>
      <w:spacing w:line="230" w:lineRule="atLeast"/>
      <w:jc w:val="center"/>
    </w:pPr>
    <w:rPr>
      <w:rFonts w:ascii="AgendaPl Bold" w:hAnsi="AgendaPl Bold" w:cs="AgendaPl Bold"/>
      <w:b/>
      <w:bCs/>
      <w:color w:val="FFFFFF"/>
      <w:sz w:val="22"/>
      <w:szCs w:val="22"/>
    </w:rPr>
  </w:style>
  <w:style w:type="paragraph" w:customStyle="1" w:styleId="PLATabelkabezdzieleniaTABELE">
    <w:name w:val="PLA Tabelka bez dzielenia (TABELE)"/>
    <w:basedOn w:val="PLATabelatekstTABELE"/>
    <w:uiPriority w:val="99"/>
    <w:rsid w:val="003B56FB"/>
    <w:pPr>
      <w:suppressAutoHyphens/>
    </w:pPr>
  </w:style>
  <w:style w:type="character" w:customStyle="1" w:styleId="B">
    <w:name w:val="B"/>
    <w:uiPriority w:val="99"/>
    <w:rsid w:val="003B56FB"/>
    <w:rPr>
      <w:b/>
      <w:bCs/>
    </w:rPr>
  </w:style>
  <w:style w:type="character" w:customStyle="1" w:styleId="CondensedItalic">
    <w:name w:val="Condensed Italic"/>
    <w:uiPriority w:val="99"/>
    <w:rsid w:val="003B56FB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2363D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85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5D6F"/>
  </w:style>
  <w:style w:type="paragraph" w:styleId="Stopka">
    <w:name w:val="footer"/>
    <w:basedOn w:val="Normalny"/>
    <w:link w:val="StopkaZnak"/>
    <w:uiPriority w:val="99"/>
    <w:unhideWhenUsed/>
    <w:rsid w:val="00285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5D6F"/>
  </w:style>
  <w:style w:type="paragraph" w:styleId="Tekstdymka">
    <w:name w:val="Balloon Text"/>
    <w:basedOn w:val="Normalny"/>
    <w:link w:val="TekstdymkaZnak"/>
    <w:uiPriority w:val="99"/>
    <w:semiHidden/>
    <w:unhideWhenUsed/>
    <w:rsid w:val="00285D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5D6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B5810"/>
    <w:pPr>
      <w:ind w:left="720"/>
      <w:contextualSpacing/>
    </w:pPr>
  </w:style>
  <w:style w:type="table" w:styleId="Tabela-Siatka">
    <w:name w:val="Table Grid"/>
    <w:basedOn w:val="Standardowy"/>
    <w:uiPriority w:val="59"/>
    <w:rsid w:val="006B58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rakstyluakapitowego">
    <w:name w:val="[Brak stylu akapitowego]"/>
    <w:rsid w:val="003B56FB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customStyle="1" w:styleId="PLATabelatytuTABELE">
    <w:name w:val="PLA Tabela tytuł (TABELE)"/>
    <w:basedOn w:val="Brakstyluakapitowego"/>
    <w:uiPriority w:val="99"/>
    <w:rsid w:val="003B56FB"/>
    <w:pPr>
      <w:suppressAutoHyphens/>
      <w:spacing w:after="57" w:line="340" w:lineRule="atLeast"/>
      <w:jc w:val="center"/>
    </w:pPr>
    <w:rPr>
      <w:rFonts w:ascii="AgendaPl Bold" w:hAnsi="AgendaPl Bold" w:cs="AgendaPl Bold"/>
      <w:b/>
      <w:bCs/>
      <w:color w:val="004CFF"/>
      <w:position w:val="2"/>
      <w:sz w:val="30"/>
      <w:szCs w:val="30"/>
    </w:rPr>
  </w:style>
  <w:style w:type="paragraph" w:customStyle="1" w:styleId="PLATabelatekstTABELE">
    <w:name w:val="PLA Tabela tekst (TABELE)"/>
    <w:basedOn w:val="Brakstyluakapitowego"/>
    <w:uiPriority w:val="99"/>
    <w:rsid w:val="003B56FB"/>
    <w:pPr>
      <w:tabs>
        <w:tab w:val="left" w:pos="170"/>
      </w:tabs>
      <w:spacing w:line="230" w:lineRule="atLeast"/>
    </w:pPr>
    <w:rPr>
      <w:rFonts w:ascii="AgendaPl RegularCondensed" w:hAnsi="AgendaPl RegularCondensed" w:cs="AgendaPl RegularCondensed"/>
      <w:sz w:val="20"/>
      <w:szCs w:val="20"/>
    </w:rPr>
  </w:style>
  <w:style w:type="paragraph" w:customStyle="1" w:styleId="PLATabelagwkaTABELE">
    <w:name w:val="PLA Tabela główka (TABELE)"/>
    <w:basedOn w:val="Brakstyluakapitowego"/>
    <w:uiPriority w:val="99"/>
    <w:rsid w:val="003B56FB"/>
    <w:pPr>
      <w:spacing w:line="230" w:lineRule="atLeast"/>
      <w:jc w:val="center"/>
    </w:pPr>
    <w:rPr>
      <w:rFonts w:ascii="AgendaPl Bold" w:hAnsi="AgendaPl Bold" w:cs="AgendaPl Bold"/>
      <w:b/>
      <w:bCs/>
      <w:color w:val="FFFFFF"/>
      <w:sz w:val="22"/>
      <w:szCs w:val="22"/>
    </w:rPr>
  </w:style>
  <w:style w:type="paragraph" w:customStyle="1" w:styleId="PLATabelkabezdzieleniaTABELE">
    <w:name w:val="PLA Tabelka bez dzielenia (TABELE)"/>
    <w:basedOn w:val="PLATabelatekstTABELE"/>
    <w:uiPriority w:val="99"/>
    <w:rsid w:val="003B56FB"/>
    <w:pPr>
      <w:suppressAutoHyphens/>
    </w:pPr>
  </w:style>
  <w:style w:type="character" w:customStyle="1" w:styleId="B">
    <w:name w:val="B"/>
    <w:uiPriority w:val="99"/>
    <w:rsid w:val="003B56FB"/>
    <w:rPr>
      <w:b/>
      <w:bCs/>
    </w:rPr>
  </w:style>
  <w:style w:type="character" w:customStyle="1" w:styleId="CondensedItalic">
    <w:name w:val="Condensed Italic"/>
    <w:uiPriority w:val="99"/>
    <w:rsid w:val="003B56FB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2363D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E0DB72-0307-4145-8406-2C54F28FBD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11</Pages>
  <Words>2958</Words>
  <Characters>17754</Characters>
  <Application>Microsoft Office Word</Application>
  <DocSecurity>0</DocSecurity>
  <Lines>147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WSiP Sp. z o.o.</Company>
  <LinksUpToDate>false</LinksUpToDate>
  <CharactersWithSpaces>20671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Jedlinska</dc:creator>
  <cp:lastModifiedBy>Oleństwo</cp:lastModifiedBy>
  <cp:revision>38</cp:revision>
  <dcterms:created xsi:type="dcterms:W3CDTF">2023-03-31T07:59:00Z</dcterms:created>
  <dcterms:modified xsi:type="dcterms:W3CDTF">2023-09-18T07:09:00Z</dcterms:modified>
</cp:coreProperties>
</file>