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BFFB5E" w14:textId="0525845A" w:rsidR="0089371A" w:rsidRPr="0089371A" w:rsidRDefault="0089371A" w:rsidP="00A93631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360" w:lineRule="auto"/>
        <w:jc w:val="right"/>
        <w:rPr>
          <w:rFonts w:ascii="Times New Roman" w:eastAsia="Times New Roman" w:hAnsi="Times New Roman" w:cs="Times New Roman"/>
          <w:bCs/>
          <w:color w:val="2E75B5"/>
          <w:kern w:val="0"/>
          <w:lang w:eastAsia="pl-PL"/>
          <w14:ligatures w14:val="none"/>
        </w:rPr>
      </w:pPr>
      <w:r w:rsidRPr="0089371A">
        <w:rPr>
          <w:rFonts w:ascii="Times New Roman" w:eastAsia="Times New Roman" w:hAnsi="Times New Roman" w:cs="Times New Roman"/>
          <w:bCs/>
          <w:color w:val="2E75B5"/>
          <w:kern w:val="0"/>
          <w:lang w:eastAsia="pl-PL"/>
          <w14:ligatures w14:val="none"/>
        </w:rPr>
        <w:t>Załącznik nr 1 do zarządzenia nr</w:t>
      </w:r>
      <w:r w:rsidR="007171A5">
        <w:rPr>
          <w:rFonts w:ascii="Times New Roman" w:eastAsia="Times New Roman" w:hAnsi="Times New Roman" w:cs="Times New Roman"/>
          <w:bCs/>
          <w:color w:val="2E75B5"/>
          <w:kern w:val="0"/>
          <w:lang w:eastAsia="pl-PL"/>
          <w14:ligatures w14:val="none"/>
        </w:rPr>
        <w:t xml:space="preserve"> 2</w:t>
      </w:r>
      <w:r w:rsidR="00B5449E">
        <w:rPr>
          <w:rFonts w:ascii="Times New Roman" w:eastAsia="Times New Roman" w:hAnsi="Times New Roman" w:cs="Times New Roman"/>
          <w:bCs/>
          <w:color w:val="2E75B5"/>
          <w:kern w:val="0"/>
          <w:lang w:eastAsia="pl-PL"/>
          <w14:ligatures w14:val="none"/>
        </w:rPr>
        <w:t xml:space="preserve"> /</w:t>
      </w:r>
      <w:bookmarkStart w:id="0" w:name="_GoBack"/>
      <w:bookmarkEnd w:id="0"/>
      <w:r w:rsidR="00C51F1B">
        <w:rPr>
          <w:rFonts w:ascii="Times New Roman" w:eastAsia="Times New Roman" w:hAnsi="Times New Roman" w:cs="Times New Roman"/>
          <w:bCs/>
          <w:color w:val="2E75B5"/>
          <w:kern w:val="0"/>
          <w:lang w:eastAsia="pl-PL"/>
          <w14:ligatures w14:val="none"/>
        </w:rPr>
        <w:t>2024</w:t>
      </w:r>
    </w:p>
    <w:p w14:paraId="6E2C0EA3" w14:textId="2DFB19C7" w:rsidR="000C4ED8" w:rsidRPr="0089371A" w:rsidRDefault="0089371A" w:rsidP="000C4ED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rFonts w:ascii="Times New Roman" w:eastAsia="Times New Roman" w:hAnsi="Times New Roman" w:cs="Times New Roman"/>
          <w:bCs/>
          <w:color w:val="2E75B5"/>
          <w:kern w:val="0"/>
          <w:lang w:eastAsia="pl-PL"/>
          <w14:ligatures w14:val="none"/>
        </w:rPr>
      </w:pPr>
      <w:r w:rsidRPr="0089371A">
        <w:rPr>
          <w:rFonts w:ascii="Times New Roman" w:eastAsia="Times New Roman" w:hAnsi="Times New Roman" w:cs="Times New Roman"/>
          <w:bCs/>
          <w:color w:val="2E75B5"/>
          <w:kern w:val="0"/>
          <w:lang w:eastAsia="pl-PL"/>
          <w14:ligatures w14:val="none"/>
        </w:rPr>
        <w:t xml:space="preserve">Dyrektora </w:t>
      </w:r>
      <w:r w:rsidR="00B342EE">
        <w:rPr>
          <w:rFonts w:ascii="Times New Roman" w:eastAsia="Times New Roman" w:hAnsi="Times New Roman" w:cs="Times New Roman"/>
          <w:bCs/>
          <w:color w:val="2E75B5"/>
          <w:kern w:val="0"/>
          <w:lang w:eastAsia="pl-PL"/>
          <w14:ligatures w14:val="none"/>
        </w:rPr>
        <w:t xml:space="preserve">Zespołu Szkolno-Przedszkolnego w </w:t>
      </w:r>
      <w:r w:rsidR="00CE48A7">
        <w:rPr>
          <w:rFonts w:ascii="Times New Roman" w:eastAsia="Times New Roman" w:hAnsi="Times New Roman" w:cs="Times New Roman"/>
          <w:bCs/>
          <w:color w:val="2E75B5"/>
          <w:kern w:val="0"/>
          <w:lang w:eastAsia="pl-PL"/>
          <w14:ligatures w14:val="none"/>
        </w:rPr>
        <w:t>Chechle</w:t>
      </w:r>
    </w:p>
    <w:p w14:paraId="249517B3" w14:textId="01A7FE5F" w:rsidR="0089371A" w:rsidRPr="0089371A" w:rsidRDefault="0089371A" w:rsidP="00E82C5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rFonts w:ascii="Times New Roman" w:eastAsia="Times New Roman" w:hAnsi="Times New Roman" w:cs="Times New Roman"/>
          <w:bCs/>
          <w:color w:val="2E75B5"/>
          <w:kern w:val="0"/>
          <w:lang w:eastAsia="pl-PL"/>
          <w14:ligatures w14:val="none"/>
        </w:rPr>
      </w:pPr>
      <w:r w:rsidRPr="0089371A">
        <w:rPr>
          <w:rFonts w:ascii="Times New Roman" w:eastAsia="Times New Roman" w:hAnsi="Times New Roman" w:cs="Times New Roman"/>
          <w:bCs/>
          <w:color w:val="2E75B5"/>
          <w:kern w:val="0"/>
          <w:lang w:eastAsia="pl-PL"/>
          <w14:ligatures w14:val="none"/>
        </w:rPr>
        <w:t>z dnia</w:t>
      </w:r>
      <w:r w:rsidR="00C51F1B">
        <w:rPr>
          <w:rFonts w:ascii="Times New Roman" w:eastAsia="Times New Roman" w:hAnsi="Times New Roman" w:cs="Times New Roman"/>
          <w:bCs/>
          <w:color w:val="2E75B5"/>
          <w:kern w:val="0"/>
          <w:lang w:eastAsia="pl-PL"/>
          <w14:ligatures w14:val="none"/>
        </w:rPr>
        <w:t xml:space="preserve"> 15.02.2024 roku</w:t>
      </w:r>
    </w:p>
    <w:p w14:paraId="06BAEF38" w14:textId="77777777" w:rsidR="0089371A" w:rsidRPr="0089371A" w:rsidRDefault="0089371A" w:rsidP="00E82C57">
      <w:pPr>
        <w:pBdr>
          <w:top w:val="nil"/>
          <w:left w:val="nil"/>
          <w:bottom w:val="nil"/>
          <w:right w:val="nil"/>
          <w:between w:val="nil"/>
        </w:pBdr>
        <w:tabs>
          <w:tab w:val="left" w:pos="260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2E75B5"/>
          <w:kern w:val="0"/>
          <w:sz w:val="36"/>
          <w:szCs w:val="36"/>
          <w:lang w:eastAsia="pl-PL"/>
          <w14:ligatures w14:val="none"/>
        </w:rPr>
      </w:pPr>
    </w:p>
    <w:p w14:paraId="4C77EBDE" w14:textId="19D21639" w:rsidR="0089371A" w:rsidRPr="000C4ED8" w:rsidRDefault="0089371A" w:rsidP="00A5484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2E75B5"/>
          <w:kern w:val="0"/>
          <w:sz w:val="44"/>
          <w:szCs w:val="44"/>
          <w:lang w:eastAsia="pl-PL"/>
          <w14:ligatures w14:val="none"/>
        </w:rPr>
      </w:pPr>
      <w:r w:rsidRPr="0089371A">
        <w:rPr>
          <w:rFonts w:ascii="Times New Roman" w:eastAsia="Times New Roman" w:hAnsi="Times New Roman" w:cs="Times New Roman"/>
          <w:b/>
          <w:color w:val="2E75B5"/>
          <w:kern w:val="0"/>
          <w:sz w:val="36"/>
          <w:szCs w:val="36"/>
          <w:lang w:eastAsia="pl-PL"/>
          <w14:ligatures w14:val="none"/>
        </w:rPr>
        <w:t xml:space="preserve">STANDARDY OCHRONY MAŁOLETNICH </w:t>
      </w:r>
      <w:r w:rsidRPr="0089371A">
        <w:rPr>
          <w:rFonts w:ascii="Times New Roman" w:eastAsia="Times New Roman" w:hAnsi="Times New Roman" w:cs="Times New Roman"/>
          <w:b/>
          <w:color w:val="2E75B5"/>
          <w:kern w:val="0"/>
          <w:sz w:val="36"/>
          <w:szCs w:val="36"/>
          <w:lang w:eastAsia="pl-PL"/>
          <w14:ligatures w14:val="none"/>
        </w:rPr>
        <w:br/>
      </w:r>
      <w:r w:rsidR="00A5484B" w:rsidRPr="000C4ED8">
        <w:rPr>
          <w:rFonts w:ascii="Times New Roman" w:eastAsia="Times New Roman" w:hAnsi="Times New Roman" w:cs="Times New Roman"/>
          <w:b/>
          <w:color w:val="2E75B5"/>
          <w:kern w:val="0"/>
          <w:sz w:val="44"/>
          <w:szCs w:val="44"/>
          <w:lang w:eastAsia="pl-PL"/>
          <w14:ligatures w14:val="none"/>
        </w:rPr>
        <w:t>w</w:t>
      </w:r>
    </w:p>
    <w:p w14:paraId="3CE0C03A" w14:textId="3DA0CBDD" w:rsidR="0089371A" w:rsidRPr="000C4ED8" w:rsidRDefault="005E67FA" w:rsidP="00A5484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2E75B5"/>
          <w:kern w:val="0"/>
          <w:sz w:val="44"/>
          <w:szCs w:val="44"/>
          <w:lang w:eastAsia="pl-PL"/>
          <w14:ligatures w14:val="none"/>
        </w:rPr>
      </w:pPr>
      <w:bookmarkStart w:id="1" w:name="_Hlk155592884"/>
      <w:r w:rsidRPr="000C4ED8">
        <w:rPr>
          <w:rFonts w:ascii="Calibri" w:eastAsia="Calibri" w:hAnsi="Calibri" w:cs="Times New Roman"/>
          <w:noProof/>
          <w:kern w:val="0"/>
          <w:sz w:val="44"/>
          <w:szCs w:val="44"/>
          <w:lang w:eastAsia="pl-PL"/>
          <w14:ligatures w14:val="none"/>
        </w:rPr>
        <w:drawing>
          <wp:anchor distT="0" distB="0" distL="114300" distR="114300" simplePos="0" relativeHeight="251659264" behindDoc="1" locked="0" layoutInCell="1" allowOverlap="1" wp14:anchorId="6A43420F" wp14:editId="17B6B83C">
            <wp:simplePos x="0" y="0"/>
            <wp:positionH relativeFrom="page">
              <wp:posOffset>2860040</wp:posOffset>
            </wp:positionH>
            <wp:positionV relativeFrom="page">
              <wp:posOffset>3473450</wp:posOffset>
            </wp:positionV>
            <wp:extent cx="4074795" cy="4935220"/>
            <wp:effectExtent l="0" t="0" r="0" b="0"/>
            <wp:wrapNone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az 6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0" b="100000" l="0" r="100000">
                                  <a14:foregroundMark x1="22664" y1="79344" x2="20794" y2="79344"/>
                                  <a14:foregroundMark x1="26636" y1="79151" x2="26636" y2="79151"/>
                                  <a14:foregroundMark x1="77336" y1="89768" x2="77336" y2="89768"/>
                                  <a14:foregroundMark x1="77804" y1="82432" x2="77804" y2="82432"/>
                                  <a14:foregroundMark x1="96495" y1="54826" x2="96495" y2="54826"/>
                                  <a14:foregroundMark x1="10047" y1="28958" x2="10047" y2="28958"/>
                                  <a14:foregroundMark x1="31542" y1="79344" x2="28505" y2="73938"/>
                                  <a14:foregroundMark x1="37383" y1="81660" x2="34813" y2="74710"/>
                                  <a14:foregroundMark x1="42290" y1="81081" x2="37850" y2="73552"/>
                                  <a14:foregroundMark x1="63318" y1="87259" x2="60748" y2="81274"/>
                                  <a14:foregroundMark x1="86916" y1="36293" x2="86916" y2="36293"/>
                                  <a14:foregroundMark x1="81776" y1="48069" x2="81776" y2="48069"/>
                                  <a14:foregroundMark x1="82710" y1="52124" x2="82710" y2="52124"/>
                                  <a14:foregroundMark x1="81776" y1="62741" x2="81776" y2="62741"/>
                                  <a14:foregroundMark x1="72430" y1="85328" x2="72430" y2="85328"/>
                                  <a14:foregroundMark x1="72897" y1="79730" x2="72897" y2="79730"/>
                                  <a14:foregroundMark x1="77570" y1="75290" x2="77570" y2="75290"/>
                                  <a14:foregroundMark x1="78972" y1="72201" x2="78972" y2="72201"/>
                                  <a14:foregroundMark x1="48131" y1="82432" x2="48131" y2="82432"/>
                                  <a14:foregroundMark x1="37150" y1="70077" x2="37150" y2="70077"/>
                                  <a14:backgroundMark x1="6075" y1="77220" x2="81075" y2="91699"/>
                                  <a14:backgroundMark x1="96028" y1="3861" x2="75234" y2="93436"/>
                                </a14:backgroundRemoval>
                              </a14:imgEffect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872333">
                      <a:off x="0" y="0"/>
                      <a:ext cx="4074795" cy="4935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342EE">
        <w:rPr>
          <w:rFonts w:ascii="Times New Roman" w:eastAsia="Times New Roman" w:hAnsi="Times New Roman" w:cs="Times New Roman"/>
          <w:b/>
          <w:color w:val="2E75B5"/>
          <w:kern w:val="0"/>
          <w:sz w:val="44"/>
          <w:szCs w:val="44"/>
          <w:lang w:eastAsia="pl-PL"/>
          <w14:ligatures w14:val="none"/>
        </w:rPr>
        <w:t xml:space="preserve">Zespole Szkolno-Przedszkolnym w </w:t>
      </w:r>
      <w:r w:rsidR="00843329">
        <w:rPr>
          <w:rFonts w:ascii="Times New Roman" w:eastAsia="Times New Roman" w:hAnsi="Times New Roman" w:cs="Times New Roman"/>
          <w:b/>
          <w:color w:val="2E75B5"/>
          <w:kern w:val="0"/>
          <w:sz w:val="44"/>
          <w:szCs w:val="44"/>
          <w:lang w:eastAsia="pl-PL"/>
          <w14:ligatures w14:val="none"/>
        </w:rPr>
        <w:t>Chechle</w:t>
      </w:r>
    </w:p>
    <w:bookmarkEnd w:id="1"/>
    <w:p w14:paraId="153B448B" w14:textId="00AA5D68" w:rsidR="0089371A" w:rsidRPr="0089371A" w:rsidRDefault="0089371A" w:rsidP="00E82C57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</w:p>
    <w:p w14:paraId="1DC14950" w14:textId="77777777" w:rsidR="0089371A" w:rsidRPr="0089371A" w:rsidRDefault="0089371A" w:rsidP="00E82C57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</w:p>
    <w:p w14:paraId="1B263A1D" w14:textId="77777777" w:rsidR="0089371A" w:rsidRPr="0089371A" w:rsidRDefault="0089371A" w:rsidP="00E82C57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</w:p>
    <w:p w14:paraId="249018EB" w14:textId="77777777" w:rsidR="0089371A" w:rsidRPr="0089371A" w:rsidRDefault="0089371A" w:rsidP="00E82C57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</w:p>
    <w:p w14:paraId="4718B38E" w14:textId="77777777" w:rsidR="0089371A" w:rsidRPr="0089371A" w:rsidRDefault="0089371A" w:rsidP="00E82C57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</w:p>
    <w:p w14:paraId="19AD33AB" w14:textId="77777777" w:rsidR="0089371A" w:rsidRPr="0089371A" w:rsidRDefault="0089371A" w:rsidP="00E82C57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</w:p>
    <w:p w14:paraId="24A3DBDF" w14:textId="77777777" w:rsidR="0089371A" w:rsidRPr="0089371A" w:rsidRDefault="0089371A" w:rsidP="00E82C5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pl-PL"/>
          <w14:ligatures w14:val="none"/>
        </w:rPr>
      </w:pPr>
      <w:bookmarkStart w:id="2" w:name="_gjdgxs" w:colFirst="0" w:colLast="0"/>
      <w:bookmarkEnd w:id="2"/>
    </w:p>
    <w:p w14:paraId="7AB22C24" w14:textId="77777777" w:rsidR="0089371A" w:rsidRPr="0089371A" w:rsidRDefault="0089371A" w:rsidP="00E82C5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pl-PL"/>
          <w14:ligatures w14:val="none"/>
        </w:rPr>
      </w:pPr>
    </w:p>
    <w:p w14:paraId="20545C0A" w14:textId="77777777" w:rsidR="0089371A" w:rsidRPr="0089371A" w:rsidRDefault="0089371A" w:rsidP="00E82C5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pl-PL"/>
          <w14:ligatures w14:val="none"/>
        </w:rPr>
      </w:pPr>
    </w:p>
    <w:p w14:paraId="5F5BA1F4" w14:textId="77777777" w:rsidR="0089371A" w:rsidRPr="0089371A" w:rsidRDefault="0089371A" w:rsidP="00E82C5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pl-PL"/>
          <w14:ligatures w14:val="none"/>
        </w:rPr>
      </w:pPr>
    </w:p>
    <w:p w14:paraId="596101EE" w14:textId="77777777" w:rsidR="0089371A" w:rsidRPr="0089371A" w:rsidRDefault="0089371A" w:rsidP="00E82C5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</w:p>
    <w:p w14:paraId="7993DDB3" w14:textId="55D01089" w:rsidR="0089371A" w:rsidRPr="0089371A" w:rsidRDefault="0089371A" w:rsidP="00E82C5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89371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Podpis Dyrektora:</w:t>
      </w:r>
    </w:p>
    <w:p w14:paraId="38AD1EDA" w14:textId="77777777" w:rsidR="0089371A" w:rsidRPr="0089371A" w:rsidRDefault="0089371A" w:rsidP="00E82C5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</w:p>
    <w:p w14:paraId="648570BA" w14:textId="77777777" w:rsidR="0089371A" w:rsidRPr="0089371A" w:rsidRDefault="0089371A" w:rsidP="00E82C5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</w:p>
    <w:p w14:paraId="6E42801C" w14:textId="77777777" w:rsidR="0089371A" w:rsidRPr="0089371A" w:rsidRDefault="0089371A" w:rsidP="00E82C5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89371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………………………………….</w:t>
      </w:r>
    </w:p>
    <w:p w14:paraId="0839ABA2" w14:textId="77777777" w:rsidR="0089371A" w:rsidRPr="0089371A" w:rsidRDefault="0089371A" w:rsidP="00E82C5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</w:p>
    <w:p w14:paraId="277A2A43" w14:textId="77777777" w:rsidR="0089371A" w:rsidRDefault="0089371A" w:rsidP="00E82C5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</w:p>
    <w:p w14:paraId="0C2D730A" w14:textId="46A310F6" w:rsidR="00E21464" w:rsidRDefault="00E21464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br w:type="page"/>
      </w:r>
    </w:p>
    <w:p w14:paraId="78CE8E65" w14:textId="77777777" w:rsidR="00E21464" w:rsidRPr="0089371A" w:rsidRDefault="00E21464" w:rsidP="00E82C5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</w:p>
    <w:p w14:paraId="14B41FF6" w14:textId="77777777" w:rsidR="0089371A" w:rsidRDefault="0089371A" w:rsidP="005F6A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pl-PL"/>
          <w14:ligatures w14:val="none"/>
        </w:rPr>
      </w:pPr>
    </w:p>
    <w:p w14:paraId="2F0E0D02" w14:textId="77777777" w:rsidR="00A5484B" w:rsidRPr="0089371A" w:rsidRDefault="00A5484B" w:rsidP="005F6A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pl-PL"/>
          <w14:ligatures w14:val="none"/>
        </w:rPr>
      </w:pPr>
    </w:p>
    <w:p w14:paraId="5D3AEF1E" w14:textId="77777777" w:rsidR="0089371A" w:rsidRPr="0089371A" w:rsidRDefault="0089371A" w:rsidP="005F6A5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9371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Spis treści</w:t>
      </w:r>
    </w:p>
    <w:p w14:paraId="38F42811" w14:textId="77777777" w:rsidR="0089371A" w:rsidRPr="0089371A" w:rsidRDefault="0089371A" w:rsidP="005F6A5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</w:p>
    <w:bookmarkStart w:id="3" w:name="_Hlk155181090" w:displacedByCustomXml="next"/>
    <w:sdt>
      <w:sdtPr>
        <w:rPr>
          <w:rFonts w:asciiTheme="minorHAnsi" w:eastAsiaTheme="minorHAnsi" w:hAnsiTheme="minorHAnsi" w:cstheme="minorBidi"/>
          <w:b w:val="0"/>
          <w:bCs w:val="0"/>
          <w:noProof w:val="0"/>
          <w:kern w:val="2"/>
          <w:sz w:val="22"/>
          <w:szCs w:val="22"/>
          <w:lang w:eastAsia="en-US"/>
          <w14:ligatures w14:val="standardContextual"/>
        </w:rPr>
        <w:id w:val="805747148"/>
        <w:docPartObj>
          <w:docPartGallery w:val="Table of Contents"/>
          <w:docPartUnique/>
        </w:docPartObj>
      </w:sdtPr>
      <w:sdtEndPr>
        <w:rPr>
          <w:sz w:val="20"/>
          <w:szCs w:val="20"/>
        </w:rPr>
      </w:sdtEndPr>
      <w:sdtContent>
        <w:p w14:paraId="15B6FB22" w14:textId="257DD197" w:rsidR="00A5484B" w:rsidRPr="00A5484B" w:rsidRDefault="0089371A">
          <w:pPr>
            <w:pStyle w:val="Spistreci1"/>
            <w:rPr>
              <w:rFonts w:asciiTheme="minorHAnsi" w:eastAsiaTheme="minorEastAsia" w:hAnsiTheme="minorHAnsi" w:cstheme="minorBidi"/>
              <w:b w:val="0"/>
              <w:bCs w:val="0"/>
              <w:kern w:val="2"/>
              <w:sz w:val="22"/>
              <w:szCs w:val="22"/>
              <w14:ligatures w14:val="standardContextual"/>
            </w:rPr>
          </w:pPr>
          <w:r w:rsidRPr="00A5484B">
            <w:rPr>
              <w:b w:val="0"/>
              <w:bCs w:val="0"/>
              <w:sz w:val="20"/>
              <w:szCs w:val="20"/>
            </w:rPr>
            <w:fldChar w:fldCharType="begin"/>
          </w:r>
          <w:r w:rsidRPr="00A5484B">
            <w:rPr>
              <w:b w:val="0"/>
              <w:bCs w:val="0"/>
              <w:sz w:val="20"/>
              <w:szCs w:val="20"/>
            </w:rPr>
            <w:instrText xml:space="preserve"> TOC \h \u \z </w:instrText>
          </w:r>
          <w:r w:rsidRPr="00A5484B">
            <w:rPr>
              <w:b w:val="0"/>
              <w:bCs w:val="0"/>
              <w:sz w:val="20"/>
              <w:szCs w:val="20"/>
            </w:rPr>
            <w:fldChar w:fldCharType="separate"/>
          </w:r>
          <w:hyperlink w:anchor="_Toc155592770" w:history="1">
            <w:r w:rsidR="00A5484B" w:rsidRPr="00A5484B">
              <w:rPr>
                <w:rStyle w:val="Hipercze"/>
                <w:rFonts w:eastAsia="Calibri"/>
                <w:b w:val="0"/>
                <w:bCs w:val="0"/>
              </w:rPr>
              <w:t>Informacje ogólne</w:t>
            </w:r>
            <w:r w:rsidR="00A5484B" w:rsidRPr="00A5484B">
              <w:rPr>
                <w:b w:val="0"/>
                <w:bCs w:val="0"/>
                <w:webHidden/>
              </w:rPr>
              <w:tab/>
            </w:r>
            <w:r w:rsidR="00A5484B" w:rsidRPr="00A5484B">
              <w:rPr>
                <w:b w:val="0"/>
                <w:bCs w:val="0"/>
                <w:webHidden/>
              </w:rPr>
              <w:fldChar w:fldCharType="begin"/>
            </w:r>
            <w:r w:rsidR="00A5484B" w:rsidRPr="00A5484B">
              <w:rPr>
                <w:b w:val="0"/>
                <w:bCs w:val="0"/>
                <w:webHidden/>
              </w:rPr>
              <w:instrText xml:space="preserve"> PAGEREF _Toc155592770 \h </w:instrText>
            </w:r>
            <w:r w:rsidR="00A5484B" w:rsidRPr="00A5484B">
              <w:rPr>
                <w:b w:val="0"/>
                <w:bCs w:val="0"/>
                <w:webHidden/>
              </w:rPr>
            </w:r>
            <w:r w:rsidR="00A5484B" w:rsidRPr="00A5484B">
              <w:rPr>
                <w:b w:val="0"/>
                <w:bCs w:val="0"/>
                <w:webHidden/>
              </w:rPr>
              <w:fldChar w:fldCharType="separate"/>
            </w:r>
            <w:r w:rsidR="00B5449E">
              <w:rPr>
                <w:b w:val="0"/>
                <w:bCs w:val="0"/>
                <w:webHidden/>
              </w:rPr>
              <w:t>4</w:t>
            </w:r>
            <w:r w:rsidR="00A5484B" w:rsidRPr="00A5484B">
              <w:rPr>
                <w:b w:val="0"/>
                <w:bCs w:val="0"/>
                <w:webHidden/>
              </w:rPr>
              <w:fldChar w:fldCharType="end"/>
            </w:r>
          </w:hyperlink>
        </w:p>
        <w:p w14:paraId="27CCF37C" w14:textId="7BCC2510" w:rsidR="00A5484B" w:rsidRPr="00A5484B" w:rsidRDefault="007171A5" w:rsidP="00A6363F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55592771" w:history="1">
            <w:r w:rsidR="00A5484B" w:rsidRPr="00A5484B">
              <w:rPr>
                <w:rStyle w:val="Hipercze"/>
                <w:rFonts w:eastAsia="Calibri"/>
                <w:noProof/>
              </w:rPr>
              <w:t>Rozdział I</w:t>
            </w:r>
            <w:r w:rsidR="00A5484B" w:rsidRPr="00A5484B">
              <w:rPr>
                <w:noProof/>
                <w:webHidden/>
              </w:rPr>
              <w:tab/>
            </w:r>
            <w:r w:rsidR="00A5484B" w:rsidRPr="00A5484B">
              <w:rPr>
                <w:noProof/>
                <w:webHidden/>
              </w:rPr>
              <w:fldChar w:fldCharType="begin"/>
            </w:r>
            <w:r w:rsidR="00A5484B" w:rsidRPr="00A5484B">
              <w:rPr>
                <w:noProof/>
                <w:webHidden/>
              </w:rPr>
              <w:instrText xml:space="preserve"> PAGEREF _Toc155592771 \h </w:instrText>
            </w:r>
            <w:r w:rsidR="00A5484B" w:rsidRPr="00A5484B">
              <w:rPr>
                <w:noProof/>
                <w:webHidden/>
              </w:rPr>
            </w:r>
            <w:r w:rsidR="00A5484B" w:rsidRPr="00A5484B">
              <w:rPr>
                <w:noProof/>
                <w:webHidden/>
              </w:rPr>
              <w:fldChar w:fldCharType="separate"/>
            </w:r>
            <w:r w:rsidR="00B5449E">
              <w:rPr>
                <w:noProof/>
                <w:webHidden/>
              </w:rPr>
              <w:t>4</w:t>
            </w:r>
            <w:r w:rsidR="00A5484B" w:rsidRPr="00A5484B">
              <w:rPr>
                <w:noProof/>
                <w:webHidden/>
              </w:rPr>
              <w:fldChar w:fldCharType="end"/>
            </w:r>
          </w:hyperlink>
        </w:p>
        <w:p w14:paraId="7CA5B55C" w14:textId="3D18F4FF" w:rsidR="00A5484B" w:rsidRPr="00A5484B" w:rsidRDefault="007171A5" w:rsidP="00A6363F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55592772" w:history="1">
            <w:r w:rsidR="00A5484B" w:rsidRPr="00A5484B">
              <w:rPr>
                <w:rStyle w:val="Hipercze"/>
                <w:rFonts w:eastAsia="Calibri"/>
                <w:noProof/>
              </w:rPr>
              <w:t>Definicje i podstawy prawne</w:t>
            </w:r>
            <w:r w:rsidR="00A5484B" w:rsidRPr="00A5484B">
              <w:rPr>
                <w:noProof/>
                <w:webHidden/>
              </w:rPr>
              <w:tab/>
            </w:r>
            <w:r w:rsidR="00A5484B" w:rsidRPr="00A5484B">
              <w:rPr>
                <w:noProof/>
                <w:webHidden/>
              </w:rPr>
              <w:fldChar w:fldCharType="begin"/>
            </w:r>
            <w:r w:rsidR="00A5484B" w:rsidRPr="00A5484B">
              <w:rPr>
                <w:noProof/>
                <w:webHidden/>
              </w:rPr>
              <w:instrText xml:space="preserve"> PAGEREF _Toc155592772 \h </w:instrText>
            </w:r>
            <w:r w:rsidR="00A5484B" w:rsidRPr="00A5484B">
              <w:rPr>
                <w:noProof/>
                <w:webHidden/>
              </w:rPr>
            </w:r>
            <w:r w:rsidR="00A5484B" w:rsidRPr="00A5484B">
              <w:rPr>
                <w:noProof/>
                <w:webHidden/>
              </w:rPr>
              <w:fldChar w:fldCharType="separate"/>
            </w:r>
            <w:r w:rsidR="00B5449E">
              <w:rPr>
                <w:noProof/>
                <w:webHidden/>
              </w:rPr>
              <w:t>4</w:t>
            </w:r>
            <w:r w:rsidR="00A5484B" w:rsidRPr="00A5484B">
              <w:rPr>
                <w:noProof/>
                <w:webHidden/>
              </w:rPr>
              <w:fldChar w:fldCharType="end"/>
            </w:r>
          </w:hyperlink>
        </w:p>
        <w:p w14:paraId="7C2B780A" w14:textId="03BE875D" w:rsidR="00A5484B" w:rsidRPr="00A5484B" w:rsidRDefault="007171A5" w:rsidP="00A6363F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55592773" w:history="1">
            <w:r w:rsidR="00A5484B" w:rsidRPr="00A5484B">
              <w:rPr>
                <w:rStyle w:val="Hipercze"/>
                <w:rFonts w:eastAsia="Calibri"/>
                <w:noProof/>
              </w:rPr>
              <w:t>Rozdział II</w:t>
            </w:r>
            <w:r w:rsidR="00A5484B" w:rsidRPr="00A5484B">
              <w:rPr>
                <w:noProof/>
                <w:webHidden/>
              </w:rPr>
              <w:tab/>
            </w:r>
            <w:r w:rsidR="00A5484B" w:rsidRPr="00A5484B">
              <w:rPr>
                <w:noProof/>
                <w:webHidden/>
              </w:rPr>
              <w:fldChar w:fldCharType="begin"/>
            </w:r>
            <w:r w:rsidR="00A5484B" w:rsidRPr="00A5484B">
              <w:rPr>
                <w:noProof/>
                <w:webHidden/>
              </w:rPr>
              <w:instrText xml:space="preserve"> PAGEREF _Toc155592773 \h </w:instrText>
            </w:r>
            <w:r w:rsidR="00A5484B" w:rsidRPr="00A5484B">
              <w:rPr>
                <w:noProof/>
                <w:webHidden/>
              </w:rPr>
            </w:r>
            <w:r w:rsidR="00A5484B" w:rsidRPr="00A5484B">
              <w:rPr>
                <w:noProof/>
                <w:webHidden/>
              </w:rPr>
              <w:fldChar w:fldCharType="separate"/>
            </w:r>
            <w:r w:rsidR="00B5449E">
              <w:rPr>
                <w:noProof/>
                <w:webHidden/>
              </w:rPr>
              <w:t>9</w:t>
            </w:r>
            <w:r w:rsidR="00A5484B" w:rsidRPr="00A5484B">
              <w:rPr>
                <w:noProof/>
                <w:webHidden/>
              </w:rPr>
              <w:fldChar w:fldCharType="end"/>
            </w:r>
          </w:hyperlink>
        </w:p>
        <w:p w14:paraId="2AA90DF2" w14:textId="3C4FF0F7" w:rsidR="00A5484B" w:rsidRPr="00A5484B" w:rsidRDefault="007171A5" w:rsidP="00A6363F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55592774" w:history="1">
            <w:r w:rsidR="00A5484B" w:rsidRPr="00A5484B">
              <w:rPr>
                <w:rStyle w:val="Hipercze"/>
                <w:rFonts w:eastAsia="Calibri"/>
                <w:noProof/>
              </w:rPr>
              <w:t xml:space="preserve">Zasady zapewniające bezpieczne relacje między małoletnim a personelem oraz zachowania niedozwolone wobec małoletnich ze szczególnym uwzględnieniem potrzeb małoletnich niepełnosprawnych oraz </w:t>
            </w:r>
            <w:r w:rsidR="00DB4CC5">
              <w:rPr>
                <w:rStyle w:val="Hipercze"/>
                <w:rFonts w:eastAsia="Calibri"/>
                <w:noProof/>
              </w:rPr>
              <w:t xml:space="preserve">ze </w:t>
            </w:r>
            <w:r w:rsidR="00A5484B" w:rsidRPr="00A5484B">
              <w:rPr>
                <w:rStyle w:val="Hipercze"/>
                <w:rFonts w:eastAsia="Calibri"/>
                <w:noProof/>
              </w:rPr>
              <w:t>specjalnymi potrzebami edukacyjnymi</w:t>
            </w:r>
            <w:r w:rsidR="00A5484B" w:rsidRPr="00A5484B">
              <w:rPr>
                <w:noProof/>
                <w:webHidden/>
              </w:rPr>
              <w:tab/>
            </w:r>
            <w:r w:rsidR="00A5484B" w:rsidRPr="00A5484B">
              <w:rPr>
                <w:noProof/>
                <w:webHidden/>
              </w:rPr>
              <w:fldChar w:fldCharType="begin"/>
            </w:r>
            <w:r w:rsidR="00A5484B" w:rsidRPr="00A5484B">
              <w:rPr>
                <w:noProof/>
                <w:webHidden/>
              </w:rPr>
              <w:instrText xml:space="preserve"> PAGEREF _Toc155592774 \h </w:instrText>
            </w:r>
            <w:r w:rsidR="00A5484B" w:rsidRPr="00A5484B">
              <w:rPr>
                <w:noProof/>
                <w:webHidden/>
              </w:rPr>
            </w:r>
            <w:r w:rsidR="00A5484B" w:rsidRPr="00A5484B">
              <w:rPr>
                <w:noProof/>
                <w:webHidden/>
              </w:rPr>
              <w:fldChar w:fldCharType="separate"/>
            </w:r>
            <w:r w:rsidR="00B5449E">
              <w:rPr>
                <w:noProof/>
                <w:webHidden/>
              </w:rPr>
              <w:t>9</w:t>
            </w:r>
            <w:r w:rsidR="00A5484B" w:rsidRPr="00A5484B">
              <w:rPr>
                <w:noProof/>
                <w:webHidden/>
              </w:rPr>
              <w:fldChar w:fldCharType="end"/>
            </w:r>
          </w:hyperlink>
        </w:p>
        <w:p w14:paraId="3288CF90" w14:textId="50945C22" w:rsidR="00A5484B" w:rsidRPr="00A5484B" w:rsidRDefault="007171A5" w:rsidP="00A6363F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55592775" w:history="1">
            <w:r w:rsidR="00A5484B" w:rsidRPr="00A5484B">
              <w:rPr>
                <w:rStyle w:val="Hipercze"/>
                <w:rFonts w:eastAsia="Calibri"/>
                <w:noProof/>
              </w:rPr>
              <w:t>Rozdział III</w:t>
            </w:r>
            <w:r w:rsidR="00A5484B" w:rsidRPr="00A5484B">
              <w:rPr>
                <w:noProof/>
                <w:webHidden/>
              </w:rPr>
              <w:tab/>
            </w:r>
            <w:r w:rsidR="00A5484B" w:rsidRPr="00A5484B">
              <w:rPr>
                <w:noProof/>
                <w:webHidden/>
              </w:rPr>
              <w:fldChar w:fldCharType="begin"/>
            </w:r>
            <w:r w:rsidR="00A5484B" w:rsidRPr="00A5484B">
              <w:rPr>
                <w:noProof/>
                <w:webHidden/>
              </w:rPr>
              <w:instrText xml:space="preserve"> PAGEREF _Toc155592775 \h </w:instrText>
            </w:r>
            <w:r w:rsidR="00A5484B" w:rsidRPr="00A5484B">
              <w:rPr>
                <w:noProof/>
                <w:webHidden/>
              </w:rPr>
            </w:r>
            <w:r w:rsidR="00A5484B" w:rsidRPr="00A5484B">
              <w:rPr>
                <w:noProof/>
                <w:webHidden/>
              </w:rPr>
              <w:fldChar w:fldCharType="separate"/>
            </w:r>
            <w:r w:rsidR="00B5449E">
              <w:rPr>
                <w:noProof/>
                <w:webHidden/>
              </w:rPr>
              <w:t>11</w:t>
            </w:r>
            <w:r w:rsidR="00A5484B" w:rsidRPr="00A5484B">
              <w:rPr>
                <w:noProof/>
                <w:webHidden/>
              </w:rPr>
              <w:fldChar w:fldCharType="end"/>
            </w:r>
          </w:hyperlink>
        </w:p>
        <w:p w14:paraId="458F8833" w14:textId="0E8DC5B4" w:rsidR="00A5484B" w:rsidRPr="00A5484B" w:rsidRDefault="007171A5" w:rsidP="00A6363F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55592776" w:history="1">
            <w:r w:rsidR="00A5484B" w:rsidRPr="00A5484B">
              <w:rPr>
                <w:rStyle w:val="Hipercze"/>
                <w:rFonts w:eastAsia="Calibri"/>
                <w:noProof/>
              </w:rPr>
              <w:t>Zasady i procedura podejmowania interwencji w sytuacji podejrzenia krzywdzenia lub posiadania informacji o krzywdzeniu małoletniego</w:t>
            </w:r>
            <w:r w:rsidR="00A5484B" w:rsidRPr="00A5484B">
              <w:rPr>
                <w:noProof/>
                <w:webHidden/>
              </w:rPr>
              <w:tab/>
            </w:r>
            <w:r w:rsidR="00A5484B" w:rsidRPr="00A5484B">
              <w:rPr>
                <w:noProof/>
                <w:webHidden/>
              </w:rPr>
              <w:fldChar w:fldCharType="begin"/>
            </w:r>
            <w:r w:rsidR="00A5484B" w:rsidRPr="00A5484B">
              <w:rPr>
                <w:noProof/>
                <w:webHidden/>
              </w:rPr>
              <w:instrText xml:space="preserve"> PAGEREF _Toc155592776 \h </w:instrText>
            </w:r>
            <w:r w:rsidR="00A5484B" w:rsidRPr="00A5484B">
              <w:rPr>
                <w:noProof/>
                <w:webHidden/>
              </w:rPr>
            </w:r>
            <w:r w:rsidR="00A5484B" w:rsidRPr="00A5484B">
              <w:rPr>
                <w:noProof/>
                <w:webHidden/>
              </w:rPr>
              <w:fldChar w:fldCharType="separate"/>
            </w:r>
            <w:r w:rsidR="00B5449E">
              <w:rPr>
                <w:noProof/>
                <w:webHidden/>
              </w:rPr>
              <w:t>11</w:t>
            </w:r>
            <w:r w:rsidR="00A5484B" w:rsidRPr="00A5484B">
              <w:rPr>
                <w:noProof/>
                <w:webHidden/>
              </w:rPr>
              <w:fldChar w:fldCharType="end"/>
            </w:r>
          </w:hyperlink>
        </w:p>
        <w:p w14:paraId="2E68F1E8" w14:textId="708C8C0C" w:rsidR="00A5484B" w:rsidRPr="00A5484B" w:rsidRDefault="007171A5">
          <w:pPr>
            <w:pStyle w:val="Spistreci1"/>
            <w:rPr>
              <w:rFonts w:asciiTheme="minorHAnsi" w:eastAsiaTheme="minorEastAsia" w:hAnsiTheme="minorHAnsi" w:cstheme="minorBidi"/>
              <w:b w:val="0"/>
              <w:bCs w:val="0"/>
              <w:kern w:val="2"/>
              <w:sz w:val="22"/>
              <w:szCs w:val="22"/>
              <w14:ligatures w14:val="standardContextual"/>
            </w:rPr>
          </w:pPr>
          <w:hyperlink w:anchor="_Toc155592777" w:history="1">
            <w:r w:rsidR="00A5484B" w:rsidRPr="00A5484B">
              <w:rPr>
                <w:rStyle w:val="Hipercze"/>
                <w:rFonts w:eastAsia="Calibri"/>
                <w:b w:val="0"/>
                <w:bCs w:val="0"/>
              </w:rPr>
              <w:t>Rozdział IV</w:t>
            </w:r>
            <w:r w:rsidR="00A5484B" w:rsidRPr="00A5484B">
              <w:rPr>
                <w:b w:val="0"/>
                <w:bCs w:val="0"/>
                <w:webHidden/>
              </w:rPr>
              <w:tab/>
            </w:r>
            <w:r w:rsidR="00A5484B" w:rsidRPr="00A5484B">
              <w:rPr>
                <w:b w:val="0"/>
                <w:bCs w:val="0"/>
                <w:webHidden/>
              </w:rPr>
              <w:fldChar w:fldCharType="begin"/>
            </w:r>
            <w:r w:rsidR="00A5484B" w:rsidRPr="00A5484B">
              <w:rPr>
                <w:b w:val="0"/>
                <w:bCs w:val="0"/>
                <w:webHidden/>
              </w:rPr>
              <w:instrText xml:space="preserve"> PAGEREF _Toc155592777 \h </w:instrText>
            </w:r>
            <w:r w:rsidR="00A5484B" w:rsidRPr="00A5484B">
              <w:rPr>
                <w:b w:val="0"/>
                <w:bCs w:val="0"/>
                <w:webHidden/>
              </w:rPr>
            </w:r>
            <w:r w:rsidR="00A5484B" w:rsidRPr="00A5484B">
              <w:rPr>
                <w:b w:val="0"/>
                <w:bCs w:val="0"/>
                <w:webHidden/>
              </w:rPr>
              <w:fldChar w:fldCharType="separate"/>
            </w:r>
            <w:r w:rsidR="00B5449E">
              <w:rPr>
                <w:b w:val="0"/>
                <w:bCs w:val="0"/>
                <w:webHidden/>
              </w:rPr>
              <w:t>18</w:t>
            </w:r>
            <w:r w:rsidR="00A5484B" w:rsidRPr="00A5484B">
              <w:rPr>
                <w:b w:val="0"/>
                <w:bCs w:val="0"/>
                <w:webHidden/>
              </w:rPr>
              <w:fldChar w:fldCharType="end"/>
            </w:r>
          </w:hyperlink>
        </w:p>
        <w:p w14:paraId="0B1521E8" w14:textId="37696F18" w:rsidR="00A5484B" w:rsidRPr="00A5484B" w:rsidRDefault="007171A5">
          <w:pPr>
            <w:pStyle w:val="Spistreci1"/>
            <w:rPr>
              <w:rFonts w:asciiTheme="minorHAnsi" w:eastAsiaTheme="minorEastAsia" w:hAnsiTheme="minorHAnsi" w:cstheme="minorBidi"/>
              <w:b w:val="0"/>
              <w:bCs w:val="0"/>
              <w:kern w:val="2"/>
              <w:sz w:val="22"/>
              <w:szCs w:val="22"/>
              <w14:ligatures w14:val="standardContextual"/>
            </w:rPr>
          </w:pPr>
          <w:hyperlink w:anchor="_Toc155592778" w:history="1">
            <w:r w:rsidR="00A5484B" w:rsidRPr="00A5484B">
              <w:rPr>
                <w:rStyle w:val="Hipercze"/>
                <w:rFonts w:eastAsia="Calibri"/>
                <w:b w:val="0"/>
                <w:bCs w:val="0"/>
              </w:rPr>
              <w:t>Procedury i osoby odpowiedzialne za składanie  zawiadomień o podejrzeniu popełnienia przestępstwa na szkodę małoletniego  oraz zawiadamianie sądu opiekuńczego</w:t>
            </w:r>
            <w:r w:rsidR="00A5484B" w:rsidRPr="00A5484B">
              <w:rPr>
                <w:b w:val="0"/>
                <w:bCs w:val="0"/>
                <w:webHidden/>
              </w:rPr>
              <w:tab/>
            </w:r>
            <w:r w:rsidR="00A5484B" w:rsidRPr="00A5484B">
              <w:rPr>
                <w:b w:val="0"/>
                <w:bCs w:val="0"/>
                <w:webHidden/>
              </w:rPr>
              <w:fldChar w:fldCharType="begin"/>
            </w:r>
            <w:r w:rsidR="00A5484B" w:rsidRPr="00A5484B">
              <w:rPr>
                <w:b w:val="0"/>
                <w:bCs w:val="0"/>
                <w:webHidden/>
              </w:rPr>
              <w:instrText xml:space="preserve"> PAGEREF _Toc155592778 \h </w:instrText>
            </w:r>
            <w:r w:rsidR="00A5484B" w:rsidRPr="00A5484B">
              <w:rPr>
                <w:b w:val="0"/>
                <w:bCs w:val="0"/>
                <w:webHidden/>
              </w:rPr>
            </w:r>
            <w:r w:rsidR="00A5484B" w:rsidRPr="00A5484B">
              <w:rPr>
                <w:b w:val="0"/>
                <w:bCs w:val="0"/>
                <w:webHidden/>
              </w:rPr>
              <w:fldChar w:fldCharType="separate"/>
            </w:r>
            <w:r w:rsidR="00B5449E">
              <w:rPr>
                <w:b w:val="0"/>
                <w:bCs w:val="0"/>
                <w:webHidden/>
              </w:rPr>
              <w:t>18</w:t>
            </w:r>
            <w:r w:rsidR="00A5484B" w:rsidRPr="00A5484B">
              <w:rPr>
                <w:b w:val="0"/>
                <w:bCs w:val="0"/>
                <w:webHidden/>
              </w:rPr>
              <w:fldChar w:fldCharType="end"/>
            </w:r>
          </w:hyperlink>
        </w:p>
        <w:p w14:paraId="44C285D7" w14:textId="0AEDEEAF" w:rsidR="00A5484B" w:rsidRPr="00A5484B" w:rsidRDefault="007171A5" w:rsidP="00A6363F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55592779" w:history="1">
            <w:r w:rsidR="00A5484B" w:rsidRPr="00A5484B">
              <w:rPr>
                <w:rStyle w:val="Hipercze"/>
                <w:rFonts w:eastAsia="Calibri"/>
                <w:noProof/>
              </w:rPr>
              <w:t>Rozdział V</w:t>
            </w:r>
            <w:r w:rsidR="00A5484B" w:rsidRPr="00A5484B">
              <w:rPr>
                <w:noProof/>
                <w:webHidden/>
              </w:rPr>
              <w:tab/>
            </w:r>
            <w:r w:rsidR="00A5484B" w:rsidRPr="00A5484B">
              <w:rPr>
                <w:noProof/>
                <w:webHidden/>
              </w:rPr>
              <w:fldChar w:fldCharType="begin"/>
            </w:r>
            <w:r w:rsidR="00A5484B" w:rsidRPr="00A5484B">
              <w:rPr>
                <w:noProof/>
                <w:webHidden/>
              </w:rPr>
              <w:instrText xml:space="preserve"> PAGEREF _Toc155592779 \h </w:instrText>
            </w:r>
            <w:r w:rsidR="00A5484B" w:rsidRPr="00A5484B">
              <w:rPr>
                <w:noProof/>
                <w:webHidden/>
              </w:rPr>
            </w:r>
            <w:r w:rsidR="00A5484B" w:rsidRPr="00A5484B">
              <w:rPr>
                <w:noProof/>
                <w:webHidden/>
              </w:rPr>
              <w:fldChar w:fldCharType="separate"/>
            </w:r>
            <w:r w:rsidR="00B5449E">
              <w:rPr>
                <w:noProof/>
                <w:webHidden/>
              </w:rPr>
              <w:t>19</w:t>
            </w:r>
            <w:r w:rsidR="00A5484B" w:rsidRPr="00A5484B">
              <w:rPr>
                <w:noProof/>
                <w:webHidden/>
              </w:rPr>
              <w:fldChar w:fldCharType="end"/>
            </w:r>
          </w:hyperlink>
        </w:p>
        <w:p w14:paraId="75956AA9" w14:textId="11118270" w:rsidR="00A5484B" w:rsidRPr="00A5484B" w:rsidRDefault="007171A5">
          <w:pPr>
            <w:pStyle w:val="Spistreci1"/>
            <w:rPr>
              <w:rFonts w:asciiTheme="minorHAnsi" w:eastAsiaTheme="minorEastAsia" w:hAnsiTheme="minorHAnsi" w:cstheme="minorBidi"/>
              <w:b w:val="0"/>
              <w:bCs w:val="0"/>
              <w:kern w:val="2"/>
              <w:sz w:val="22"/>
              <w:szCs w:val="22"/>
              <w14:ligatures w14:val="standardContextual"/>
            </w:rPr>
          </w:pPr>
          <w:hyperlink w:anchor="_Toc155592780" w:history="1">
            <w:r w:rsidR="00A5484B" w:rsidRPr="00A5484B">
              <w:rPr>
                <w:rStyle w:val="Hipercze"/>
                <w:rFonts w:eastAsia="Calibri"/>
                <w:b w:val="0"/>
                <w:bCs w:val="0"/>
              </w:rPr>
              <w:t xml:space="preserve">Procedury i osoby odpowiedzialne za wszczynanie procedury "Niebieskie Karty"  oraz obowiązki </w:t>
            </w:r>
            <w:r w:rsidR="002705FA">
              <w:rPr>
                <w:rStyle w:val="Hipercze"/>
                <w:rFonts w:eastAsia="Calibri"/>
                <w:b w:val="0"/>
                <w:bCs w:val="0"/>
              </w:rPr>
              <w:t>zespołu szkolno-przedszkolnego</w:t>
            </w:r>
            <w:r w:rsidR="00A5484B" w:rsidRPr="00A5484B">
              <w:rPr>
                <w:rStyle w:val="Hipercze"/>
                <w:rFonts w:eastAsia="Calibri"/>
                <w:b w:val="0"/>
                <w:bCs w:val="0"/>
              </w:rPr>
              <w:t xml:space="preserve"> w tym obszarze</w:t>
            </w:r>
            <w:r w:rsidR="00A5484B" w:rsidRPr="00A5484B">
              <w:rPr>
                <w:b w:val="0"/>
                <w:bCs w:val="0"/>
                <w:webHidden/>
              </w:rPr>
              <w:tab/>
            </w:r>
            <w:r w:rsidR="00A5484B" w:rsidRPr="00A5484B">
              <w:rPr>
                <w:b w:val="0"/>
                <w:bCs w:val="0"/>
                <w:webHidden/>
              </w:rPr>
              <w:fldChar w:fldCharType="begin"/>
            </w:r>
            <w:r w:rsidR="00A5484B" w:rsidRPr="00A5484B">
              <w:rPr>
                <w:b w:val="0"/>
                <w:bCs w:val="0"/>
                <w:webHidden/>
              </w:rPr>
              <w:instrText xml:space="preserve"> PAGEREF _Toc155592780 \h </w:instrText>
            </w:r>
            <w:r w:rsidR="00A5484B" w:rsidRPr="00A5484B">
              <w:rPr>
                <w:b w:val="0"/>
                <w:bCs w:val="0"/>
                <w:webHidden/>
              </w:rPr>
            </w:r>
            <w:r w:rsidR="00A5484B" w:rsidRPr="00A5484B">
              <w:rPr>
                <w:b w:val="0"/>
                <w:bCs w:val="0"/>
                <w:webHidden/>
              </w:rPr>
              <w:fldChar w:fldCharType="separate"/>
            </w:r>
            <w:r w:rsidR="00B5449E">
              <w:rPr>
                <w:b w:val="0"/>
                <w:bCs w:val="0"/>
                <w:webHidden/>
              </w:rPr>
              <w:t>19</w:t>
            </w:r>
            <w:r w:rsidR="00A5484B" w:rsidRPr="00A5484B">
              <w:rPr>
                <w:b w:val="0"/>
                <w:bCs w:val="0"/>
                <w:webHidden/>
              </w:rPr>
              <w:fldChar w:fldCharType="end"/>
            </w:r>
          </w:hyperlink>
        </w:p>
        <w:p w14:paraId="0029C245" w14:textId="2862C9FD" w:rsidR="00A5484B" w:rsidRPr="00A5484B" w:rsidRDefault="007171A5" w:rsidP="00A6363F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55592781" w:history="1">
            <w:r w:rsidR="00A5484B" w:rsidRPr="00A5484B">
              <w:rPr>
                <w:rStyle w:val="Hipercze"/>
                <w:rFonts w:eastAsia="Calibri"/>
                <w:noProof/>
              </w:rPr>
              <w:t>Rozdział VI</w:t>
            </w:r>
            <w:r w:rsidR="00A5484B" w:rsidRPr="00A5484B">
              <w:rPr>
                <w:noProof/>
                <w:webHidden/>
              </w:rPr>
              <w:tab/>
            </w:r>
            <w:r w:rsidR="00A5484B" w:rsidRPr="00A5484B">
              <w:rPr>
                <w:noProof/>
                <w:webHidden/>
              </w:rPr>
              <w:fldChar w:fldCharType="begin"/>
            </w:r>
            <w:r w:rsidR="00A5484B" w:rsidRPr="00A5484B">
              <w:rPr>
                <w:noProof/>
                <w:webHidden/>
              </w:rPr>
              <w:instrText xml:space="preserve"> PAGEREF _Toc155592781 \h </w:instrText>
            </w:r>
            <w:r w:rsidR="00A5484B" w:rsidRPr="00A5484B">
              <w:rPr>
                <w:noProof/>
                <w:webHidden/>
              </w:rPr>
            </w:r>
            <w:r w:rsidR="00A5484B" w:rsidRPr="00A5484B">
              <w:rPr>
                <w:noProof/>
                <w:webHidden/>
              </w:rPr>
              <w:fldChar w:fldCharType="separate"/>
            </w:r>
            <w:r w:rsidR="00B5449E">
              <w:rPr>
                <w:noProof/>
                <w:webHidden/>
              </w:rPr>
              <w:t>20</w:t>
            </w:r>
            <w:r w:rsidR="00A5484B" w:rsidRPr="00A5484B">
              <w:rPr>
                <w:noProof/>
                <w:webHidden/>
              </w:rPr>
              <w:fldChar w:fldCharType="end"/>
            </w:r>
          </w:hyperlink>
        </w:p>
        <w:p w14:paraId="5D0E81B2" w14:textId="2005A4FC" w:rsidR="00A5484B" w:rsidRPr="00A5484B" w:rsidRDefault="007171A5" w:rsidP="00A6363F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55592782" w:history="1">
            <w:r w:rsidR="00A5484B" w:rsidRPr="00A5484B">
              <w:rPr>
                <w:rStyle w:val="Hipercze"/>
                <w:rFonts w:eastAsia="Calibri"/>
                <w:noProof/>
              </w:rPr>
              <w:t>Zakres kompetencji osoby odpowiedzialnej za przygotowanie personelu do stosowania standardów</w:t>
            </w:r>
            <w:r w:rsidR="00B674E0">
              <w:rPr>
                <w:rStyle w:val="Hipercze"/>
                <w:rFonts w:eastAsia="Calibri"/>
                <w:noProof/>
              </w:rPr>
              <w:t xml:space="preserve"> oraz</w:t>
            </w:r>
            <w:r w:rsidR="00A5484B" w:rsidRPr="00A5484B">
              <w:rPr>
                <w:rStyle w:val="Hipercze"/>
                <w:rFonts w:eastAsia="Calibri"/>
                <w:noProof/>
              </w:rPr>
              <w:t xml:space="preserve"> zasady przygotowania personelu</w:t>
            </w:r>
            <w:r w:rsidR="00A5484B">
              <w:rPr>
                <w:rStyle w:val="Hipercze"/>
                <w:rFonts w:eastAsia="Calibri"/>
                <w:noProof/>
              </w:rPr>
              <w:t xml:space="preserve"> </w:t>
            </w:r>
            <w:r w:rsidR="00A5484B" w:rsidRPr="00A5484B">
              <w:rPr>
                <w:rStyle w:val="Hipercze"/>
                <w:rFonts w:eastAsia="Calibri"/>
                <w:noProof/>
              </w:rPr>
              <w:t>do ich stosowania</w:t>
            </w:r>
            <w:r w:rsidR="00A5484B" w:rsidRPr="00A5484B">
              <w:rPr>
                <w:noProof/>
                <w:webHidden/>
              </w:rPr>
              <w:tab/>
            </w:r>
            <w:r w:rsidR="00A5484B" w:rsidRPr="00A5484B">
              <w:rPr>
                <w:noProof/>
                <w:webHidden/>
              </w:rPr>
              <w:fldChar w:fldCharType="begin"/>
            </w:r>
            <w:r w:rsidR="00A5484B" w:rsidRPr="00A5484B">
              <w:rPr>
                <w:noProof/>
                <w:webHidden/>
              </w:rPr>
              <w:instrText xml:space="preserve"> PAGEREF _Toc155592782 \h </w:instrText>
            </w:r>
            <w:r w:rsidR="00A5484B" w:rsidRPr="00A5484B">
              <w:rPr>
                <w:noProof/>
                <w:webHidden/>
              </w:rPr>
            </w:r>
            <w:r w:rsidR="00A5484B" w:rsidRPr="00A5484B">
              <w:rPr>
                <w:noProof/>
                <w:webHidden/>
              </w:rPr>
              <w:fldChar w:fldCharType="separate"/>
            </w:r>
            <w:r w:rsidR="00B5449E">
              <w:rPr>
                <w:noProof/>
                <w:webHidden/>
              </w:rPr>
              <w:t>20</w:t>
            </w:r>
            <w:r w:rsidR="00A5484B" w:rsidRPr="00A5484B">
              <w:rPr>
                <w:noProof/>
                <w:webHidden/>
              </w:rPr>
              <w:fldChar w:fldCharType="end"/>
            </w:r>
          </w:hyperlink>
        </w:p>
        <w:p w14:paraId="10925F16" w14:textId="280F8E81" w:rsidR="00A5484B" w:rsidRPr="00A5484B" w:rsidRDefault="007171A5" w:rsidP="00A6363F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55592783" w:history="1">
            <w:r w:rsidR="00A5484B" w:rsidRPr="00A5484B">
              <w:rPr>
                <w:rStyle w:val="Hipercze"/>
                <w:rFonts w:eastAsia="Calibri"/>
                <w:noProof/>
              </w:rPr>
              <w:t>Rozdział VII</w:t>
            </w:r>
            <w:r w:rsidR="00A5484B" w:rsidRPr="00A5484B">
              <w:rPr>
                <w:noProof/>
                <w:webHidden/>
              </w:rPr>
              <w:tab/>
            </w:r>
            <w:r w:rsidR="00A5484B" w:rsidRPr="00A5484B">
              <w:rPr>
                <w:noProof/>
                <w:webHidden/>
              </w:rPr>
              <w:fldChar w:fldCharType="begin"/>
            </w:r>
            <w:r w:rsidR="00A5484B" w:rsidRPr="00A5484B">
              <w:rPr>
                <w:noProof/>
                <w:webHidden/>
              </w:rPr>
              <w:instrText xml:space="preserve"> PAGEREF _Toc155592783 \h </w:instrText>
            </w:r>
            <w:r w:rsidR="00A5484B" w:rsidRPr="00A5484B">
              <w:rPr>
                <w:noProof/>
                <w:webHidden/>
              </w:rPr>
            </w:r>
            <w:r w:rsidR="00A5484B" w:rsidRPr="00A5484B">
              <w:rPr>
                <w:noProof/>
                <w:webHidden/>
              </w:rPr>
              <w:fldChar w:fldCharType="separate"/>
            </w:r>
            <w:r w:rsidR="00B5449E">
              <w:rPr>
                <w:noProof/>
                <w:webHidden/>
              </w:rPr>
              <w:t>21</w:t>
            </w:r>
            <w:r w:rsidR="00A5484B" w:rsidRPr="00A5484B">
              <w:rPr>
                <w:noProof/>
                <w:webHidden/>
              </w:rPr>
              <w:fldChar w:fldCharType="end"/>
            </w:r>
          </w:hyperlink>
        </w:p>
        <w:p w14:paraId="5A56938D" w14:textId="1BB0E1FC" w:rsidR="00A5484B" w:rsidRPr="00A5484B" w:rsidRDefault="007171A5" w:rsidP="00A6363F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55592784" w:history="1">
            <w:r w:rsidR="00A5484B" w:rsidRPr="00A5484B">
              <w:rPr>
                <w:rStyle w:val="Hipercze"/>
                <w:rFonts w:eastAsia="Calibri"/>
                <w:noProof/>
              </w:rPr>
              <w:t>Zasady i sposób udostępniania rodzicom albo opiekunom prawnym lub faktycznym oraz małoletnim standardów do zaznajomienia się z nimi i ich stosowania.</w:t>
            </w:r>
            <w:r w:rsidR="00A5484B" w:rsidRPr="00A5484B">
              <w:rPr>
                <w:noProof/>
                <w:webHidden/>
              </w:rPr>
              <w:tab/>
            </w:r>
            <w:r w:rsidR="00A5484B" w:rsidRPr="00A5484B">
              <w:rPr>
                <w:noProof/>
                <w:webHidden/>
              </w:rPr>
              <w:fldChar w:fldCharType="begin"/>
            </w:r>
            <w:r w:rsidR="00A5484B" w:rsidRPr="00A5484B">
              <w:rPr>
                <w:noProof/>
                <w:webHidden/>
              </w:rPr>
              <w:instrText xml:space="preserve"> PAGEREF _Toc155592784 \h </w:instrText>
            </w:r>
            <w:r w:rsidR="00A5484B" w:rsidRPr="00A5484B">
              <w:rPr>
                <w:noProof/>
                <w:webHidden/>
              </w:rPr>
            </w:r>
            <w:r w:rsidR="00A5484B" w:rsidRPr="00A5484B">
              <w:rPr>
                <w:noProof/>
                <w:webHidden/>
              </w:rPr>
              <w:fldChar w:fldCharType="separate"/>
            </w:r>
            <w:r w:rsidR="00B5449E">
              <w:rPr>
                <w:noProof/>
                <w:webHidden/>
              </w:rPr>
              <w:t>21</w:t>
            </w:r>
            <w:r w:rsidR="00A5484B" w:rsidRPr="00A5484B">
              <w:rPr>
                <w:noProof/>
                <w:webHidden/>
              </w:rPr>
              <w:fldChar w:fldCharType="end"/>
            </w:r>
          </w:hyperlink>
        </w:p>
        <w:p w14:paraId="466769C7" w14:textId="2CFF1C5F" w:rsidR="00A5484B" w:rsidRPr="00A5484B" w:rsidRDefault="007171A5" w:rsidP="00A6363F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55592785" w:history="1">
            <w:r w:rsidR="00A5484B" w:rsidRPr="00A5484B">
              <w:rPr>
                <w:rStyle w:val="Hipercze"/>
                <w:rFonts w:eastAsia="Calibri"/>
                <w:noProof/>
              </w:rPr>
              <w:t>Rozdział VIII</w:t>
            </w:r>
            <w:r w:rsidR="00A5484B" w:rsidRPr="00A5484B">
              <w:rPr>
                <w:noProof/>
                <w:webHidden/>
              </w:rPr>
              <w:tab/>
            </w:r>
            <w:r w:rsidR="00A5484B" w:rsidRPr="00A5484B">
              <w:rPr>
                <w:noProof/>
                <w:webHidden/>
              </w:rPr>
              <w:fldChar w:fldCharType="begin"/>
            </w:r>
            <w:r w:rsidR="00A5484B" w:rsidRPr="00A5484B">
              <w:rPr>
                <w:noProof/>
                <w:webHidden/>
              </w:rPr>
              <w:instrText xml:space="preserve"> PAGEREF _Toc155592785 \h </w:instrText>
            </w:r>
            <w:r w:rsidR="00A5484B" w:rsidRPr="00A5484B">
              <w:rPr>
                <w:noProof/>
                <w:webHidden/>
              </w:rPr>
            </w:r>
            <w:r w:rsidR="00A5484B" w:rsidRPr="00A5484B">
              <w:rPr>
                <w:noProof/>
                <w:webHidden/>
              </w:rPr>
              <w:fldChar w:fldCharType="separate"/>
            </w:r>
            <w:r w:rsidR="00B5449E">
              <w:rPr>
                <w:noProof/>
                <w:webHidden/>
              </w:rPr>
              <w:t>21</w:t>
            </w:r>
            <w:r w:rsidR="00A5484B" w:rsidRPr="00A5484B">
              <w:rPr>
                <w:noProof/>
                <w:webHidden/>
              </w:rPr>
              <w:fldChar w:fldCharType="end"/>
            </w:r>
          </w:hyperlink>
        </w:p>
        <w:p w14:paraId="0851E42B" w14:textId="05DB6EA7" w:rsidR="00A5484B" w:rsidRPr="00A5484B" w:rsidRDefault="007171A5" w:rsidP="00A6363F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55592786" w:history="1">
            <w:r w:rsidR="00A5484B" w:rsidRPr="00A5484B">
              <w:rPr>
                <w:rStyle w:val="Hipercze"/>
                <w:rFonts w:eastAsia="Calibri"/>
                <w:noProof/>
              </w:rPr>
              <w:t>Osoby odpowiedzialne za przyjmowanie zgłoszeń o zdarzeniach zagrażających małoletniemu i udzielaniu mu wsparcia</w:t>
            </w:r>
            <w:r w:rsidR="00A5484B" w:rsidRPr="00A5484B">
              <w:rPr>
                <w:noProof/>
                <w:webHidden/>
              </w:rPr>
              <w:tab/>
            </w:r>
            <w:r w:rsidR="00A5484B" w:rsidRPr="00A5484B">
              <w:rPr>
                <w:noProof/>
                <w:webHidden/>
              </w:rPr>
              <w:fldChar w:fldCharType="begin"/>
            </w:r>
            <w:r w:rsidR="00A5484B" w:rsidRPr="00A5484B">
              <w:rPr>
                <w:noProof/>
                <w:webHidden/>
              </w:rPr>
              <w:instrText xml:space="preserve"> PAGEREF _Toc155592786 \h </w:instrText>
            </w:r>
            <w:r w:rsidR="00A5484B" w:rsidRPr="00A5484B">
              <w:rPr>
                <w:noProof/>
                <w:webHidden/>
              </w:rPr>
            </w:r>
            <w:r w:rsidR="00A5484B" w:rsidRPr="00A5484B">
              <w:rPr>
                <w:noProof/>
                <w:webHidden/>
              </w:rPr>
              <w:fldChar w:fldCharType="separate"/>
            </w:r>
            <w:r w:rsidR="00B5449E">
              <w:rPr>
                <w:noProof/>
                <w:webHidden/>
              </w:rPr>
              <w:t>21</w:t>
            </w:r>
            <w:r w:rsidR="00A5484B" w:rsidRPr="00A5484B">
              <w:rPr>
                <w:noProof/>
                <w:webHidden/>
              </w:rPr>
              <w:fldChar w:fldCharType="end"/>
            </w:r>
          </w:hyperlink>
        </w:p>
        <w:p w14:paraId="48AAF62D" w14:textId="3BA61B57" w:rsidR="00A5484B" w:rsidRPr="00A5484B" w:rsidRDefault="007171A5" w:rsidP="00A6363F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55592787" w:history="1">
            <w:r w:rsidR="00A5484B" w:rsidRPr="00A5484B">
              <w:rPr>
                <w:rStyle w:val="Hipercze"/>
                <w:rFonts w:eastAsia="Calibri"/>
                <w:noProof/>
              </w:rPr>
              <w:t>Rozdział IX</w:t>
            </w:r>
            <w:r w:rsidR="00A5484B" w:rsidRPr="00A5484B">
              <w:rPr>
                <w:noProof/>
                <w:webHidden/>
              </w:rPr>
              <w:tab/>
            </w:r>
            <w:r w:rsidR="00A5484B" w:rsidRPr="00A5484B">
              <w:rPr>
                <w:noProof/>
                <w:webHidden/>
              </w:rPr>
              <w:fldChar w:fldCharType="begin"/>
            </w:r>
            <w:r w:rsidR="00A5484B" w:rsidRPr="00A5484B">
              <w:rPr>
                <w:noProof/>
                <w:webHidden/>
              </w:rPr>
              <w:instrText xml:space="preserve"> PAGEREF _Toc155592787 \h </w:instrText>
            </w:r>
            <w:r w:rsidR="00A5484B" w:rsidRPr="00A5484B">
              <w:rPr>
                <w:noProof/>
                <w:webHidden/>
              </w:rPr>
            </w:r>
            <w:r w:rsidR="00A5484B" w:rsidRPr="00A5484B">
              <w:rPr>
                <w:noProof/>
                <w:webHidden/>
              </w:rPr>
              <w:fldChar w:fldCharType="separate"/>
            </w:r>
            <w:r w:rsidR="00B5449E">
              <w:rPr>
                <w:noProof/>
                <w:webHidden/>
              </w:rPr>
              <w:t>21</w:t>
            </w:r>
            <w:r w:rsidR="00A5484B" w:rsidRPr="00A5484B">
              <w:rPr>
                <w:noProof/>
                <w:webHidden/>
              </w:rPr>
              <w:fldChar w:fldCharType="end"/>
            </w:r>
          </w:hyperlink>
        </w:p>
        <w:p w14:paraId="61B2EACC" w14:textId="66721E04" w:rsidR="00A5484B" w:rsidRPr="00A5484B" w:rsidRDefault="007171A5" w:rsidP="00A6363F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55592788" w:history="1">
            <w:r w:rsidR="00A5484B" w:rsidRPr="00A5484B">
              <w:rPr>
                <w:rStyle w:val="Hipercze"/>
                <w:rFonts w:eastAsia="Calibri"/>
                <w:noProof/>
              </w:rPr>
              <w:t>Sposób dokumentowania i zasady przechowywania ujawnionych lub zgłoszonych incydentów lub zdarzeń zagrażających dobru małoletniego</w:t>
            </w:r>
            <w:r w:rsidR="00A5484B" w:rsidRPr="00A5484B">
              <w:rPr>
                <w:noProof/>
                <w:webHidden/>
              </w:rPr>
              <w:tab/>
            </w:r>
            <w:r w:rsidR="00A5484B" w:rsidRPr="00A5484B">
              <w:rPr>
                <w:noProof/>
                <w:webHidden/>
              </w:rPr>
              <w:fldChar w:fldCharType="begin"/>
            </w:r>
            <w:r w:rsidR="00A5484B" w:rsidRPr="00A5484B">
              <w:rPr>
                <w:noProof/>
                <w:webHidden/>
              </w:rPr>
              <w:instrText xml:space="preserve"> PAGEREF _Toc155592788 \h </w:instrText>
            </w:r>
            <w:r w:rsidR="00A5484B" w:rsidRPr="00A5484B">
              <w:rPr>
                <w:noProof/>
                <w:webHidden/>
              </w:rPr>
            </w:r>
            <w:r w:rsidR="00A5484B" w:rsidRPr="00A5484B">
              <w:rPr>
                <w:noProof/>
                <w:webHidden/>
              </w:rPr>
              <w:fldChar w:fldCharType="separate"/>
            </w:r>
            <w:r w:rsidR="00B5449E">
              <w:rPr>
                <w:noProof/>
                <w:webHidden/>
              </w:rPr>
              <w:t>21</w:t>
            </w:r>
            <w:r w:rsidR="00A5484B" w:rsidRPr="00A5484B">
              <w:rPr>
                <w:noProof/>
                <w:webHidden/>
              </w:rPr>
              <w:fldChar w:fldCharType="end"/>
            </w:r>
          </w:hyperlink>
        </w:p>
        <w:p w14:paraId="27E674C5" w14:textId="0405334C" w:rsidR="00A5484B" w:rsidRPr="00A5484B" w:rsidRDefault="007171A5" w:rsidP="00A6363F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55592789" w:history="1">
            <w:r w:rsidR="00A5484B" w:rsidRPr="00A5484B">
              <w:rPr>
                <w:rStyle w:val="Hipercze"/>
                <w:rFonts w:eastAsia="Calibri"/>
                <w:noProof/>
              </w:rPr>
              <w:t>Rozdział X</w:t>
            </w:r>
            <w:r w:rsidR="00A5484B" w:rsidRPr="00A5484B">
              <w:rPr>
                <w:noProof/>
                <w:webHidden/>
              </w:rPr>
              <w:tab/>
            </w:r>
            <w:r w:rsidR="00A5484B" w:rsidRPr="00A5484B">
              <w:rPr>
                <w:noProof/>
                <w:webHidden/>
              </w:rPr>
              <w:fldChar w:fldCharType="begin"/>
            </w:r>
            <w:r w:rsidR="00A5484B" w:rsidRPr="00A5484B">
              <w:rPr>
                <w:noProof/>
                <w:webHidden/>
              </w:rPr>
              <w:instrText xml:space="preserve"> PAGEREF _Toc155592789 \h </w:instrText>
            </w:r>
            <w:r w:rsidR="00A5484B" w:rsidRPr="00A5484B">
              <w:rPr>
                <w:noProof/>
                <w:webHidden/>
              </w:rPr>
            </w:r>
            <w:r w:rsidR="00A5484B" w:rsidRPr="00A5484B">
              <w:rPr>
                <w:noProof/>
                <w:webHidden/>
              </w:rPr>
              <w:fldChar w:fldCharType="separate"/>
            </w:r>
            <w:r w:rsidR="00B5449E">
              <w:rPr>
                <w:noProof/>
                <w:webHidden/>
              </w:rPr>
              <w:t>22</w:t>
            </w:r>
            <w:r w:rsidR="00A5484B" w:rsidRPr="00A5484B">
              <w:rPr>
                <w:noProof/>
                <w:webHidden/>
              </w:rPr>
              <w:fldChar w:fldCharType="end"/>
            </w:r>
          </w:hyperlink>
        </w:p>
        <w:p w14:paraId="4F1A692E" w14:textId="0FA65E4F" w:rsidR="00A5484B" w:rsidRPr="00A5484B" w:rsidRDefault="007171A5" w:rsidP="00A6363F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55592790" w:history="1">
            <w:r w:rsidR="00A5484B" w:rsidRPr="00A5484B">
              <w:rPr>
                <w:rStyle w:val="Hipercze"/>
                <w:rFonts w:eastAsia="Calibri"/>
                <w:noProof/>
              </w:rPr>
              <w:t>Wymogi dotyczące bezpiecznych relacji między małoletnimi,  a w szczególności zachowania niedozwolone</w:t>
            </w:r>
            <w:r w:rsidR="00A5484B" w:rsidRPr="00A5484B">
              <w:rPr>
                <w:noProof/>
                <w:webHidden/>
              </w:rPr>
              <w:tab/>
            </w:r>
            <w:r w:rsidR="00A5484B" w:rsidRPr="00A5484B">
              <w:rPr>
                <w:noProof/>
                <w:webHidden/>
              </w:rPr>
              <w:fldChar w:fldCharType="begin"/>
            </w:r>
            <w:r w:rsidR="00A5484B" w:rsidRPr="00A5484B">
              <w:rPr>
                <w:noProof/>
                <w:webHidden/>
              </w:rPr>
              <w:instrText xml:space="preserve"> PAGEREF _Toc155592790 \h </w:instrText>
            </w:r>
            <w:r w:rsidR="00A5484B" w:rsidRPr="00A5484B">
              <w:rPr>
                <w:noProof/>
                <w:webHidden/>
              </w:rPr>
            </w:r>
            <w:r w:rsidR="00A5484B" w:rsidRPr="00A5484B">
              <w:rPr>
                <w:noProof/>
                <w:webHidden/>
              </w:rPr>
              <w:fldChar w:fldCharType="separate"/>
            </w:r>
            <w:r w:rsidR="00B5449E">
              <w:rPr>
                <w:noProof/>
                <w:webHidden/>
              </w:rPr>
              <w:t>22</w:t>
            </w:r>
            <w:r w:rsidR="00A5484B" w:rsidRPr="00A5484B">
              <w:rPr>
                <w:noProof/>
                <w:webHidden/>
              </w:rPr>
              <w:fldChar w:fldCharType="end"/>
            </w:r>
          </w:hyperlink>
        </w:p>
        <w:p w14:paraId="52FCBBCC" w14:textId="572BF842" w:rsidR="00A5484B" w:rsidRPr="00A5484B" w:rsidRDefault="007171A5" w:rsidP="00A6363F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55592792" w:history="1">
            <w:r w:rsidR="00A5484B" w:rsidRPr="00A5484B">
              <w:rPr>
                <w:rStyle w:val="Hipercze"/>
                <w:noProof/>
              </w:rPr>
              <w:t>Rozdział XI</w:t>
            </w:r>
            <w:r w:rsidR="00A5484B" w:rsidRPr="00A5484B">
              <w:rPr>
                <w:noProof/>
                <w:webHidden/>
              </w:rPr>
              <w:tab/>
            </w:r>
            <w:r w:rsidR="00A5484B" w:rsidRPr="00A5484B">
              <w:rPr>
                <w:noProof/>
                <w:webHidden/>
              </w:rPr>
              <w:fldChar w:fldCharType="begin"/>
            </w:r>
            <w:r w:rsidR="00A5484B" w:rsidRPr="00A5484B">
              <w:rPr>
                <w:noProof/>
                <w:webHidden/>
              </w:rPr>
              <w:instrText xml:space="preserve"> PAGEREF _Toc155592792 \h </w:instrText>
            </w:r>
            <w:r w:rsidR="00A5484B" w:rsidRPr="00A5484B">
              <w:rPr>
                <w:noProof/>
                <w:webHidden/>
              </w:rPr>
            </w:r>
            <w:r w:rsidR="00A5484B" w:rsidRPr="00A5484B">
              <w:rPr>
                <w:noProof/>
                <w:webHidden/>
              </w:rPr>
              <w:fldChar w:fldCharType="separate"/>
            </w:r>
            <w:r w:rsidR="00B5449E">
              <w:rPr>
                <w:noProof/>
                <w:webHidden/>
              </w:rPr>
              <w:t>22</w:t>
            </w:r>
            <w:r w:rsidR="00A5484B" w:rsidRPr="00A5484B">
              <w:rPr>
                <w:noProof/>
                <w:webHidden/>
              </w:rPr>
              <w:fldChar w:fldCharType="end"/>
            </w:r>
          </w:hyperlink>
        </w:p>
        <w:p w14:paraId="44BD65AA" w14:textId="453F6063" w:rsidR="00A5484B" w:rsidRPr="00A5484B" w:rsidRDefault="007171A5" w:rsidP="00A6363F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55592793" w:history="1">
            <w:r w:rsidR="00A5484B" w:rsidRPr="00A5484B">
              <w:rPr>
                <w:rStyle w:val="Hipercze"/>
                <w:noProof/>
              </w:rPr>
              <w:t>Procedura postępowania w przypadku agresywnego zachowania małoletniego</w:t>
            </w:r>
            <w:r w:rsidR="00A5484B" w:rsidRPr="00A5484B">
              <w:rPr>
                <w:noProof/>
                <w:webHidden/>
              </w:rPr>
              <w:tab/>
            </w:r>
            <w:r w:rsidR="00A5484B" w:rsidRPr="00A5484B">
              <w:rPr>
                <w:noProof/>
                <w:webHidden/>
              </w:rPr>
              <w:fldChar w:fldCharType="begin"/>
            </w:r>
            <w:r w:rsidR="00A5484B" w:rsidRPr="00A5484B">
              <w:rPr>
                <w:noProof/>
                <w:webHidden/>
              </w:rPr>
              <w:instrText xml:space="preserve"> PAGEREF _Toc155592793 \h </w:instrText>
            </w:r>
            <w:r w:rsidR="00A5484B" w:rsidRPr="00A5484B">
              <w:rPr>
                <w:noProof/>
                <w:webHidden/>
              </w:rPr>
            </w:r>
            <w:r w:rsidR="00A5484B" w:rsidRPr="00A5484B">
              <w:rPr>
                <w:noProof/>
                <w:webHidden/>
              </w:rPr>
              <w:fldChar w:fldCharType="separate"/>
            </w:r>
            <w:r w:rsidR="00B5449E">
              <w:rPr>
                <w:noProof/>
                <w:webHidden/>
              </w:rPr>
              <w:t>22</w:t>
            </w:r>
            <w:r w:rsidR="00A5484B" w:rsidRPr="00A5484B">
              <w:rPr>
                <w:noProof/>
                <w:webHidden/>
              </w:rPr>
              <w:fldChar w:fldCharType="end"/>
            </w:r>
          </w:hyperlink>
        </w:p>
        <w:p w14:paraId="4ED7A757" w14:textId="58526975" w:rsidR="00A5484B" w:rsidRDefault="007171A5" w:rsidP="00A6363F">
          <w:pPr>
            <w:pStyle w:val="Spistreci2"/>
            <w:rPr>
              <w:noProof/>
            </w:rPr>
          </w:pPr>
          <w:hyperlink w:anchor="_Toc155592796" w:history="1">
            <w:r w:rsidR="00A5484B" w:rsidRPr="00A5484B">
              <w:rPr>
                <w:rStyle w:val="Hipercze"/>
                <w:rFonts w:eastAsia="Calibri"/>
                <w:noProof/>
              </w:rPr>
              <w:t>Rozdział XII</w:t>
            </w:r>
            <w:r w:rsidR="00A5484B" w:rsidRPr="00A5484B">
              <w:rPr>
                <w:noProof/>
                <w:webHidden/>
              </w:rPr>
              <w:tab/>
            </w:r>
            <w:r w:rsidR="00A5484B" w:rsidRPr="00A5484B">
              <w:rPr>
                <w:noProof/>
                <w:webHidden/>
              </w:rPr>
              <w:fldChar w:fldCharType="begin"/>
            </w:r>
            <w:r w:rsidR="00A5484B" w:rsidRPr="00A5484B">
              <w:rPr>
                <w:noProof/>
                <w:webHidden/>
              </w:rPr>
              <w:instrText xml:space="preserve"> PAGEREF _Toc155592796 \h </w:instrText>
            </w:r>
            <w:r w:rsidR="00A5484B" w:rsidRPr="00A5484B">
              <w:rPr>
                <w:noProof/>
                <w:webHidden/>
              </w:rPr>
            </w:r>
            <w:r w:rsidR="00A5484B" w:rsidRPr="00A5484B">
              <w:rPr>
                <w:noProof/>
                <w:webHidden/>
              </w:rPr>
              <w:fldChar w:fldCharType="separate"/>
            </w:r>
            <w:r w:rsidR="00B5449E">
              <w:rPr>
                <w:noProof/>
                <w:webHidden/>
              </w:rPr>
              <w:t>24</w:t>
            </w:r>
            <w:r w:rsidR="00A5484B" w:rsidRPr="00A5484B">
              <w:rPr>
                <w:noProof/>
                <w:webHidden/>
              </w:rPr>
              <w:fldChar w:fldCharType="end"/>
            </w:r>
          </w:hyperlink>
        </w:p>
        <w:p w14:paraId="5D5CC149" w14:textId="7E4BB256" w:rsidR="00741345" w:rsidRDefault="00741345" w:rsidP="00741345">
          <w:pPr>
            <w:rPr>
              <w:rFonts w:ascii="Times New Roman" w:hAnsi="Times New Roman" w:cs="Times New Roman"/>
              <w:lang w:eastAsia="pl-PL"/>
            </w:rPr>
          </w:pPr>
          <w:r w:rsidRPr="00741345">
            <w:rPr>
              <w:rFonts w:ascii="Times New Roman" w:hAnsi="Times New Roman" w:cs="Times New Roman"/>
              <w:noProof/>
              <w:lang w:eastAsia="pl-PL"/>
            </w:rPr>
            <w:lastRenderedPageBreak/>
            <w:t>Zasady</w:t>
          </w:r>
          <w:r>
            <w:rPr>
              <w:rFonts w:ascii="Times New Roman" w:hAnsi="Times New Roman" w:cs="Times New Roman"/>
              <w:noProof/>
              <w:lang w:eastAsia="pl-PL"/>
            </w:rPr>
            <w:t xml:space="preserve"> korzystania z urządzeń elektronicznych z dostępem do sieci Internet</w:t>
          </w:r>
          <w:r>
            <w:rPr>
              <w:rFonts w:ascii="Times New Roman" w:hAnsi="Times New Roman" w:cs="Times New Roman"/>
              <w:lang w:eastAsia="pl-PL"/>
            </w:rPr>
            <w:t xml:space="preserve">                                       24</w:t>
          </w:r>
        </w:p>
        <w:p w14:paraId="22839D72" w14:textId="295B0872" w:rsidR="00741345" w:rsidRPr="00741345" w:rsidRDefault="00741345" w:rsidP="00741345">
          <w:pPr>
            <w:rPr>
              <w:rFonts w:ascii="Times New Roman" w:hAnsi="Times New Roman" w:cs="Times New Roman"/>
              <w:noProof/>
              <w:lang w:eastAsia="pl-PL"/>
            </w:rPr>
          </w:pPr>
          <w:r>
            <w:rPr>
              <w:rFonts w:ascii="Times New Roman" w:hAnsi="Times New Roman" w:cs="Times New Roman"/>
              <w:lang w:eastAsia="pl-PL"/>
            </w:rPr>
            <w:t>Rozdział XIII                                                                                                                                          24</w:t>
          </w:r>
        </w:p>
        <w:p w14:paraId="423BA1DA" w14:textId="7E81914B" w:rsidR="00A5484B" w:rsidRPr="00A5484B" w:rsidRDefault="007171A5" w:rsidP="00A6363F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55592797" w:history="1">
            <w:r w:rsidR="00A5484B" w:rsidRPr="00A5484B">
              <w:rPr>
                <w:rStyle w:val="Hipercze"/>
                <w:rFonts w:eastAsia="Calibri"/>
                <w:noProof/>
              </w:rPr>
              <w:t>Procedury ochrony małoletnich przed treściami szkodliwymi i zagrożeniami w sieci Internet oraz utrwalonymi w innej formie</w:t>
            </w:r>
            <w:r w:rsidR="00A5484B" w:rsidRPr="00A5484B">
              <w:rPr>
                <w:noProof/>
                <w:webHidden/>
              </w:rPr>
              <w:tab/>
            </w:r>
            <w:r w:rsidR="00A5484B" w:rsidRPr="00A5484B">
              <w:rPr>
                <w:noProof/>
                <w:webHidden/>
              </w:rPr>
              <w:fldChar w:fldCharType="begin"/>
            </w:r>
            <w:r w:rsidR="00A5484B" w:rsidRPr="00A5484B">
              <w:rPr>
                <w:noProof/>
                <w:webHidden/>
              </w:rPr>
              <w:instrText xml:space="preserve"> PAGEREF _Toc155592797 \h </w:instrText>
            </w:r>
            <w:r w:rsidR="00A5484B" w:rsidRPr="00A5484B">
              <w:rPr>
                <w:noProof/>
                <w:webHidden/>
              </w:rPr>
            </w:r>
            <w:r w:rsidR="00A5484B" w:rsidRPr="00A5484B">
              <w:rPr>
                <w:noProof/>
                <w:webHidden/>
              </w:rPr>
              <w:fldChar w:fldCharType="separate"/>
            </w:r>
            <w:r w:rsidR="00B5449E">
              <w:rPr>
                <w:noProof/>
                <w:webHidden/>
              </w:rPr>
              <w:t>24</w:t>
            </w:r>
            <w:r w:rsidR="00A5484B" w:rsidRPr="00A5484B">
              <w:rPr>
                <w:noProof/>
                <w:webHidden/>
              </w:rPr>
              <w:fldChar w:fldCharType="end"/>
            </w:r>
          </w:hyperlink>
        </w:p>
        <w:p w14:paraId="04BCFB98" w14:textId="35F318D6" w:rsidR="00A5484B" w:rsidRPr="00A5484B" w:rsidRDefault="007171A5" w:rsidP="00A6363F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55592798" w:history="1">
            <w:r w:rsidR="00A5484B" w:rsidRPr="00A5484B">
              <w:rPr>
                <w:rStyle w:val="Hipercze"/>
                <w:rFonts w:eastAsia="Calibri"/>
                <w:noProof/>
              </w:rPr>
              <w:t>Rozdział X</w:t>
            </w:r>
            <w:r w:rsidR="00741345">
              <w:rPr>
                <w:rStyle w:val="Hipercze"/>
                <w:rFonts w:eastAsia="Calibri"/>
                <w:noProof/>
              </w:rPr>
              <w:t>IV</w:t>
            </w:r>
            <w:r w:rsidR="00A5484B" w:rsidRPr="00A5484B">
              <w:rPr>
                <w:noProof/>
                <w:webHidden/>
              </w:rPr>
              <w:tab/>
            </w:r>
            <w:r w:rsidR="00A5484B" w:rsidRPr="00A5484B">
              <w:rPr>
                <w:noProof/>
                <w:webHidden/>
              </w:rPr>
              <w:fldChar w:fldCharType="begin"/>
            </w:r>
            <w:r w:rsidR="00A5484B" w:rsidRPr="00A5484B">
              <w:rPr>
                <w:noProof/>
                <w:webHidden/>
              </w:rPr>
              <w:instrText xml:space="preserve"> PAGEREF _Toc155592798 \h </w:instrText>
            </w:r>
            <w:r w:rsidR="00A5484B" w:rsidRPr="00A5484B">
              <w:rPr>
                <w:noProof/>
                <w:webHidden/>
              </w:rPr>
            </w:r>
            <w:r w:rsidR="00A5484B" w:rsidRPr="00A5484B">
              <w:rPr>
                <w:noProof/>
                <w:webHidden/>
              </w:rPr>
              <w:fldChar w:fldCharType="separate"/>
            </w:r>
            <w:r w:rsidR="00B5449E">
              <w:rPr>
                <w:noProof/>
                <w:webHidden/>
              </w:rPr>
              <w:t>25</w:t>
            </w:r>
            <w:r w:rsidR="00A5484B" w:rsidRPr="00A5484B">
              <w:rPr>
                <w:noProof/>
                <w:webHidden/>
              </w:rPr>
              <w:fldChar w:fldCharType="end"/>
            </w:r>
          </w:hyperlink>
        </w:p>
        <w:p w14:paraId="610CB010" w14:textId="615F8323" w:rsidR="00A5484B" w:rsidRPr="00A5484B" w:rsidRDefault="007171A5" w:rsidP="00A6363F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55592799" w:history="1">
            <w:r w:rsidR="00A5484B" w:rsidRPr="00A5484B">
              <w:rPr>
                <w:rStyle w:val="Hipercze"/>
                <w:rFonts w:eastAsia="Calibri"/>
                <w:noProof/>
              </w:rPr>
              <w:t xml:space="preserve">Ochrona </w:t>
            </w:r>
            <w:r w:rsidR="00ED4E36">
              <w:rPr>
                <w:rStyle w:val="Hipercze"/>
                <w:rFonts w:eastAsia="Calibri"/>
                <w:noProof/>
              </w:rPr>
              <w:t xml:space="preserve">danych osobowych i ochrona </w:t>
            </w:r>
            <w:r w:rsidR="00A5484B" w:rsidRPr="00A5484B">
              <w:rPr>
                <w:rStyle w:val="Hipercze"/>
                <w:rFonts w:eastAsia="Calibri"/>
                <w:noProof/>
              </w:rPr>
              <w:t>wizerunku małoletniego</w:t>
            </w:r>
            <w:r w:rsidR="00A5484B" w:rsidRPr="00A5484B">
              <w:rPr>
                <w:noProof/>
                <w:webHidden/>
              </w:rPr>
              <w:tab/>
            </w:r>
            <w:r w:rsidR="00A5484B" w:rsidRPr="00A5484B">
              <w:rPr>
                <w:noProof/>
                <w:webHidden/>
              </w:rPr>
              <w:fldChar w:fldCharType="begin"/>
            </w:r>
            <w:r w:rsidR="00A5484B" w:rsidRPr="00A5484B">
              <w:rPr>
                <w:noProof/>
                <w:webHidden/>
              </w:rPr>
              <w:instrText xml:space="preserve"> PAGEREF _Toc155592799 \h </w:instrText>
            </w:r>
            <w:r w:rsidR="00A5484B" w:rsidRPr="00A5484B">
              <w:rPr>
                <w:noProof/>
                <w:webHidden/>
              </w:rPr>
            </w:r>
            <w:r w:rsidR="00A5484B" w:rsidRPr="00A5484B">
              <w:rPr>
                <w:noProof/>
                <w:webHidden/>
              </w:rPr>
              <w:fldChar w:fldCharType="separate"/>
            </w:r>
            <w:r w:rsidR="00B5449E">
              <w:rPr>
                <w:noProof/>
                <w:webHidden/>
              </w:rPr>
              <w:t>25</w:t>
            </w:r>
            <w:r w:rsidR="00A5484B" w:rsidRPr="00A5484B">
              <w:rPr>
                <w:noProof/>
                <w:webHidden/>
              </w:rPr>
              <w:fldChar w:fldCharType="end"/>
            </w:r>
          </w:hyperlink>
        </w:p>
        <w:p w14:paraId="3ECB3858" w14:textId="566C7B93" w:rsidR="00A5484B" w:rsidRPr="00A5484B" w:rsidRDefault="007171A5" w:rsidP="00A6363F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55592800" w:history="1">
            <w:r w:rsidR="00A5484B" w:rsidRPr="00A5484B">
              <w:rPr>
                <w:rStyle w:val="Hipercze"/>
                <w:rFonts w:eastAsia="Calibri"/>
                <w:noProof/>
              </w:rPr>
              <w:t>Rozdział XV</w:t>
            </w:r>
            <w:r w:rsidR="00A5484B" w:rsidRPr="00A5484B">
              <w:rPr>
                <w:noProof/>
                <w:webHidden/>
              </w:rPr>
              <w:tab/>
            </w:r>
            <w:r w:rsidR="00A5484B" w:rsidRPr="00A5484B">
              <w:rPr>
                <w:noProof/>
                <w:webHidden/>
              </w:rPr>
              <w:fldChar w:fldCharType="begin"/>
            </w:r>
            <w:r w:rsidR="00A5484B" w:rsidRPr="00A5484B">
              <w:rPr>
                <w:noProof/>
                <w:webHidden/>
              </w:rPr>
              <w:instrText xml:space="preserve"> PAGEREF _Toc155592800 \h </w:instrText>
            </w:r>
            <w:r w:rsidR="00A5484B" w:rsidRPr="00A5484B">
              <w:rPr>
                <w:noProof/>
                <w:webHidden/>
              </w:rPr>
            </w:r>
            <w:r w:rsidR="00A5484B" w:rsidRPr="00A5484B">
              <w:rPr>
                <w:noProof/>
                <w:webHidden/>
              </w:rPr>
              <w:fldChar w:fldCharType="separate"/>
            </w:r>
            <w:r w:rsidR="00B5449E">
              <w:rPr>
                <w:noProof/>
                <w:webHidden/>
              </w:rPr>
              <w:t>27</w:t>
            </w:r>
            <w:r w:rsidR="00A5484B" w:rsidRPr="00A5484B">
              <w:rPr>
                <w:noProof/>
                <w:webHidden/>
              </w:rPr>
              <w:fldChar w:fldCharType="end"/>
            </w:r>
          </w:hyperlink>
        </w:p>
        <w:p w14:paraId="153D5C57" w14:textId="5BE40387" w:rsidR="00A5484B" w:rsidRPr="00A5484B" w:rsidRDefault="007171A5" w:rsidP="00A6363F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55592801" w:history="1">
            <w:r w:rsidR="00A5484B" w:rsidRPr="00A5484B">
              <w:rPr>
                <w:rStyle w:val="Hipercze"/>
                <w:rFonts w:eastAsia="Calibri"/>
                <w:noProof/>
              </w:rPr>
              <w:t>Procedura weryfikacji przyszłego personelu</w:t>
            </w:r>
            <w:r w:rsidR="00A5484B" w:rsidRPr="00A5484B">
              <w:rPr>
                <w:noProof/>
                <w:webHidden/>
              </w:rPr>
              <w:tab/>
            </w:r>
            <w:r w:rsidR="00A5484B" w:rsidRPr="00A5484B">
              <w:rPr>
                <w:noProof/>
                <w:webHidden/>
              </w:rPr>
              <w:fldChar w:fldCharType="begin"/>
            </w:r>
            <w:r w:rsidR="00A5484B" w:rsidRPr="00A5484B">
              <w:rPr>
                <w:noProof/>
                <w:webHidden/>
              </w:rPr>
              <w:instrText xml:space="preserve"> PAGEREF _Toc155592801 \h </w:instrText>
            </w:r>
            <w:r w:rsidR="00A5484B" w:rsidRPr="00A5484B">
              <w:rPr>
                <w:noProof/>
                <w:webHidden/>
              </w:rPr>
            </w:r>
            <w:r w:rsidR="00A5484B" w:rsidRPr="00A5484B">
              <w:rPr>
                <w:noProof/>
                <w:webHidden/>
              </w:rPr>
              <w:fldChar w:fldCharType="separate"/>
            </w:r>
            <w:r w:rsidR="00B5449E">
              <w:rPr>
                <w:noProof/>
                <w:webHidden/>
              </w:rPr>
              <w:t>27</w:t>
            </w:r>
            <w:r w:rsidR="00A5484B" w:rsidRPr="00A5484B">
              <w:rPr>
                <w:noProof/>
                <w:webHidden/>
              </w:rPr>
              <w:fldChar w:fldCharType="end"/>
            </w:r>
          </w:hyperlink>
        </w:p>
        <w:p w14:paraId="6E0C3D4F" w14:textId="1CF47A66" w:rsidR="00A5484B" w:rsidRPr="00A5484B" w:rsidRDefault="007171A5" w:rsidP="00A6363F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55592802" w:history="1">
            <w:r w:rsidR="00A5484B" w:rsidRPr="00A5484B">
              <w:rPr>
                <w:rStyle w:val="Hipercze"/>
                <w:noProof/>
              </w:rPr>
              <w:t>Rozdział XV</w:t>
            </w:r>
            <w:r w:rsidR="00741345">
              <w:rPr>
                <w:rStyle w:val="Hipercze"/>
                <w:noProof/>
              </w:rPr>
              <w:t>I</w:t>
            </w:r>
            <w:r w:rsidR="00A5484B" w:rsidRPr="00A5484B">
              <w:rPr>
                <w:noProof/>
                <w:webHidden/>
              </w:rPr>
              <w:tab/>
            </w:r>
            <w:r w:rsidR="00A5484B" w:rsidRPr="00A5484B">
              <w:rPr>
                <w:noProof/>
                <w:webHidden/>
              </w:rPr>
              <w:fldChar w:fldCharType="begin"/>
            </w:r>
            <w:r w:rsidR="00A5484B" w:rsidRPr="00A5484B">
              <w:rPr>
                <w:noProof/>
                <w:webHidden/>
              </w:rPr>
              <w:instrText xml:space="preserve"> PAGEREF _Toc155592802 \h </w:instrText>
            </w:r>
            <w:r w:rsidR="00A5484B" w:rsidRPr="00A5484B">
              <w:rPr>
                <w:noProof/>
                <w:webHidden/>
              </w:rPr>
            </w:r>
            <w:r w:rsidR="00A5484B" w:rsidRPr="00A5484B">
              <w:rPr>
                <w:noProof/>
                <w:webHidden/>
              </w:rPr>
              <w:fldChar w:fldCharType="separate"/>
            </w:r>
            <w:r w:rsidR="00B5449E">
              <w:rPr>
                <w:noProof/>
                <w:webHidden/>
              </w:rPr>
              <w:t>29</w:t>
            </w:r>
            <w:r w:rsidR="00A5484B" w:rsidRPr="00A5484B">
              <w:rPr>
                <w:noProof/>
                <w:webHidden/>
              </w:rPr>
              <w:fldChar w:fldCharType="end"/>
            </w:r>
          </w:hyperlink>
        </w:p>
        <w:p w14:paraId="6698F961" w14:textId="5E7F8922" w:rsidR="00A5484B" w:rsidRPr="00A5484B" w:rsidRDefault="007171A5" w:rsidP="00A6363F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55592803" w:history="1">
            <w:r w:rsidR="00A5484B" w:rsidRPr="00A5484B">
              <w:rPr>
                <w:rStyle w:val="Hipercze"/>
                <w:noProof/>
              </w:rPr>
              <w:t>Monitoring stosowania procedur - standardy ochrony małoletnich</w:t>
            </w:r>
            <w:r w:rsidR="00A5484B" w:rsidRPr="00A5484B">
              <w:rPr>
                <w:noProof/>
                <w:webHidden/>
              </w:rPr>
              <w:tab/>
            </w:r>
            <w:r w:rsidR="00A5484B" w:rsidRPr="00A5484B">
              <w:rPr>
                <w:noProof/>
                <w:webHidden/>
              </w:rPr>
              <w:fldChar w:fldCharType="begin"/>
            </w:r>
            <w:r w:rsidR="00A5484B" w:rsidRPr="00A5484B">
              <w:rPr>
                <w:noProof/>
                <w:webHidden/>
              </w:rPr>
              <w:instrText xml:space="preserve"> PAGEREF _Toc155592803 \h </w:instrText>
            </w:r>
            <w:r w:rsidR="00A5484B" w:rsidRPr="00A5484B">
              <w:rPr>
                <w:noProof/>
                <w:webHidden/>
              </w:rPr>
            </w:r>
            <w:r w:rsidR="00A5484B" w:rsidRPr="00A5484B">
              <w:rPr>
                <w:noProof/>
                <w:webHidden/>
              </w:rPr>
              <w:fldChar w:fldCharType="separate"/>
            </w:r>
            <w:r w:rsidR="00B5449E">
              <w:rPr>
                <w:noProof/>
                <w:webHidden/>
              </w:rPr>
              <w:t>29</w:t>
            </w:r>
            <w:r w:rsidR="00A5484B" w:rsidRPr="00A5484B">
              <w:rPr>
                <w:noProof/>
                <w:webHidden/>
              </w:rPr>
              <w:fldChar w:fldCharType="end"/>
            </w:r>
          </w:hyperlink>
        </w:p>
        <w:p w14:paraId="15A3FDD8" w14:textId="5DD677EF" w:rsidR="00A5484B" w:rsidRPr="00A5484B" w:rsidRDefault="007171A5" w:rsidP="00A6363F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55592804" w:history="1">
            <w:r w:rsidR="00A5484B" w:rsidRPr="00A5484B">
              <w:rPr>
                <w:rStyle w:val="Hipercze"/>
                <w:noProof/>
              </w:rPr>
              <w:t>Rozdział XVI</w:t>
            </w:r>
            <w:r w:rsidR="00741345">
              <w:rPr>
                <w:rStyle w:val="Hipercze"/>
                <w:noProof/>
              </w:rPr>
              <w:t>I</w:t>
            </w:r>
            <w:r w:rsidR="00A5484B" w:rsidRPr="00A5484B">
              <w:rPr>
                <w:noProof/>
                <w:webHidden/>
              </w:rPr>
              <w:tab/>
            </w:r>
            <w:r w:rsidR="00741345">
              <w:rPr>
                <w:noProof/>
                <w:webHidden/>
              </w:rPr>
              <w:t>30</w:t>
            </w:r>
          </w:hyperlink>
        </w:p>
        <w:p w14:paraId="4F4E07C2" w14:textId="3D8ED68A" w:rsidR="00A5484B" w:rsidRPr="00A5484B" w:rsidRDefault="007171A5" w:rsidP="00A6363F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55592805" w:history="1">
            <w:r w:rsidR="00A5484B" w:rsidRPr="00A5484B">
              <w:rPr>
                <w:rStyle w:val="Hipercze"/>
                <w:noProof/>
              </w:rPr>
              <w:t>Przepisy końcowe</w:t>
            </w:r>
            <w:r w:rsidR="00A5484B" w:rsidRPr="00A5484B">
              <w:rPr>
                <w:noProof/>
                <w:webHidden/>
              </w:rPr>
              <w:tab/>
            </w:r>
            <w:r w:rsidR="00741345">
              <w:rPr>
                <w:noProof/>
                <w:webHidden/>
              </w:rPr>
              <w:t>30</w:t>
            </w:r>
          </w:hyperlink>
        </w:p>
        <w:p w14:paraId="501A8B2D" w14:textId="49E9FA2F" w:rsidR="0089371A" w:rsidRPr="00A5484B" w:rsidRDefault="0089371A" w:rsidP="005F6A54">
          <w:pPr>
            <w:spacing w:after="0" w:line="240" w:lineRule="auto"/>
            <w:rPr>
              <w:rFonts w:ascii="Times New Roman" w:eastAsia="Times New Roman" w:hAnsi="Times New Roman" w:cs="Times New Roman"/>
              <w:kern w:val="0"/>
              <w:sz w:val="20"/>
              <w:szCs w:val="20"/>
              <w:lang w:eastAsia="pl-PL"/>
              <w14:ligatures w14:val="none"/>
            </w:rPr>
          </w:pPr>
          <w:r w:rsidRPr="00A5484B">
            <w:rPr>
              <w:rFonts w:ascii="Times New Roman" w:eastAsia="Times New Roman" w:hAnsi="Times New Roman" w:cs="Times New Roman"/>
              <w:kern w:val="0"/>
              <w:sz w:val="20"/>
              <w:szCs w:val="20"/>
              <w:lang w:eastAsia="pl-PL"/>
              <w14:ligatures w14:val="none"/>
            </w:rPr>
            <w:fldChar w:fldCharType="end"/>
          </w:r>
        </w:p>
      </w:sdtContent>
    </w:sdt>
    <w:p w14:paraId="7C4C5E65" w14:textId="77777777" w:rsidR="0089371A" w:rsidRPr="00A5484B" w:rsidRDefault="0089371A" w:rsidP="00E82C5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4A8CF9D" w14:textId="77777777" w:rsidR="005B365E" w:rsidRPr="005B365E" w:rsidRDefault="005B365E" w:rsidP="00E82C5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bookmarkEnd w:id="3"/>
    <w:p w14:paraId="33C71ACE" w14:textId="77777777" w:rsidR="005B365E" w:rsidRDefault="005B365E" w:rsidP="00E82C57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7FECE266" w14:textId="77777777" w:rsidR="005B365E" w:rsidRDefault="005B365E" w:rsidP="00E82C57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19CE23EF" w14:textId="77777777" w:rsidR="005B365E" w:rsidRDefault="005B365E" w:rsidP="00E82C57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E3A7392" w14:textId="77777777" w:rsidR="005B365E" w:rsidRDefault="005B365E" w:rsidP="00E82C57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6AC0EE1C" w14:textId="77777777" w:rsidR="005B365E" w:rsidRDefault="005B365E" w:rsidP="00E82C57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50C65EBF" w14:textId="77777777" w:rsidR="005B365E" w:rsidRDefault="005B365E" w:rsidP="00E82C57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21313208" w14:textId="77777777" w:rsidR="005B365E" w:rsidRDefault="005B365E" w:rsidP="00E82C57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2FF2E479" w14:textId="77777777" w:rsidR="005B365E" w:rsidRDefault="005B365E" w:rsidP="00E82C57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1F030176" w14:textId="77777777" w:rsidR="005B365E" w:rsidRDefault="005B365E" w:rsidP="00E82C57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4A4C47AC" w14:textId="77777777" w:rsidR="005B365E" w:rsidRDefault="005B365E" w:rsidP="00E82C57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52C2E5BD" w14:textId="77777777" w:rsidR="005B365E" w:rsidRDefault="005B365E" w:rsidP="00E82C57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4F1B4484" w14:textId="77777777" w:rsidR="005B365E" w:rsidRDefault="005B365E" w:rsidP="00E82C57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5E14730F" w14:textId="77777777" w:rsidR="00246039" w:rsidRDefault="00246039" w:rsidP="00E82C57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483A5666" w14:textId="77777777" w:rsidR="005B365E" w:rsidRDefault="005B365E" w:rsidP="00E82C57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4DE43A00" w14:textId="77777777" w:rsidR="00ED4E36" w:rsidRDefault="00ED4E36" w:rsidP="00E82C57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444AE631" w14:textId="77777777" w:rsidR="00ED4E36" w:rsidRDefault="00ED4E36" w:rsidP="00E82C57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0D5F8736" w14:textId="77777777" w:rsidR="005B365E" w:rsidRPr="0089371A" w:rsidRDefault="005B365E" w:rsidP="00E82C57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18CE41DA" w14:textId="77777777" w:rsidR="0089371A" w:rsidRPr="0089371A" w:rsidRDefault="0089371A" w:rsidP="00E82C57">
      <w:pPr>
        <w:keepNext/>
        <w:widowControl w:val="0"/>
        <w:spacing w:after="0" w:line="360" w:lineRule="auto"/>
        <w:jc w:val="center"/>
        <w:outlineLvl w:val="0"/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  <w14:ligatures w14:val="none"/>
        </w:rPr>
      </w:pPr>
      <w:r w:rsidRPr="0089371A"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  <w14:ligatures w14:val="none"/>
        </w:rPr>
        <w:t xml:space="preserve"> </w:t>
      </w:r>
      <w:bookmarkStart w:id="4" w:name="_Toc155592770"/>
      <w:r w:rsidRPr="0089371A"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  <w14:ligatures w14:val="none"/>
        </w:rPr>
        <w:t>Informacje ogólne</w:t>
      </w:r>
      <w:bookmarkEnd w:id="4"/>
    </w:p>
    <w:p w14:paraId="3BC11718" w14:textId="77777777" w:rsidR="0089371A" w:rsidRPr="0089371A" w:rsidRDefault="0089371A" w:rsidP="00E82C57">
      <w:pPr>
        <w:spacing w:after="0" w:line="36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14:paraId="799FD7D2" w14:textId="7DFDC938" w:rsidR="0089371A" w:rsidRPr="00C43CAC" w:rsidRDefault="0089371A" w:rsidP="00C43CAC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31312">
        <w:rPr>
          <w:rFonts w:ascii="Times New Roman" w:eastAsia="Calibri" w:hAnsi="Times New Roman" w:cs="Times New Roman"/>
          <w:sz w:val="24"/>
          <w:szCs w:val="24"/>
        </w:rPr>
        <w:t xml:space="preserve">Podstawową normą obowiązującą w </w:t>
      </w:r>
      <w:r w:rsidR="00C42BBE">
        <w:rPr>
          <w:rFonts w:ascii="Times New Roman" w:eastAsia="Calibri" w:hAnsi="Times New Roman" w:cs="Times New Roman"/>
          <w:sz w:val="24"/>
          <w:szCs w:val="24"/>
        </w:rPr>
        <w:t xml:space="preserve">Zespole Szkolno-Przedszkolnym w </w:t>
      </w:r>
      <w:r w:rsidR="00843329">
        <w:rPr>
          <w:rFonts w:ascii="Times New Roman" w:eastAsia="Calibri" w:hAnsi="Times New Roman" w:cs="Times New Roman"/>
          <w:sz w:val="24"/>
          <w:szCs w:val="24"/>
        </w:rPr>
        <w:t>Chechle</w:t>
      </w:r>
      <w:r w:rsidRPr="00731312">
        <w:rPr>
          <w:rFonts w:ascii="Times New Roman" w:eastAsia="Calibri" w:hAnsi="Times New Roman" w:cs="Times New Roman"/>
          <w:sz w:val="24"/>
          <w:szCs w:val="24"/>
        </w:rPr>
        <w:t xml:space="preserve"> jest zasada równego traktowania, która opiera się na zapewnieniu wszystkim małoletnim dostępu do edukacji w poszanowaniu ich praw</w:t>
      </w:r>
      <w:r w:rsidR="00001EAD" w:rsidRPr="00731312">
        <w:rPr>
          <w:rFonts w:ascii="Times New Roman" w:eastAsia="Calibri" w:hAnsi="Times New Roman" w:cs="Times New Roman"/>
          <w:sz w:val="24"/>
          <w:szCs w:val="24"/>
        </w:rPr>
        <w:t xml:space="preserve"> ze szczególnym uwzględnieniem potrzeb małoletnich niepełnosprawnych oraz ze specjalnymi potrzebami edukacyjnymi</w:t>
      </w:r>
      <w:r w:rsidRPr="00731312">
        <w:rPr>
          <w:rFonts w:ascii="Times New Roman" w:eastAsia="Calibri" w:hAnsi="Times New Roman" w:cs="Times New Roman"/>
          <w:sz w:val="24"/>
          <w:szCs w:val="24"/>
        </w:rPr>
        <w:t xml:space="preserve">. W związku z </w:t>
      </w:r>
      <w:r w:rsidRPr="0089371A">
        <w:rPr>
          <w:rFonts w:ascii="Times New Roman" w:eastAsia="Calibri" w:hAnsi="Times New Roman" w:cs="Times New Roman"/>
          <w:sz w:val="24"/>
          <w:szCs w:val="24"/>
        </w:rPr>
        <w:t xml:space="preserve">wejściem w życie art. 7 ustawy z dnia 28 lipca 2023 r. o zmianie ustawy – Kodeks rodzinny i opiekuńczy oraz niektórych innych ustaw (Dz. U. z 2023 r. poz. 1606) wprowadzono w ustawie z dnia 13 maja 2016 r. o przeciwdziałaniu zagrożeniom przestępczością na tle seksualnym (Dz. U. z 2023 r. poz. 1304) rozdział 4b „Standardy ochrony małoletnich”. W trosce o dobro małoletnich oraz realizując obowiązek prawny dyrektor </w:t>
      </w:r>
      <w:r w:rsidR="00C42BB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Zespołu Szkolno-Przedszkolnego w </w:t>
      </w:r>
      <w:r w:rsidR="00843329">
        <w:rPr>
          <w:rFonts w:ascii="Times New Roman" w:eastAsia="Calibri" w:hAnsi="Times New Roman" w:cs="Times New Roman"/>
          <w:b/>
          <w:bCs/>
          <w:sz w:val="24"/>
          <w:szCs w:val="24"/>
        </w:rPr>
        <w:t>Chechle</w:t>
      </w:r>
      <w:r w:rsidR="0085539F">
        <w:rPr>
          <w:rFonts w:ascii="Times New Roman" w:eastAsia="Calibri" w:hAnsi="Times New Roman" w:cs="Times New Roman"/>
          <w:b/>
          <w:bCs/>
          <w:sz w:val="24"/>
          <w:szCs w:val="24"/>
        </w:rPr>
        <w:t>,</w:t>
      </w:r>
      <w:r w:rsidR="00C43CA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89371A">
        <w:rPr>
          <w:rFonts w:ascii="Times New Roman" w:eastAsia="Calibri" w:hAnsi="Times New Roman" w:cs="Times New Roman"/>
          <w:sz w:val="24"/>
          <w:szCs w:val="24"/>
        </w:rPr>
        <w:t>zwan</w:t>
      </w:r>
      <w:r w:rsidR="0085539F">
        <w:rPr>
          <w:rFonts w:ascii="Times New Roman" w:eastAsia="Calibri" w:hAnsi="Times New Roman" w:cs="Times New Roman"/>
          <w:sz w:val="24"/>
          <w:szCs w:val="24"/>
        </w:rPr>
        <w:t>ego</w:t>
      </w:r>
      <w:r w:rsidRPr="0089371A">
        <w:rPr>
          <w:rFonts w:ascii="Times New Roman" w:eastAsia="Calibri" w:hAnsi="Times New Roman" w:cs="Times New Roman"/>
          <w:sz w:val="24"/>
          <w:szCs w:val="24"/>
        </w:rPr>
        <w:t xml:space="preserve"> w dalszej części dokumentu jako </w:t>
      </w:r>
      <w:r w:rsidR="00C42BBE">
        <w:rPr>
          <w:rFonts w:ascii="Times New Roman" w:eastAsia="Calibri" w:hAnsi="Times New Roman" w:cs="Times New Roman"/>
          <w:sz w:val="24"/>
          <w:szCs w:val="24"/>
        </w:rPr>
        <w:t>zespół szkolno-przedszkolny</w:t>
      </w:r>
      <w:r w:rsidR="0085539F">
        <w:rPr>
          <w:rFonts w:ascii="Times New Roman" w:eastAsia="Calibri" w:hAnsi="Times New Roman" w:cs="Times New Roman"/>
          <w:sz w:val="24"/>
          <w:szCs w:val="24"/>
        </w:rPr>
        <w:t>,</w:t>
      </w:r>
      <w:r w:rsidRPr="0089371A">
        <w:rPr>
          <w:rFonts w:ascii="Times New Roman" w:eastAsia="Calibri" w:hAnsi="Times New Roman" w:cs="Times New Roman"/>
          <w:sz w:val="24"/>
          <w:szCs w:val="24"/>
        </w:rPr>
        <w:t xml:space="preserve"> w dniu </w:t>
      </w:r>
      <w:r w:rsidR="005B365E">
        <w:rPr>
          <w:rFonts w:ascii="Times New Roman" w:eastAsia="Calibri" w:hAnsi="Times New Roman" w:cs="Times New Roman"/>
          <w:sz w:val="24"/>
          <w:szCs w:val="24"/>
        </w:rPr>
        <w:t xml:space="preserve">15.02.2024 roku </w:t>
      </w:r>
      <w:r w:rsidRPr="0089371A">
        <w:rPr>
          <w:rFonts w:ascii="Times New Roman" w:eastAsia="Calibri" w:hAnsi="Times New Roman" w:cs="Times New Roman"/>
          <w:sz w:val="24"/>
          <w:szCs w:val="24"/>
        </w:rPr>
        <w:t xml:space="preserve">wprowadza standardy ochrony małoletnich mające na celu szeroko pojętą ochronę małoletnich oraz wypełnienie obowiązków prawnych. Standardy ochrony małoletnich to zbiór zasad, które stawiają ochronę małoletniego w centrum działań i wartości </w:t>
      </w:r>
      <w:r w:rsidR="00C42BBE">
        <w:rPr>
          <w:rFonts w:ascii="Times New Roman" w:eastAsia="Calibri" w:hAnsi="Times New Roman" w:cs="Times New Roman"/>
          <w:sz w:val="24"/>
          <w:szCs w:val="24"/>
        </w:rPr>
        <w:t>zespołu szkolno-przedszkolnego</w:t>
      </w:r>
      <w:r w:rsidRPr="0089371A">
        <w:rPr>
          <w:rFonts w:ascii="Times New Roman" w:eastAsia="Calibri" w:hAnsi="Times New Roman" w:cs="Times New Roman"/>
          <w:sz w:val="24"/>
          <w:szCs w:val="24"/>
        </w:rPr>
        <w:t xml:space="preserve"> i tym samym pomagają tworzyć bezpieczne, wolne od przemocy i przyjazne środowisko dla małoletnich.</w:t>
      </w:r>
      <w:r w:rsidRPr="0089371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89371A">
        <w:rPr>
          <w:rFonts w:ascii="Times New Roman" w:eastAsia="Calibri" w:hAnsi="Times New Roman" w:cs="Times New Roman"/>
          <w:sz w:val="24"/>
          <w:szCs w:val="24"/>
        </w:rPr>
        <w:t>Małoletni może zostać pokrzywdzony każdym rodzajem przestępstwa, jednak najczęściej w kontekście przestępczości na szkodę małoletnich wskazuje się na przestępstwa przeciwko życiu i zdrowiu, wolności seksualnej  i obyczajności, przeciwko rodzinie i opiece, czci i nietykalności cielesnej oraz przestępstwa przeciwko wolności.</w:t>
      </w:r>
    </w:p>
    <w:p w14:paraId="042786E8" w14:textId="77777777" w:rsidR="0089371A" w:rsidRPr="0089371A" w:rsidRDefault="0089371A" w:rsidP="00E82C57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B6F303E" w14:textId="77777777" w:rsidR="0089371A" w:rsidRPr="0089371A" w:rsidRDefault="0089371A" w:rsidP="00E82C57">
      <w:pPr>
        <w:keepNext/>
        <w:keepLines/>
        <w:spacing w:after="0" w:line="360" w:lineRule="auto"/>
        <w:jc w:val="center"/>
        <w:outlineLvl w:val="1"/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  <w14:ligatures w14:val="none"/>
        </w:rPr>
      </w:pPr>
      <w:bookmarkStart w:id="5" w:name="_Toc155592771"/>
      <w:r w:rsidRPr="0089371A"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  <w14:ligatures w14:val="none"/>
        </w:rPr>
        <w:t>Rozdział I</w:t>
      </w:r>
      <w:bookmarkEnd w:id="5"/>
    </w:p>
    <w:p w14:paraId="739AC30A" w14:textId="77777777" w:rsidR="0089371A" w:rsidRPr="0089371A" w:rsidRDefault="0089371A" w:rsidP="00E82C57">
      <w:pPr>
        <w:keepNext/>
        <w:keepLines/>
        <w:spacing w:after="0" w:line="360" w:lineRule="auto"/>
        <w:jc w:val="center"/>
        <w:outlineLvl w:val="1"/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  <w14:ligatures w14:val="none"/>
        </w:rPr>
      </w:pPr>
      <w:bookmarkStart w:id="6" w:name="_Toc155592772"/>
      <w:r w:rsidRPr="0089371A"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  <w14:ligatures w14:val="none"/>
        </w:rPr>
        <w:t>Definicje i podstawy prawne</w:t>
      </w:r>
      <w:bookmarkEnd w:id="6"/>
    </w:p>
    <w:p w14:paraId="1339550A" w14:textId="77777777" w:rsidR="0089371A" w:rsidRPr="005D1542" w:rsidRDefault="0089371A" w:rsidP="00E82C57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D1542">
        <w:rPr>
          <w:rFonts w:ascii="Times New Roman" w:eastAsia="Calibri" w:hAnsi="Times New Roman" w:cs="Times New Roman"/>
          <w:b/>
          <w:bCs/>
          <w:sz w:val="24"/>
          <w:szCs w:val="24"/>
        </w:rPr>
        <w:t>§ 1</w:t>
      </w:r>
    </w:p>
    <w:p w14:paraId="7B80990B" w14:textId="77777777" w:rsidR="00A93631" w:rsidRDefault="0089371A">
      <w:pPr>
        <w:numPr>
          <w:ilvl w:val="0"/>
          <w:numId w:val="21"/>
        </w:numPr>
        <w:spacing w:after="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371A">
        <w:rPr>
          <w:rFonts w:ascii="Times New Roman" w:eastAsia="Calibri" w:hAnsi="Times New Roman" w:cs="Times New Roman"/>
          <w:b/>
          <w:bCs/>
          <w:sz w:val="24"/>
          <w:szCs w:val="24"/>
        </w:rPr>
        <w:t>Małoletni -</w:t>
      </w:r>
      <w:r w:rsidR="00C9473F" w:rsidRPr="00C9473F">
        <w:rPr>
          <w:rFonts w:ascii="Times New Roman" w:eastAsia="Calibri" w:hAnsi="Times New Roman" w:cs="Times New Roman"/>
          <w:sz w:val="24"/>
          <w:szCs w:val="24"/>
        </w:rPr>
        <w:t xml:space="preserve"> osoba, która nie ukończyła 18 roku życia lub uzyskała pełnoletność (wyjątek stanowi kobieta, która za zezwoleniem sądu wstąpi w związek małżeński po ukończeniu 16 lat) - art.10 § 1 i 2 Kodeksu Cywilnego. </w:t>
      </w:r>
    </w:p>
    <w:p w14:paraId="017714A4" w14:textId="2B9DB5E1" w:rsidR="00A93631" w:rsidRPr="002C32AC" w:rsidRDefault="0089371A">
      <w:pPr>
        <w:numPr>
          <w:ilvl w:val="0"/>
          <w:numId w:val="21"/>
        </w:numPr>
        <w:spacing w:after="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3631">
        <w:rPr>
          <w:rFonts w:ascii="Times New Roman" w:eastAsia="Calibri" w:hAnsi="Times New Roman" w:cs="Times New Roman"/>
          <w:b/>
          <w:bCs/>
          <w:sz w:val="24"/>
          <w:szCs w:val="24"/>
        </w:rPr>
        <w:t>Personel  –</w:t>
      </w:r>
      <w:r w:rsidRPr="00A9363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9473F" w:rsidRPr="00A93631">
        <w:rPr>
          <w:rFonts w:ascii="Times New Roman" w:eastAsia="Calibri" w:hAnsi="Times New Roman" w:cs="Times New Roman"/>
          <w:sz w:val="24"/>
          <w:szCs w:val="24"/>
        </w:rPr>
        <w:t xml:space="preserve">ogół osób zatrudnionych w </w:t>
      </w:r>
      <w:r w:rsidR="00CA0021">
        <w:rPr>
          <w:rFonts w:ascii="Times New Roman" w:eastAsia="Calibri" w:hAnsi="Times New Roman" w:cs="Times New Roman"/>
          <w:sz w:val="24"/>
          <w:szCs w:val="24"/>
        </w:rPr>
        <w:t>przedszkolu</w:t>
      </w:r>
      <w:r w:rsidR="002C32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C32AC" w:rsidRPr="002C32AC">
        <w:rPr>
          <w:rFonts w:ascii="Times New Roman" w:eastAsia="Calibri" w:hAnsi="Times New Roman" w:cs="Times New Roman"/>
          <w:sz w:val="24"/>
          <w:szCs w:val="24"/>
        </w:rPr>
        <w:t>bez względu na formę zatrudnienia (umowa o pracę, umowy cywilnoprawne, wolontariat, stażyści i praktykanci)</w:t>
      </w:r>
      <w:r w:rsidR="00C9473F" w:rsidRPr="002C32AC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4AA46B9A" w14:textId="79B8B7F4" w:rsidR="0085539F" w:rsidRDefault="0085539F">
      <w:pPr>
        <w:numPr>
          <w:ilvl w:val="0"/>
          <w:numId w:val="21"/>
        </w:numPr>
        <w:spacing w:after="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Pracownik –</w:t>
      </w:r>
      <w:r>
        <w:rPr>
          <w:rFonts w:ascii="Times New Roman" w:eastAsia="Calibri" w:hAnsi="Times New Roman" w:cs="Times New Roman"/>
          <w:sz w:val="24"/>
          <w:szCs w:val="24"/>
        </w:rPr>
        <w:t xml:space="preserve"> osoba zatrudniona na podstawie umowy o pracę, umowy o dzieło, umowy zlecenia</w:t>
      </w:r>
      <w:r w:rsidR="00C42BBE">
        <w:rPr>
          <w:rFonts w:ascii="Times New Roman" w:eastAsia="Calibri" w:hAnsi="Times New Roman" w:cs="Times New Roman"/>
          <w:sz w:val="24"/>
          <w:szCs w:val="24"/>
        </w:rPr>
        <w:t xml:space="preserve"> lub innej w Zespole Szkolno-Przedszkolnym w </w:t>
      </w:r>
      <w:r w:rsidR="00584455">
        <w:rPr>
          <w:rFonts w:ascii="Times New Roman" w:eastAsia="Calibri" w:hAnsi="Times New Roman" w:cs="Times New Roman"/>
          <w:sz w:val="24"/>
          <w:szCs w:val="24"/>
        </w:rPr>
        <w:t>Chechle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3A86C22" w14:textId="6E5B2959" w:rsidR="0085539F" w:rsidRDefault="0085539F">
      <w:pPr>
        <w:pStyle w:val="Akapitzlist"/>
        <w:numPr>
          <w:ilvl w:val="0"/>
          <w:numId w:val="21"/>
        </w:numPr>
        <w:ind w:left="284" w:hanging="284"/>
        <w:rPr>
          <w:rFonts w:eastAsia="Calibri"/>
          <w:kern w:val="2"/>
          <w:lang w:eastAsia="en-US"/>
          <w14:ligatures w14:val="standardContextual"/>
        </w:rPr>
      </w:pPr>
      <w:r w:rsidRPr="0085539F">
        <w:rPr>
          <w:rFonts w:eastAsia="Calibri"/>
          <w:b/>
          <w:bCs/>
          <w:kern w:val="2"/>
          <w:lang w:eastAsia="en-US"/>
          <w14:ligatures w14:val="standardContextual"/>
        </w:rPr>
        <w:lastRenderedPageBreak/>
        <w:t>Dyrektor</w:t>
      </w:r>
      <w:r w:rsidRPr="0085539F">
        <w:rPr>
          <w:rFonts w:eastAsia="Calibri"/>
          <w:kern w:val="2"/>
          <w:lang w:eastAsia="en-US"/>
          <w14:ligatures w14:val="standardContextual"/>
        </w:rPr>
        <w:t xml:space="preserve"> – należy przez to rozumieć </w:t>
      </w:r>
      <w:r w:rsidR="00C42BBE">
        <w:rPr>
          <w:rFonts w:eastAsia="Calibri"/>
          <w:kern w:val="2"/>
          <w:lang w:eastAsia="en-US"/>
          <w14:ligatures w14:val="standardContextual"/>
        </w:rPr>
        <w:t>d</w:t>
      </w:r>
      <w:r w:rsidRPr="0085539F">
        <w:rPr>
          <w:rFonts w:eastAsia="Calibri"/>
          <w:kern w:val="2"/>
          <w:lang w:eastAsia="en-US"/>
          <w14:ligatures w14:val="standardContextual"/>
        </w:rPr>
        <w:t xml:space="preserve">yrektora </w:t>
      </w:r>
      <w:r w:rsidR="00C42BBE">
        <w:rPr>
          <w:rFonts w:eastAsia="Calibri"/>
          <w:kern w:val="2"/>
          <w:lang w:eastAsia="en-US"/>
          <w14:ligatures w14:val="standardContextual"/>
        </w:rPr>
        <w:t xml:space="preserve">Zespołu Szkolno-Przedszkolnego w </w:t>
      </w:r>
      <w:r w:rsidR="00584455">
        <w:rPr>
          <w:rFonts w:eastAsia="Calibri"/>
          <w:kern w:val="2"/>
          <w:lang w:eastAsia="en-US"/>
          <w14:ligatures w14:val="standardContextual"/>
        </w:rPr>
        <w:t>Chechle</w:t>
      </w:r>
      <w:r w:rsidRPr="0085539F">
        <w:rPr>
          <w:rFonts w:eastAsia="Calibri"/>
          <w:kern w:val="2"/>
          <w:lang w:eastAsia="en-US"/>
          <w14:ligatures w14:val="standardContextual"/>
        </w:rPr>
        <w:t>.</w:t>
      </w:r>
    </w:p>
    <w:p w14:paraId="180A0A54" w14:textId="638BE71C" w:rsidR="00AF0EAC" w:rsidRPr="00B11E13" w:rsidRDefault="00584455">
      <w:pPr>
        <w:pStyle w:val="Akapitzlist"/>
        <w:numPr>
          <w:ilvl w:val="0"/>
          <w:numId w:val="21"/>
        </w:numPr>
        <w:ind w:left="284" w:hanging="284"/>
        <w:rPr>
          <w:rFonts w:eastAsia="Calibri"/>
          <w:kern w:val="2"/>
          <w:lang w:eastAsia="en-US"/>
          <w14:ligatures w14:val="standardContextual"/>
        </w:rPr>
      </w:pPr>
      <w:r>
        <w:rPr>
          <w:rFonts w:eastAsia="Calibri"/>
          <w:b/>
          <w:bCs/>
        </w:rPr>
        <w:t>Zastępca dyrektora</w:t>
      </w:r>
      <w:r w:rsidR="00AF0EAC">
        <w:rPr>
          <w:rFonts w:eastAsia="Calibri"/>
        </w:rPr>
        <w:t xml:space="preserve"> – </w:t>
      </w:r>
      <w:r w:rsidR="00785FD9">
        <w:rPr>
          <w:rFonts w:eastAsia="Calibri"/>
        </w:rPr>
        <w:t xml:space="preserve">należy przez to rozumieć </w:t>
      </w:r>
      <w:r>
        <w:rPr>
          <w:rFonts w:eastAsia="Calibri"/>
        </w:rPr>
        <w:t>społecznego zastępcę dyrektora</w:t>
      </w:r>
      <w:r w:rsidR="00C42BBE">
        <w:rPr>
          <w:rFonts w:eastAsia="Calibri"/>
        </w:rPr>
        <w:t xml:space="preserve"> Zespołu Szkolno-Przedszkolnego w </w:t>
      </w:r>
      <w:r>
        <w:rPr>
          <w:rFonts w:eastAsia="Calibri"/>
        </w:rPr>
        <w:t>Chechle</w:t>
      </w:r>
      <w:r w:rsidR="00AF0EAC">
        <w:rPr>
          <w:rFonts w:eastAsia="Calibri"/>
        </w:rPr>
        <w:t>.</w:t>
      </w:r>
    </w:p>
    <w:p w14:paraId="7609FFD5" w14:textId="75B86E8F" w:rsidR="00A93631" w:rsidRDefault="0089371A">
      <w:pPr>
        <w:numPr>
          <w:ilvl w:val="0"/>
          <w:numId w:val="21"/>
        </w:numPr>
        <w:spacing w:after="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3631">
        <w:rPr>
          <w:rFonts w:ascii="Times New Roman" w:eastAsia="Calibri" w:hAnsi="Times New Roman" w:cs="Times New Roman"/>
          <w:b/>
          <w:bCs/>
          <w:sz w:val="24"/>
          <w:szCs w:val="24"/>
        </w:rPr>
        <w:t>Opiekun prawny –</w:t>
      </w:r>
      <w:r w:rsidRPr="00A93631">
        <w:rPr>
          <w:rFonts w:ascii="Times New Roman" w:eastAsia="Calibri" w:hAnsi="Times New Roman" w:cs="Times New Roman"/>
          <w:sz w:val="24"/>
          <w:szCs w:val="24"/>
        </w:rPr>
        <w:t xml:space="preserve"> to osoba, która ma za zadanie zastąpić </w:t>
      </w:r>
      <w:r w:rsidR="002A10E3" w:rsidRPr="00A93631">
        <w:rPr>
          <w:rFonts w:ascii="Times New Roman" w:eastAsia="Calibri" w:hAnsi="Times New Roman" w:cs="Times New Roman"/>
          <w:sz w:val="24"/>
          <w:szCs w:val="24"/>
        </w:rPr>
        <w:t>małoletniemu</w:t>
      </w:r>
      <w:r w:rsidRPr="00A93631">
        <w:rPr>
          <w:rFonts w:ascii="Times New Roman" w:eastAsia="Calibri" w:hAnsi="Times New Roman" w:cs="Times New Roman"/>
          <w:sz w:val="24"/>
          <w:szCs w:val="24"/>
        </w:rPr>
        <w:t xml:space="preserve"> rodziców,  </w:t>
      </w:r>
      <w:r w:rsidR="00277BA3" w:rsidRPr="00A93631">
        <w:rPr>
          <w:rFonts w:ascii="Times New Roman" w:eastAsia="Calibri" w:hAnsi="Times New Roman" w:cs="Times New Roman"/>
          <w:sz w:val="24"/>
          <w:szCs w:val="24"/>
        </w:rPr>
        <w:br/>
      </w:r>
      <w:r w:rsidRPr="00A93631">
        <w:rPr>
          <w:rFonts w:ascii="Times New Roman" w:eastAsia="Calibri" w:hAnsi="Times New Roman" w:cs="Times New Roman"/>
          <w:sz w:val="24"/>
          <w:szCs w:val="24"/>
        </w:rPr>
        <w:t>a także wypełnić wszystkie ciążące na nich obowiązki. Jest przedstawicielem</w:t>
      </w:r>
      <w:r w:rsidR="009E04CE" w:rsidRPr="00A9363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93631">
        <w:rPr>
          <w:rFonts w:ascii="Times New Roman" w:eastAsia="Calibri" w:hAnsi="Times New Roman" w:cs="Times New Roman"/>
          <w:sz w:val="24"/>
          <w:szCs w:val="24"/>
        </w:rPr>
        <w:t xml:space="preserve">ustawowym małoletniego, dlatego może dokonywać czynności prawnych w imieniu </w:t>
      </w:r>
      <w:r w:rsidR="002A10E3" w:rsidRPr="00A93631">
        <w:rPr>
          <w:rFonts w:ascii="Times New Roman" w:eastAsia="Calibri" w:hAnsi="Times New Roman" w:cs="Times New Roman"/>
          <w:sz w:val="24"/>
          <w:szCs w:val="24"/>
        </w:rPr>
        <w:t>małoletniego</w:t>
      </w:r>
      <w:r w:rsidRPr="00A93631">
        <w:rPr>
          <w:rFonts w:ascii="Times New Roman" w:eastAsia="Calibri" w:hAnsi="Times New Roman" w:cs="Times New Roman"/>
          <w:sz w:val="24"/>
          <w:szCs w:val="24"/>
        </w:rPr>
        <w:t xml:space="preserve"> i ma  </w:t>
      </w:r>
      <w:r w:rsidR="00D01751">
        <w:rPr>
          <w:rFonts w:ascii="Times New Roman" w:eastAsia="Calibri" w:hAnsi="Times New Roman" w:cs="Times New Roman"/>
          <w:sz w:val="24"/>
          <w:szCs w:val="24"/>
        </w:rPr>
        <w:t>obowiązek</w:t>
      </w:r>
      <w:r w:rsidRPr="00A93631">
        <w:rPr>
          <w:rFonts w:ascii="Times New Roman" w:eastAsia="Calibri" w:hAnsi="Times New Roman" w:cs="Times New Roman"/>
          <w:sz w:val="24"/>
          <w:szCs w:val="24"/>
        </w:rPr>
        <w:t xml:space="preserve"> chronić jego interesy prawne, osobiste oraz finansowe.  </w:t>
      </w:r>
    </w:p>
    <w:p w14:paraId="5B63B999" w14:textId="77777777" w:rsidR="00A93631" w:rsidRDefault="0089371A">
      <w:pPr>
        <w:numPr>
          <w:ilvl w:val="0"/>
          <w:numId w:val="21"/>
        </w:numPr>
        <w:spacing w:after="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3631">
        <w:rPr>
          <w:rFonts w:ascii="Times New Roman" w:eastAsia="Calibri" w:hAnsi="Times New Roman" w:cs="Times New Roman"/>
          <w:b/>
          <w:bCs/>
          <w:sz w:val="24"/>
          <w:szCs w:val="24"/>
        </w:rPr>
        <w:t>Przemoc wobec małoletnich</w:t>
      </w:r>
      <w:r w:rsidRPr="00A93631">
        <w:rPr>
          <w:rFonts w:ascii="Times New Roman" w:eastAsia="Calibri" w:hAnsi="Times New Roman" w:cs="Times New Roman"/>
          <w:sz w:val="24"/>
          <w:szCs w:val="24"/>
        </w:rPr>
        <w:t xml:space="preserve"> - to stosowanie kar cielesnych, zadawanie cierpień psychicznych i inne formy poniżania małoletniego. To także niewywiązywanie się </w:t>
      </w:r>
      <w:r w:rsidRPr="00A93631">
        <w:rPr>
          <w:rFonts w:ascii="Times New Roman" w:eastAsia="Calibri" w:hAnsi="Times New Roman" w:cs="Times New Roman"/>
          <w:sz w:val="24"/>
          <w:szCs w:val="24"/>
        </w:rPr>
        <w:br/>
        <w:t>z opieki, które ma konsekwencje dla zdrowia fizycznego lub psychicznego małoletniego. Przemocą jest także celowe zaniechanie działań, które mogłyby zapobiec krzywdzie małoletniego.</w:t>
      </w:r>
    </w:p>
    <w:p w14:paraId="54D3A1E0" w14:textId="086DB980" w:rsidR="00277BA3" w:rsidRPr="00A93631" w:rsidRDefault="0089371A" w:rsidP="00ED4E36">
      <w:pPr>
        <w:numPr>
          <w:ilvl w:val="0"/>
          <w:numId w:val="21"/>
        </w:numPr>
        <w:spacing w:after="0" w:line="360" w:lineRule="auto"/>
        <w:ind w:left="284" w:hanging="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93631">
        <w:rPr>
          <w:rFonts w:ascii="Times New Roman" w:eastAsia="Calibri" w:hAnsi="Times New Roman" w:cs="Times New Roman"/>
          <w:b/>
          <w:bCs/>
          <w:sz w:val="24"/>
          <w:szCs w:val="24"/>
        </w:rPr>
        <w:t>Przemoc domowa</w:t>
      </w:r>
      <w:r w:rsidR="00277BA3" w:rsidRPr="00A9363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A93631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Pr="00A93631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jednorazowe albo powtarzające się umyślne działanie lub zaniechanie, wykorzystujące przewagę fizyczną, psychiczną lub ekonomiczną, naruszające prawa lub dobra osobiste osoby doznającej przemocy domowej, w szczególności: </w:t>
      </w:r>
    </w:p>
    <w:p w14:paraId="5A104727" w14:textId="1231693F" w:rsidR="00277BA3" w:rsidRPr="00A93631" w:rsidRDefault="0089371A">
      <w:pPr>
        <w:pStyle w:val="Akapitzlist"/>
        <w:numPr>
          <w:ilvl w:val="0"/>
          <w:numId w:val="24"/>
        </w:numPr>
        <w:rPr>
          <w:shd w:val="clear" w:color="auto" w:fill="FFFFFF"/>
        </w:rPr>
      </w:pPr>
      <w:r w:rsidRPr="00A93631">
        <w:rPr>
          <w:shd w:val="clear" w:color="auto" w:fill="FFFFFF"/>
        </w:rPr>
        <w:t xml:space="preserve">narażające tę osobę na niebezpieczeństwo utraty życia, zdrowia lub mienia, </w:t>
      </w:r>
    </w:p>
    <w:p w14:paraId="21819F48" w14:textId="19ED7038" w:rsidR="00277BA3" w:rsidRPr="00A93631" w:rsidRDefault="0089371A">
      <w:pPr>
        <w:pStyle w:val="Akapitzlist"/>
        <w:numPr>
          <w:ilvl w:val="0"/>
          <w:numId w:val="24"/>
        </w:numPr>
        <w:rPr>
          <w:shd w:val="clear" w:color="auto" w:fill="FFFFFF"/>
        </w:rPr>
      </w:pPr>
      <w:r w:rsidRPr="00A93631">
        <w:rPr>
          <w:shd w:val="clear" w:color="auto" w:fill="FFFFFF"/>
        </w:rPr>
        <w:t xml:space="preserve">naruszające jej godność, nietykalność cielesną lub wolność, w tym seksualną, </w:t>
      </w:r>
    </w:p>
    <w:p w14:paraId="146C759C" w14:textId="365122E5" w:rsidR="00277BA3" w:rsidRPr="00A93631" w:rsidRDefault="0089371A">
      <w:pPr>
        <w:pStyle w:val="Akapitzlist"/>
        <w:numPr>
          <w:ilvl w:val="0"/>
          <w:numId w:val="24"/>
        </w:numPr>
        <w:rPr>
          <w:shd w:val="clear" w:color="auto" w:fill="FFFFFF"/>
        </w:rPr>
      </w:pPr>
      <w:r w:rsidRPr="00A93631">
        <w:rPr>
          <w:shd w:val="clear" w:color="auto" w:fill="FFFFFF"/>
        </w:rPr>
        <w:t xml:space="preserve">powodujące szkody na jej zdrowiu fizycznym lub psychicznym, wywołujące u tej osoby cierpienie lub krzywdę, </w:t>
      </w:r>
    </w:p>
    <w:p w14:paraId="3897A583" w14:textId="55DC0656" w:rsidR="00277BA3" w:rsidRPr="00A93631" w:rsidRDefault="0089371A">
      <w:pPr>
        <w:pStyle w:val="Akapitzlist"/>
        <w:numPr>
          <w:ilvl w:val="0"/>
          <w:numId w:val="24"/>
        </w:numPr>
        <w:rPr>
          <w:shd w:val="clear" w:color="auto" w:fill="FFFFFF"/>
        </w:rPr>
      </w:pPr>
      <w:r w:rsidRPr="00A93631">
        <w:rPr>
          <w:shd w:val="clear" w:color="auto" w:fill="FFFFFF"/>
        </w:rPr>
        <w:t xml:space="preserve">ograniczające lub pozbawiające tę osobę dostępu do środków finansowych lub możliwości podjęcia pracy lub uzyskania samodzielności finansowej, </w:t>
      </w:r>
    </w:p>
    <w:p w14:paraId="5DB512BC" w14:textId="390E2030" w:rsidR="0089371A" w:rsidRPr="00A93631" w:rsidRDefault="0089371A">
      <w:pPr>
        <w:pStyle w:val="Akapitzlist"/>
        <w:numPr>
          <w:ilvl w:val="0"/>
          <w:numId w:val="24"/>
        </w:numPr>
        <w:rPr>
          <w:rFonts w:eastAsia="Calibri"/>
        </w:rPr>
      </w:pPr>
      <w:r w:rsidRPr="00A93631">
        <w:rPr>
          <w:shd w:val="clear" w:color="auto" w:fill="FFFFFF"/>
        </w:rPr>
        <w:t xml:space="preserve">istotnie naruszające prywatność tej osoby lub wzbudzające u niej poczucie zagrożenia, poniżenia lub udręczenia, w tym podejmowane za pomocą środków komunikacji elektronicznej. </w:t>
      </w:r>
    </w:p>
    <w:p w14:paraId="22ACB612" w14:textId="5CFD5C84" w:rsidR="00900CED" w:rsidRPr="00900CED" w:rsidRDefault="0089371A">
      <w:pPr>
        <w:numPr>
          <w:ilvl w:val="0"/>
          <w:numId w:val="21"/>
        </w:numPr>
        <w:spacing w:after="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371A">
        <w:rPr>
          <w:rFonts w:ascii="Times New Roman" w:eastAsia="Calibri" w:hAnsi="Times New Roman" w:cs="Times New Roman"/>
          <w:b/>
          <w:bCs/>
          <w:sz w:val="24"/>
          <w:szCs w:val="24"/>
        </w:rPr>
        <w:t>Wykorzystywanie seksualne małoletniego</w:t>
      </w:r>
      <w:r w:rsidRPr="0089371A">
        <w:rPr>
          <w:rFonts w:ascii="Times New Roman" w:eastAsia="Calibri" w:hAnsi="Times New Roman" w:cs="Times New Roman"/>
          <w:sz w:val="24"/>
          <w:szCs w:val="24"/>
        </w:rPr>
        <w:t xml:space="preserve"> - to włączenie małoletniego w aktywność seksualną, której nie jest w stanie w pełni zrozumieć i udzielić na nią świadomej zgody i/lub do której z pewnością nie dojrzał rozwojowo i nie może się na nią zgodzić w ważny prawnie sposób. Z wykorzystaniem seksualnym mamy do czynienia w sytuacji, gdy taka aktywność wystąpi między dorosłym a małoletnim lub małoletnim a innym małoletnim, zwłaszcza jeżeli te osoby ze względu na wiek bądź stopień rozwoju pozostają w relacji opieki, </w:t>
      </w:r>
      <w:r w:rsidRPr="0089371A">
        <w:rPr>
          <w:rFonts w:ascii="Times New Roman" w:eastAsia="Calibri" w:hAnsi="Times New Roman" w:cs="Times New Roman"/>
          <w:sz w:val="24"/>
          <w:szCs w:val="24"/>
        </w:rPr>
        <w:lastRenderedPageBreak/>
        <w:t>zależności, władzy. Celem takiej aktywności jest zaspokojenie potrzeb innej osoby. Aktywność taka może dotyczyć:</w:t>
      </w:r>
    </w:p>
    <w:p w14:paraId="420CE0F6" w14:textId="42BF3434" w:rsidR="0089371A" w:rsidRPr="00900CED" w:rsidRDefault="0089371A">
      <w:pPr>
        <w:pStyle w:val="Akapitzlist"/>
        <w:numPr>
          <w:ilvl w:val="0"/>
          <w:numId w:val="25"/>
        </w:numPr>
        <w:rPr>
          <w:rFonts w:eastAsia="Calibri"/>
        </w:rPr>
      </w:pPr>
      <w:r w:rsidRPr="00900CED">
        <w:rPr>
          <w:rFonts w:eastAsia="Calibri"/>
        </w:rPr>
        <w:t xml:space="preserve">namawiania lub zmuszania </w:t>
      </w:r>
      <w:r w:rsidR="002A10E3" w:rsidRPr="002A10E3">
        <w:rPr>
          <w:rFonts w:eastAsia="Calibri"/>
        </w:rPr>
        <w:t>małoletnie</w:t>
      </w:r>
      <w:r w:rsidR="002A10E3">
        <w:rPr>
          <w:rFonts w:eastAsia="Calibri"/>
        </w:rPr>
        <w:t>go</w:t>
      </w:r>
      <w:r w:rsidRPr="00900CED">
        <w:rPr>
          <w:rFonts w:eastAsia="Calibri"/>
        </w:rPr>
        <w:t xml:space="preserve"> do angażowania się w czynności seksualne;</w:t>
      </w:r>
    </w:p>
    <w:p w14:paraId="031F12CA" w14:textId="23342799" w:rsidR="0089371A" w:rsidRDefault="0089371A">
      <w:pPr>
        <w:pStyle w:val="Akapitzlist"/>
        <w:numPr>
          <w:ilvl w:val="0"/>
          <w:numId w:val="25"/>
        </w:numPr>
        <w:rPr>
          <w:rFonts w:eastAsia="Calibri"/>
        </w:rPr>
      </w:pPr>
      <w:r w:rsidRPr="00900CED">
        <w:rPr>
          <w:rFonts w:eastAsia="Calibri"/>
        </w:rPr>
        <w:t xml:space="preserve">wykorzystywania </w:t>
      </w:r>
      <w:r w:rsidR="002A10E3" w:rsidRPr="002A10E3">
        <w:rPr>
          <w:rFonts w:eastAsia="Calibri"/>
        </w:rPr>
        <w:t>małoletnie</w:t>
      </w:r>
      <w:r w:rsidR="002A10E3">
        <w:rPr>
          <w:rFonts w:eastAsia="Calibri"/>
        </w:rPr>
        <w:t>go</w:t>
      </w:r>
      <w:r w:rsidRPr="00900CED">
        <w:rPr>
          <w:rFonts w:eastAsia="Calibri"/>
        </w:rPr>
        <w:t xml:space="preserve"> do prostytucji lub innych prawnie zakazanych praktyk o charakterze seksualnym;</w:t>
      </w:r>
    </w:p>
    <w:p w14:paraId="005EBE0D" w14:textId="77777777" w:rsidR="00A93631" w:rsidRDefault="0089371A">
      <w:pPr>
        <w:pStyle w:val="Akapitzlist"/>
        <w:numPr>
          <w:ilvl w:val="0"/>
          <w:numId w:val="25"/>
        </w:numPr>
        <w:rPr>
          <w:rFonts w:eastAsia="Calibri"/>
        </w:rPr>
      </w:pPr>
      <w:r w:rsidRPr="00900CED">
        <w:rPr>
          <w:rFonts w:eastAsia="Calibri"/>
        </w:rPr>
        <w:t xml:space="preserve">wykorzystywania </w:t>
      </w:r>
      <w:r w:rsidR="002A10E3" w:rsidRPr="002A10E3">
        <w:rPr>
          <w:rFonts w:eastAsia="Calibri"/>
        </w:rPr>
        <w:t>małoletnie</w:t>
      </w:r>
      <w:r w:rsidR="002A10E3">
        <w:rPr>
          <w:rFonts w:eastAsia="Calibri"/>
        </w:rPr>
        <w:t>go</w:t>
      </w:r>
      <w:r w:rsidRPr="00900CED">
        <w:rPr>
          <w:rFonts w:eastAsia="Calibri"/>
        </w:rPr>
        <w:t xml:space="preserve"> do produkcji materiałów lub przedstawień </w:t>
      </w:r>
      <w:r w:rsidRPr="00900CED">
        <w:rPr>
          <w:rFonts w:eastAsia="Calibri"/>
        </w:rPr>
        <w:br/>
        <w:t>o charakterze pornograficznym.</w:t>
      </w:r>
    </w:p>
    <w:p w14:paraId="59C48297" w14:textId="77777777" w:rsidR="00A93631" w:rsidRDefault="0089371A">
      <w:pPr>
        <w:pStyle w:val="Akapitzlist"/>
        <w:numPr>
          <w:ilvl w:val="0"/>
          <w:numId w:val="21"/>
        </w:numPr>
        <w:ind w:left="426" w:hanging="425"/>
        <w:rPr>
          <w:rFonts w:eastAsia="Calibri"/>
        </w:rPr>
      </w:pPr>
      <w:r w:rsidRPr="00A93631">
        <w:rPr>
          <w:rFonts w:eastAsia="Calibri"/>
          <w:b/>
          <w:bCs/>
        </w:rPr>
        <w:t xml:space="preserve">Cyberprzemoc </w:t>
      </w:r>
      <w:r w:rsidR="00E02023" w:rsidRPr="00A93631">
        <w:rPr>
          <w:rFonts w:eastAsia="Calibri"/>
          <w:b/>
          <w:bCs/>
        </w:rPr>
        <w:t xml:space="preserve">- </w:t>
      </w:r>
      <w:r w:rsidR="00E02023" w:rsidRPr="00A93631">
        <w:rPr>
          <w:rFonts w:eastAsia="Calibri"/>
        </w:rPr>
        <w:t xml:space="preserve">nie została zdefiniowana w prawie polskim ani </w:t>
      </w:r>
      <w:r w:rsidR="00E02023" w:rsidRPr="00A93631">
        <w:rPr>
          <w:rFonts w:eastAsia="Calibri"/>
        </w:rPr>
        <w:br/>
        <w:t xml:space="preserve">międzynarodowym. Nazywamy nią różne akty przemocy popełnione, nasilone lub wspomagane za pomocą systemów teleinformatycznych i telekomunikacyjnych, takich jak telefony komórkowe, Internet, media społecznościowe, gry komputerowe online </w:t>
      </w:r>
      <w:r w:rsidR="00E02023" w:rsidRPr="00A93631">
        <w:rPr>
          <w:rFonts w:eastAsia="Calibri"/>
        </w:rPr>
        <w:br/>
        <w:t>i inne komunikatory.</w:t>
      </w:r>
    </w:p>
    <w:p w14:paraId="50B5B338" w14:textId="77777777" w:rsidR="00A93631" w:rsidRDefault="0089371A">
      <w:pPr>
        <w:pStyle w:val="Akapitzlist"/>
        <w:numPr>
          <w:ilvl w:val="0"/>
          <w:numId w:val="21"/>
        </w:numPr>
        <w:ind w:left="426" w:hanging="425"/>
        <w:rPr>
          <w:rFonts w:eastAsia="Calibri"/>
        </w:rPr>
      </w:pPr>
      <w:r w:rsidRPr="00A93631">
        <w:rPr>
          <w:rFonts w:eastAsia="Calibri"/>
          <w:b/>
          <w:bCs/>
        </w:rPr>
        <w:t>Dane osobowe –</w:t>
      </w:r>
      <w:r w:rsidRPr="00A93631">
        <w:rPr>
          <w:rFonts w:eastAsia="Calibri"/>
        </w:rPr>
        <w:t xml:space="preserve"> informacje o zidentyfikowanej lub możliwej do zidentyfikowania osobie fizycznej („osobie, której dane dotyczą”); możliwa do zidentyfikowania osoba fizyczna to osoba, którą można bezpośrednio lub pośrednio zidentyfikować, </w:t>
      </w:r>
      <w:r w:rsidRPr="00A93631">
        <w:rPr>
          <w:rFonts w:eastAsia="Calibri"/>
        </w:rPr>
        <w:br/>
        <w:t>w szczególności na podstawie identyfikatora takiego jak imię i nazwisko, numer identyfikacyjny, dane o lokalizacji, identyfikator internetowy lub jeden bądź kilka szczególnych czynników określających fizyczną, fizjologiczną, genetyczną, psychiczną, ekonomiczną, kulturową lub społeczną tożsamość osoby fizycznej.</w:t>
      </w:r>
    </w:p>
    <w:p w14:paraId="7C75D4DA" w14:textId="574A2D9B" w:rsidR="00E02023" w:rsidRPr="00A93631" w:rsidRDefault="0089371A" w:rsidP="00ED4E36">
      <w:pPr>
        <w:pStyle w:val="Akapitzlist"/>
        <w:numPr>
          <w:ilvl w:val="0"/>
          <w:numId w:val="21"/>
        </w:numPr>
        <w:ind w:left="426" w:hanging="425"/>
        <w:jc w:val="left"/>
        <w:rPr>
          <w:rFonts w:eastAsia="Calibri"/>
        </w:rPr>
      </w:pPr>
      <w:r w:rsidRPr="00A93631">
        <w:rPr>
          <w:rFonts w:eastAsia="Calibri"/>
          <w:b/>
          <w:bCs/>
        </w:rPr>
        <w:t>Dyskryminacja -</w:t>
      </w:r>
      <w:r w:rsidRPr="00A93631">
        <w:rPr>
          <w:rFonts w:eastAsia="Calibri"/>
        </w:rPr>
        <w:t xml:space="preserve"> </w:t>
      </w:r>
      <w:r w:rsidR="00E02023" w:rsidRPr="00A93631">
        <w:rPr>
          <w:rFonts w:eastAsia="Calibri"/>
        </w:rPr>
        <w:t xml:space="preserve">(łac. </w:t>
      </w:r>
      <w:proofErr w:type="spellStart"/>
      <w:r w:rsidR="00E02023" w:rsidRPr="00A93631">
        <w:rPr>
          <w:rFonts w:eastAsia="Calibri"/>
        </w:rPr>
        <w:t>discrimino</w:t>
      </w:r>
      <w:proofErr w:type="spellEnd"/>
      <w:r w:rsidR="00E02023" w:rsidRPr="00A93631">
        <w:rPr>
          <w:rFonts w:eastAsia="Calibri"/>
        </w:rPr>
        <w:t xml:space="preserve"> – rozróżniam) oznacza traktowanie osób, które ze względu</w:t>
      </w:r>
      <w:r w:rsidR="004D333D" w:rsidRPr="00A93631">
        <w:rPr>
          <w:rFonts w:eastAsia="Calibri"/>
        </w:rPr>
        <w:t xml:space="preserve"> na</w:t>
      </w:r>
      <w:r w:rsidR="00E02023" w:rsidRPr="00A93631">
        <w:rPr>
          <w:rFonts w:eastAsia="Calibri"/>
        </w:rPr>
        <w:t xml:space="preserve"> płeć, rasę, pochodzenie etniczne, narodowość, religię, wyznanie,</w:t>
      </w:r>
      <w:r w:rsidR="00ED4E36">
        <w:rPr>
          <w:rFonts w:eastAsia="Calibri"/>
        </w:rPr>
        <w:t xml:space="preserve"> </w:t>
      </w:r>
      <w:r w:rsidR="00E02023" w:rsidRPr="00A93631">
        <w:rPr>
          <w:rFonts w:eastAsia="Calibri"/>
        </w:rPr>
        <w:t xml:space="preserve">światopogląd, niepełnosprawność, wiek lub orientację seksualną znajdują się </w:t>
      </w:r>
      <w:r w:rsidR="009E04CE" w:rsidRPr="00A93631">
        <w:rPr>
          <w:rFonts w:eastAsia="Calibri"/>
        </w:rPr>
        <w:br/>
      </w:r>
      <w:r w:rsidR="00E02023" w:rsidRPr="00A93631">
        <w:rPr>
          <w:rFonts w:eastAsia="Calibri"/>
        </w:rPr>
        <w:t xml:space="preserve">w położeniu mniej korzystnym niż inne osoby w porównywalnej sytuacji. </w:t>
      </w:r>
    </w:p>
    <w:p w14:paraId="34557100" w14:textId="77777777" w:rsidR="0089371A" w:rsidRPr="0089371A" w:rsidRDefault="0089371A" w:rsidP="00E82C57">
      <w:pPr>
        <w:spacing w:after="0" w:line="360" w:lineRule="auto"/>
        <w:jc w:val="center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14:paraId="4CDCDA7A" w14:textId="77777777" w:rsidR="0089371A" w:rsidRPr="0089371A" w:rsidRDefault="0089371A" w:rsidP="00E82C57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9371A">
        <w:rPr>
          <w:rFonts w:ascii="Times New Roman" w:eastAsia="Calibri" w:hAnsi="Times New Roman" w:cs="Times New Roman"/>
          <w:b/>
          <w:bCs/>
          <w:sz w:val="24"/>
          <w:szCs w:val="24"/>
        </w:rPr>
        <w:t>§ 2</w:t>
      </w:r>
    </w:p>
    <w:p w14:paraId="4FB64D1E" w14:textId="7769B71B" w:rsidR="0089371A" w:rsidRPr="004310A6" w:rsidRDefault="0089371A">
      <w:pPr>
        <w:numPr>
          <w:ilvl w:val="0"/>
          <w:numId w:val="5"/>
        </w:numPr>
        <w:spacing w:after="0" w:line="360" w:lineRule="auto"/>
        <w:ind w:left="426" w:hanging="426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9371A">
        <w:rPr>
          <w:rFonts w:ascii="Times New Roman" w:eastAsia="Calibri" w:hAnsi="Times New Roman" w:cs="Times New Roman"/>
          <w:sz w:val="24"/>
          <w:szCs w:val="24"/>
        </w:rPr>
        <w:t>Standardy ochrony małoletnich są dokumentem</w:t>
      </w:r>
      <w:r w:rsidR="00277BA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42BB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Zespołu Szkolno-Przedszkolnego w </w:t>
      </w:r>
      <w:r w:rsidR="00584455">
        <w:rPr>
          <w:rFonts w:ascii="Times New Roman" w:eastAsia="Calibri" w:hAnsi="Times New Roman" w:cs="Times New Roman"/>
          <w:b/>
          <w:bCs/>
          <w:sz w:val="24"/>
          <w:szCs w:val="24"/>
        </w:rPr>
        <w:t>Chechle</w:t>
      </w:r>
      <w:r w:rsidRPr="004310A6">
        <w:rPr>
          <w:rFonts w:ascii="Times New Roman" w:eastAsia="Calibri" w:hAnsi="Times New Roman" w:cs="Times New Roman"/>
          <w:sz w:val="24"/>
          <w:szCs w:val="24"/>
        </w:rPr>
        <w:t xml:space="preserve"> opisującym procedury ochrony małoletnich stosowane przez </w:t>
      </w:r>
      <w:r w:rsidR="00C42BBE">
        <w:rPr>
          <w:rFonts w:ascii="Times New Roman" w:eastAsia="Calibri" w:hAnsi="Times New Roman" w:cs="Times New Roman"/>
          <w:sz w:val="24"/>
          <w:szCs w:val="24"/>
        </w:rPr>
        <w:t>zespół szkolno-przedszkolny</w:t>
      </w:r>
      <w:r w:rsidRPr="004310A6">
        <w:rPr>
          <w:rFonts w:ascii="Times New Roman" w:eastAsia="Calibri" w:hAnsi="Times New Roman" w:cs="Times New Roman"/>
          <w:sz w:val="24"/>
          <w:szCs w:val="24"/>
        </w:rPr>
        <w:t xml:space="preserve"> w celu spełnienia wymagań wynikających z:</w:t>
      </w:r>
    </w:p>
    <w:p w14:paraId="1FB946BA" w14:textId="5E8CD19D" w:rsidR="0089371A" w:rsidRPr="0089371A" w:rsidRDefault="0089371A">
      <w:pPr>
        <w:pStyle w:val="Akapitzlist"/>
        <w:numPr>
          <w:ilvl w:val="0"/>
          <w:numId w:val="26"/>
        </w:numPr>
        <w:rPr>
          <w:rFonts w:eastAsia="Calibri"/>
        </w:rPr>
      </w:pPr>
      <w:r w:rsidRPr="0089371A">
        <w:rPr>
          <w:rFonts w:eastAsia="Calibri"/>
        </w:rPr>
        <w:t>Ustaw</w:t>
      </w:r>
      <w:r w:rsidR="007F70C8">
        <w:rPr>
          <w:rFonts w:eastAsia="Calibri"/>
        </w:rPr>
        <w:t>y</w:t>
      </w:r>
      <w:r w:rsidRPr="0089371A">
        <w:rPr>
          <w:rFonts w:eastAsia="Calibri"/>
        </w:rPr>
        <w:t xml:space="preserve"> o przeciwdziałaniu zagrożeniom przestępczością na tle seksualnym </w:t>
      </w:r>
      <w:r w:rsidRPr="0089371A">
        <w:rPr>
          <w:rFonts w:eastAsia="Calibri"/>
        </w:rPr>
        <w:br/>
        <w:t>i ochronie małoletnich – art. 7 pkt 1 ustawy z dnia 28 lipca 2023 r. o zmianie ustawy – Kodeks rodzinny i opiekuńczy oraz niektórych innych ustaw (Dz. U. z 2023 r. poz. 1606).</w:t>
      </w:r>
    </w:p>
    <w:p w14:paraId="21DB0458" w14:textId="1FA40086" w:rsidR="0089371A" w:rsidRPr="0089371A" w:rsidRDefault="0089371A">
      <w:pPr>
        <w:pStyle w:val="Akapitzlist"/>
        <w:numPr>
          <w:ilvl w:val="0"/>
          <w:numId w:val="26"/>
        </w:numPr>
        <w:rPr>
          <w:rFonts w:eastAsia="Calibri"/>
        </w:rPr>
      </w:pPr>
      <w:r w:rsidRPr="0089371A">
        <w:rPr>
          <w:rFonts w:eastAsia="Calibri"/>
        </w:rPr>
        <w:lastRenderedPageBreak/>
        <w:t>Ustaw</w:t>
      </w:r>
      <w:r w:rsidR="004D333D">
        <w:rPr>
          <w:rFonts w:eastAsia="Calibri"/>
        </w:rPr>
        <w:t>y</w:t>
      </w:r>
      <w:r w:rsidRPr="0089371A">
        <w:rPr>
          <w:rFonts w:eastAsia="Calibri"/>
        </w:rPr>
        <w:t xml:space="preserve"> z dnia 29 lipca 2005 r. o przeciwdziałaniu przemocy domowej   (Dz. U. z 2021 r. poz. 1249);</w:t>
      </w:r>
    </w:p>
    <w:p w14:paraId="6A427557" w14:textId="0D7E4ABB" w:rsidR="0089371A" w:rsidRPr="0089371A" w:rsidRDefault="004D333D">
      <w:pPr>
        <w:pStyle w:val="Akapitzlist"/>
        <w:numPr>
          <w:ilvl w:val="0"/>
          <w:numId w:val="26"/>
        </w:numPr>
        <w:rPr>
          <w:rFonts w:eastAsia="Calibri"/>
        </w:rPr>
      </w:pPr>
      <w:r>
        <w:rPr>
          <w:rFonts w:eastAsia="Calibri"/>
        </w:rPr>
        <w:t>U</w:t>
      </w:r>
      <w:r w:rsidR="0089371A" w:rsidRPr="0089371A">
        <w:rPr>
          <w:rFonts w:eastAsia="Calibri"/>
        </w:rPr>
        <w:t>staw</w:t>
      </w:r>
      <w:r>
        <w:rPr>
          <w:rFonts w:eastAsia="Calibri"/>
        </w:rPr>
        <w:t>y</w:t>
      </w:r>
      <w:r w:rsidR="0089371A" w:rsidRPr="0089371A">
        <w:rPr>
          <w:rFonts w:eastAsia="Calibri"/>
        </w:rPr>
        <w:t xml:space="preserve"> z dnia 6 czerwca 1997 r. Kodeks karny (t. j. Dz. U. z 2022 r. poz. 1138 ze zm.)</w:t>
      </w:r>
      <w:r w:rsidR="00FB4F65">
        <w:rPr>
          <w:rFonts w:eastAsia="Calibri"/>
        </w:rPr>
        <w:t>;</w:t>
      </w:r>
      <w:r w:rsidR="0089371A" w:rsidRPr="0089371A">
        <w:rPr>
          <w:rFonts w:eastAsia="Calibri"/>
        </w:rPr>
        <w:t xml:space="preserve"> </w:t>
      </w:r>
    </w:p>
    <w:p w14:paraId="129C6E7D" w14:textId="1FF8FEDD" w:rsidR="0089371A" w:rsidRPr="0089371A" w:rsidRDefault="004D333D">
      <w:pPr>
        <w:pStyle w:val="Akapitzlist"/>
        <w:numPr>
          <w:ilvl w:val="0"/>
          <w:numId w:val="26"/>
        </w:numPr>
        <w:rPr>
          <w:rFonts w:eastAsia="Calibri"/>
        </w:rPr>
      </w:pPr>
      <w:r>
        <w:rPr>
          <w:rFonts w:eastAsia="Calibri"/>
        </w:rPr>
        <w:t>R</w:t>
      </w:r>
      <w:r w:rsidR="0089371A" w:rsidRPr="0089371A">
        <w:rPr>
          <w:rFonts w:eastAsia="Calibri"/>
        </w:rPr>
        <w:t>ozporządzeni</w:t>
      </w:r>
      <w:r>
        <w:rPr>
          <w:rFonts w:eastAsia="Calibri"/>
        </w:rPr>
        <w:t>a</w:t>
      </w:r>
      <w:r w:rsidR="0089371A" w:rsidRPr="0089371A">
        <w:rPr>
          <w:rFonts w:eastAsia="Calibri"/>
        </w:rPr>
        <w:t xml:space="preserve"> Rady Ministrów z dnia 6 września 2023 r. w sprawie procedury „Niebieskie Karty” oraz wzorów formularzy „Niebieska Karta” (Dz. U. z 2023 r. poz. 1870). </w:t>
      </w:r>
      <w:bookmarkStart w:id="7" w:name="_Hlk152577836"/>
    </w:p>
    <w:p w14:paraId="164769C2" w14:textId="77777777" w:rsidR="0089371A" w:rsidRPr="0089371A" w:rsidRDefault="0089371A" w:rsidP="00E82C57">
      <w:pPr>
        <w:spacing w:after="0" w:line="360" w:lineRule="auto"/>
        <w:ind w:left="149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CB101BB" w14:textId="77777777" w:rsidR="0089371A" w:rsidRDefault="0089371A" w:rsidP="00E82C57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89371A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§ 3</w:t>
      </w:r>
    </w:p>
    <w:p w14:paraId="5F61B10C" w14:textId="783FD479" w:rsidR="002A20CA" w:rsidRPr="0089371A" w:rsidRDefault="002A20CA">
      <w:pPr>
        <w:numPr>
          <w:ilvl w:val="0"/>
          <w:numId w:val="6"/>
        </w:numPr>
        <w:spacing w:after="0" w:line="36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371A">
        <w:rPr>
          <w:rFonts w:ascii="Times New Roman" w:eastAsia="Calibri" w:hAnsi="Times New Roman" w:cs="Times New Roman"/>
          <w:sz w:val="24"/>
          <w:szCs w:val="24"/>
        </w:rPr>
        <w:t xml:space="preserve">W </w:t>
      </w:r>
      <w:r w:rsidR="00C42BBE">
        <w:rPr>
          <w:rFonts w:ascii="Times New Roman" w:eastAsia="Calibri" w:hAnsi="Times New Roman" w:cs="Times New Roman"/>
          <w:sz w:val="24"/>
          <w:szCs w:val="24"/>
        </w:rPr>
        <w:t>zespole szkolno-przedszkolnym</w:t>
      </w:r>
      <w:r w:rsidRPr="0089371A">
        <w:rPr>
          <w:rFonts w:ascii="Times New Roman" w:eastAsia="Calibri" w:hAnsi="Times New Roman" w:cs="Times New Roman"/>
          <w:sz w:val="24"/>
          <w:szCs w:val="24"/>
        </w:rPr>
        <w:t xml:space="preserve"> w pełni przestrzegane są prawa małoletnich obejmujące w szczególności:</w:t>
      </w:r>
    </w:p>
    <w:p w14:paraId="43503A47" w14:textId="77777777" w:rsidR="00E21464" w:rsidRDefault="002A20CA">
      <w:pPr>
        <w:pStyle w:val="Akapitzlist"/>
        <w:numPr>
          <w:ilvl w:val="0"/>
          <w:numId w:val="27"/>
        </w:numPr>
        <w:rPr>
          <w:rFonts w:eastAsia="Calibri"/>
        </w:rPr>
      </w:pPr>
      <w:r w:rsidRPr="0089371A">
        <w:rPr>
          <w:rFonts w:eastAsia="Calibri"/>
        </w:rPr>
        <w:t>prawną i faktyczną ochronę życia</w:t>
      </w:r>
      <w:r w:rsidR="00284DE6">
        <w:rPr>
          <w:rFonts w:eastAsia="Calibri"/>
        </w:rPr>
        <w:t>;</w:t>
      </w:r>
    </w:p>
    <w:p w14:paraId="3284EDFF" w14:textId="39B080F6" w:rsidR="002A20CA" w:rsidRPr="00E21464" w:rsidRDefault="002A20CA">
      <w:pPr>
        <w:pStyle w:val="Akapitzlist"/>
        <w:numPr>
          <w:ilvl w:val="0"/>
          <w:numId w:val="27"/>
        </w:numPr>
        <w:rPr>
          <w:rFonts w:eastAsia="Calibri"/>
        </w:rPr>
      </w:pPr>
      <w:r w:rsidRPr="00E21464">
        <w:rPr>
          <w:rFonts w:eastAsia="Calibri"/>
        </w:rPr>
        <w:t>zaspokojenie niezbędnych potrzeb koniecznych do właściwej egzystencji fizycznej</w:t>
      </w:r>
      <w:r w:rsidR="00373702" w:rsidRPr="00E21464">
        <w:rPr>
          <w:rFonts w:eastAsia="Calibri"/>
        </w:rPr>
        <w:t xml:space="preserve"> z uwzględnieniem potrzeb małoletnich niepełnosprawnych oraz ze specjalnymi potrzebami edukacyjnymi</w:t>
      </w:r>
      <w:r w:rsidR="00284DE6" w:rsidRPr="00E21464">
        <w:rPr>
          <w:rFonts w:eastAsia="Calibri"/>
        </w:rPr>
        <w:t>;</w:t>
      </w:r>
    </w:p>
    <w:p w14:paraId="460FC3FB" w14:textId="5CD59D03" w:rsidR="00FB4F65" w:rsidRPr="00731312" w:rsidRDefault="002A20CA">
      <w:pPr>
        <w:pStyle w:val="Akapitzlist"/>
        <w:numPr>
          <w:ilvl w:val="0"/>
          <w:numId w:val="27"/>
        </w:numPr>
        <w:rPr>
          <w:rFonts w:eastAsia="Calibri"/>
        </w:rPr>
      </w:pPr>
      <w:r w:rsidRPr="00731312">
        <w:rPr>
          <w:rFonts w:eastAsia="Calibri"/>
        </w:rPr>
        <w:t>wolność sumienia</w:t>
      </w:r>
      <w:r w:rsidR="00FB4F65" w:rsidRPr="00731312">
        <w:rPr>
          <w:rFonts w:eastAsia="Calibri"/>
        </w:rPr>
        <w:t>;</w:t>
      </w:r>
    </w:p>
    <w:p w14:paraId="34D9BF5B" w14:textId="7BE09201" w:rsidR="00FB4F65" w:rsidRPr="00731312" w:rsidRDefault="00FB4F65">
      <w:pPr>
        <w:pStyle w:val="Akapitzlist"/>
        <w:numPr>
          <w:ilvl w:val="0"/>
          <w:numId w:val="27"/>
        </w:numPr>
        <w:rPr>
          <w:rFonts w:eastAsia="Calibri"/>
        </w:rPr>
      </w:pPr>
      <w:r w:rsidRPr="00731312">
        <w:rPr>
          <w:rFonts w:eastAsia="Calibri"/>
        </w:rPr>
        <w:t>wolność</w:t>
      </w:r>
      <w:r w:rsidR="002A20CA" w:rsidRPr="00731312">
        <w:rPr>
          <w:rFonts w:eastAsia="Calibri"/>
        </w:rPr>
        <w:t xml:space="preserve"> myśli</w:t>
      </w:r>
      <w:r w:rsidRPr="00731312">
        <w:rPr>
          <w:rFonts w:eastAsia="Calibri"/>
        </w:rPr>
        <w:t>;</w:t>
      </w:r>
    </w:p>
    <w:p w14:paraId="30AB2103" w14:textId="46252B45" w:rsidR="002A20CA" w:rsidRPr="0089371A" w:rsidRDefault="00FB4F65">
      <w:pPr>
        <w:pStyle w:val="Akapitzlist"/>
        <w:numPr>
          <w:ilvl w:val="0"/>
          <w:numId w:val="27"/>
        </w:numPr>
        <w:rPr>
          <w:rFonts w:eastAsia="Calibri"/>
        </w:rPr>
      </w:pPr>
      <w:r>
        <w:rPr>
          <w:rFonts w:eastAsia="Calibri"/>
        </w:rPr>
        <w:t xml:space="preserve">wolność </w:t>
      </w:r>
      <w:r w:rsidR="002A20CA" w:rsidRPr="0089371A">
        <w:rPr>
          <w:rFonts w:eastAsia="Calibri"/>
        </w:rPr>
        <w:t>wyznania</w:t>
      </w:r>
      <w:r w:rsidR="00284DE6">
        <w:rPr>
          <w:rFonts w:eastAsia="Calibri"/>
        </w:rPr>
        <w:t>;</w:t>
      </w:r>
    </w:p>
    <w:p w14:paraId="301E2D9B" w14:textId="16FF8D98" w:rsidR="002A20CA" w:rsidRPr="0089371A" w:rsidRDefault="00FB4F65">
      <w:pPr>
        <w:pStyle w:val="Akapitzlist"/>
        <w:numPr>
          <w:ilvl w:val="0"/>
          <w:numId w:val="27"/>
        </w:numPr>
        <w:rPr>
          <w:rFonts w:eastAsia="Calibri"/>
        </w:rPr>
      </w:pPr>
      <w:r>
        <w:rPr>
          <w:rFonts w:eastAsia="Calibri"/>
        </w:rPr>
        <w:t>umożliwienie</w:t>
      </w:r>
      <w:r w:rsidR="002A20CA" w:rsidRPr="0089371A">
        <w:rPr>
          <w:rFonts w:eastAsia="Calibri"/>
        </w:rPr>
        <w:t xml:space="preserve"> rozwoju osobistego</w:t>
      </w:r>
      <w:r w:rsidR="00284DE6">
        <w:rPr>
          <w:rFonts w:eastAsia="Calibri"/>
        </w:rPr>
        <w:t>;</w:t>
      </w:r>
    </w:p>
    <w:p w14:paraId="10C87205" w14:textId="64E7AE86" w:rsidR="002A20CA" w:rsidRPr="0089371A" w:rsidRDefault="002A20CA">
      <w:pPr>
        <w:pStyle w:val="Akapitzlist"/>
        <w:numPr>
          <w:ilvl w:val="0"/>
          <w:numId w:val="27"/>
        </w:numPr>
        <w:rPr>
          <w:rFonts w:eastAsia="Calibri"/>
        </w:rPr>
      </w:pPr>
      <w:r w:rsidRPr="0089371A">
        <w:rPr>
          <w:rFonts w:eastAsia="Calibri"/>
        </w:rPr>
        <w:t>utrzymywanie relacji społecznych</w:t>
      </w:r>
      <w:r w:rsidR="00284DE6">
        <w:rPr>
          <w:rFonts w:eastAsia="Calibri"/>
        </w:rPr>
        <w:t>;</w:t>
      </w:r>
    </w:p>
    <w:p w14:paraId="74CAF411" w14:textId="77777777" w:rsidR="002A20CA" w:rsidRPr="0089371A" w:rsidRDefault="002A20CA">
      <w:pPr>
        <w:pStyle w:val="Akapitzlist"/>
        <w:numPr>
          <w:ilvl w:val="0"/>
          <w:numId w:val="27"/>
        </w:numPr>
        <w:rPr>
          <w:rFonts w:eastAsia="Calibri"/>
        </w:rPr>
      </w:pPr>
      <w:r w:rsidRPr="0089371A">
        <w:rPr>
          <w:rFonts w:eastAsia="Calibri"/>
        </w:rPr>
        <w:t>szacunek i  uznanie ze strony innych.</w:t>
      </w:r>
    </w:p>
    <w:p w14:paraId="2902309B" w14:textId="77777777" w:rsidR="002A20CA" w:rsidRDefault="002A20CA">
      <w:pPr>
        <w:numPr>
          <w:ilvl w:val="0"/>
          <w:numId w:val="6"/>
        </w:numPr>
        <w:spacing w:after="0" w:line="36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371A">
        <w:rPr>
          <w:rFonts w:ascii="Times New Roman" w:eastAsia="Calibri" w:hAnsi="Times New Roman" w:cs="Times New Roman"/>
          <w:sz w:val="24"/>
          <w:szCs w:val="24"/>
        </w:rPr>
        <w:t xml:space="preserve">Prawa wymienione w punkcie 1 są prawami niezbywalnymi, natomiast ich ograniczenie może wynikać wyłącznie z norm prawnych oraz orzeczeń sądów powszechnych. </w:t>
      </w:r>
    </w:p>
    <w:p w14:paraId="003EFC74" w14:textId="77777777" w:rsidR="007226FB" w:rsidRPr="0089371A" w:rsidRDefault="007226FB" w:rsidP="007226FB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9CF8C40" w14:textId="201594F9" w:rsidR="002A20CA" w:rsidRPr="0089371A" w:rsidRDefault="002A20CA" w:rsidP="00E82C57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A20C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4</w:t>
      </w:r>
    </w:p>
    <w:bookmarkEnd w:id="7"/>
    <w:p w14:paraId="6094AA7A" w14:textId="6D77A469" w:rsidR="00A93631" w:rsidRDefault="0089371A">
      <w:pPr>
        <w:numPr>
          <w:ilvl w:val="0"/>
          <w:numId w:val="8"/>
        </w:numPr>
        <w:shd w:val="clear" w:color="auto" w:fill="FFFFFF" w:themeFill="background1"/>
        <w:spacing w:after="0" w:line="36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371A">
        <w:rPr>
          <w:rFonts w:ascii="Times New Roman" w:eastAsia="Calibri" w:hAnsi="Times New Roman" w:cs="Times New Roman"/>
          <w:sz w:val="24"/>
          <w:szCs w:val="24"/>
        </w:rPr>
        <w:t xml:space="preserve">Personel </w:t>
      </w:r>
      <w:bookmarkStart w:id="8" w:name="_Hlk156401205"/>
      <w:r w:rsidR="00C42BBE">
        <w:rPr>
          <w:rFonts w:ascii="Times New Roman" w:eastAsia="Calibri" w:hAnsi="Times New Roman" w:cs="Times New Roman"/>
          <w:sz w:val="24"/>
          <w:szCs w:val="24"/>
        </w:rPr>
        <w:t>zespołu szkolno-przedszkolnego</w:t>
      </w:r>
      <w:r w:rsidRPr="008937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End w:id="8"/>
      <w:r w:rsidRPr="0089371A">
        <w:rPr>
          <w:rFonts w:ascii="Times New Roman" w:eastAsia="Calibri" w:hAnsi="Times New Roman" w:cs="Times New Roman"/>
          <w:sz w:val="24"/>
          <w:szCs w:val="24"/>
        </w:rPr>
        <w:t>posiada wystarczającą wiedzę pozwalającą na prawidłowe wykrywanie, rozpoznawanie oraz reagowanie na podejrzenie lub fakt krzywdzenia małoletnich lub czynników ryzyka występujących w tym obszarze</w:t>
      </w:r>
      <w:r w:rsidR="00284DE6">
        <w:rPr>
          <w:rFonts w:ascii="Times New Roman" w:eastAsia="Calibri" w:hAnsi="Times New Roman" w:cs="Times New Roman"/>
          <w:sz w:val="24"/>
          <w:szCs w:val="24"/>
        </w:rPr>
        <w:t>.</w:t>
      </w:r>
      <w:r w:rsidR="00A772A3" w:rsidRPr="00A772A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5AD5867" w14:textId="06CC3233" w:rsidR="00FB4F65" w:rsidRPr="00A93631" w:rsidRDefault="00FB4F65">
      <w:pPr>
        <w:numPr>
          <w:ilvl w:val="0"/>
          <w:numId w:val="8"/>
        </w:numPr>
        <w:shd w:val="clear" w:color="auto" w:fill="FFFFFF" w:themeFill="background1"/>
        <w:spacing w:after="0" w:line="36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3631">
        <w:rPr>
          <w:rFonts w:ascii="Times New Roman" w:eastAsia="Calibri" w:hAnsi="Times New Roman" w:cs="Times New Roman"/>
          <w:sz w:val="24"/>
          <w:szCs w:val="24"/>
        </w:rPr>
        <w:t xml:space="preserve">Personel </w:t>
      </w:r>
      <w:r w:rsidR="00C42BBE">
        <w:rPr>
          <w:rFonts w:ascii="Times New Roman" w:eastAsia="Calibri" w:hAnsi="Times New Roman" w:cs="Times New Roman"/>
          <w:sz w:val="24"/>
          <w:szCs w:val="24"/>
        </w:rPr>
        <w:t>zespołu szkolno-przedszkolnego</w:t>
      </w:r>
      <w:r w:rsidR="00C42BBE" w:rsidRPr="008937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93631">
        <w:rPr>
          <w:rFonts w:ascii="Times New Roman" w:eastAsia="Calibri" w:hAnsi="Times New Roman" w:cs="Times New Roman"/>
          <w:sz w:val="24"/>
          <w:szCs w:val="24"/>
        </w:rPr>
        <w:t>posiada obowiąz</w:t>
      </w:r>
      <w:r w:rsidR="00861C6D" w:rsidRPr="00A93631">
        <w:rPr>
          <w:rFonts w:ascii="Times New Roman" w:eastAsia="Calibri" w:hAnsi="Times New Roman" w:cs="Times New Roman"/>
          <w:sz w:val="24"/>
          <w:szCs w:val="24"/>
        </w:rPr>
        <w:t xml:space="preserve">ek </w:t>
      </w:r>
      <w:r w:rsidR="001176FC" w:rsidRPr="00A93631">
        <w:rPr>
          <w:rFonts w:ascii="Times New Roman" w:eastAsia="Calibri" w:hAnsi="Times New Roman" w:cs="Times New Roman"/>
          <w:sz w:val="24"/>
          <w:szCs w:val="24"/>
        </w:rPr>
        <w:t xml:space="preserve">reagowania </w:t>
      </w:r>
      <w:r w:rsidRPr="00A93631">
        <w:rPr>
          <w:rFonts w:ascii="Times New Roman" w:eastAsia="Calibri" w:hAnsi="Times New Roman" w:cs="Times New Roman"/>
          <w:sz w:val="24"/>
          <w:szCs w:val="24"/>
        </w:rPr>
        <w:t>na przypadki, w których istniej</w:t>
      </w:r>
      <w:r w:rsidR="00B11E13">
        <w:rPr>
          <w:rFonts w:ascii="Times New Roman" w:eastAsia="Calibri" w:hAnsi="Times New Roman" w:cs="Times New Roman"/>
          <w:sz w:val="24"/>
          <w:szCs w:val="24"/>
        </w:rPr>
        <w:t>e</w:t>
      </w:r>
      <w:r w:rsidRPr="00A93631">
        <w:rPr>
          <w:rFonts w:ascii="Times New Roman" w:eastAsia="Calibri" w:hAnsi="Times New Roman" w:cs="Times New Roman"/>
          <w:sz w:val="24"/>
          <w:szCs w:val="24"/>
        </w:rPr>
        <w:t xml:space="preserve"> uzasadnione podejrzenie </w:t>
      </w:r>
      <w:r w:rsidR="00A772A3" w:rsidRPr="00A93631">
        <w:rPr>
          <w:rFonts w:ascii="Times New Roman" w:eastAsia="Calibri" w:hAnsi="Times New Roman" w:cs="Times New Roman"/>
          <w:sz w:val="24"/>
          <w:szCs w:val="24"/>
        </w:rPr>
        <w:t>faktu krzywdzenia małoletniego</w:t>
      </w:r>
      <w:r w:rsidRPr="00A93631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56ECFC0A" w14:textId="6F513089" w:rsidR="002A20CA" w:rsidRPr="0089371A" w:rsidRDefault="00FB4F65">
      <w:pPr>
        <w:pStyle w:val="Akapitzlist"/>
        <w:numPr>
          <w:ilvl w:val="0"/>
          <w:numId w:val="28"/>
        </w:numPr>
        <w:rPr>
          <w:rFonts w:eastAsia="Calibri"/>
        </w:rPr>
      </w:pPr>
      <w:r>
        <w:rPr>
          <w:rFonts w:eastAsia="Calibri"/>
        </w:rPr>
        <w:t xml:space="preserve">Role personelu: </w:t>
      </w:r>
      <w:r w:rsidR="00A772A3" w:rsidRPr="0089371A">
        <w:rPr>
          <w:rFonts w:eastAsia="Calibri"/>
        </w:rPr>
        <w:t xml:space="preserve"> </w:t>
      </w:r>
    </w:p>
    <w:p w14:paraId="2AAC4703" w14:textId="59AD49D4" w:rsidR="00FB4F65" w:rsidRPr="001176FC" w:rsidRDefault="00FB4F65">
      <w:pPr>
        <w:pStyle w:val="Akapitzlist"/>
        <w:numPr>
          <w:ilvl w:val="0"/>
          <w:numId w:val="29"/>
        </w:numPr>
        <w:rPr>
          <w:rFonts w:eastAsia="Calibri"/>
        </w:rPr>
      </w:pPr>
      <w:r w:rsidRPr="00FB4F65">
        <w:rPr>
          <w:rFonts w:eastAsia="Calibri"/>
        </w:rPr>
        <w:t xml:space="preserve">personel </w:t>
      </w:r>
      <w:r w:rsidR="00C42BBE">
        <w:rPr>
          <w:rFonts w:eastAsia="Calibri"/>
        </w:rPr>
        <w:t>zespołu szkolno-przedszkolnego</w:t>
      </w:r>
      <w:r w:rsidRPr="00FB4F65">
        <w:rPr>
          <w:rFonts w:eastAsia="Calibri"/>
        </w:rPr>
        <w:t xml:space="preserve"> -  podczas wykonywanej pracy mo</w:t>
      </w:r>
      <w:r w:rsidR="004D333D">
        <w:rPr>
          <w:rFonts w:eastAsia="Calibri"/>
        </w:rPr>
        <w:t>że</w:t>
      </w:r>
      <w:r w:rsidRPr="00FB4F65">
        <w:rPr>
          <w:rFonts w:eastAsia="Calibri"/>
        </w:rPr>
        <w:t xml:space="preserve"> zaobserwować fizyczne ślady krzywdzenia na ciele małoletniego. Szczególną uwagę </w:t>
      </w:r>
      <w:r w:rsidRPr="00FB4F65">
        <w:rPr>
          <w:rFonts w:eastAsia="Calibri"/>
        </w:rPr>
        <w:lastRenderedPageBreak/>
        <w:t>należy zwrócić na sytuacj</w:t>
      </w:r>
      <w:r w:rsidR="00B11E13">
        <w:rPr>
          <w:rFonts w:eastAsia="Calibri"/>
        </w:rPr>
        <w:t>e</w:t>
      </w:r>
      <w:r w:rsidRPr="00FB4F65">
        <w:rPr>
          <w:rFonts w:eastAsia="Calibri"/>
        </w:rPr>
        <w:t>, w których małoletni nosi na ciele ślady pobicia, wykazuje oznaki bólu podczas aktywności fizycznej oraz wykazuje dużą niechęć do przebierania się;</w:t>
      </w:r>
    </w:p>
    <w:p w14:paraId="36C40257" w14:textId="3DE25465" w:rsidR="00A772A3" w:rsidRPr="00A93631" w:rsidRDefault="00A772A3">
      <w:pPr>
        <w:pStyle w:val="Akapitzlist"/>
        <w:numPr>
          <w:ilvl w:val="0"/>
          <w:numId w:val="29"/>
        </w:numPr>
        <w:rPr>
          <w:rFonts w:eastAsia="Calibri"/>
        </w:rPr>
      </w:pPr>
      <w:r w:rsidRPr="00A93631">
        <w:rPr>
          <w:rFonts w:eastAsia="Calibri"/>
        </w:rPr>
        <w:t>pedago</w:t>
      </w:r>
      <w:r w:rsidR="00015430">
        <w:rPr>
          <w:rFonts w:eastAsia="Calibri"/>
        </w:rPr>
        <w:t xml:space="preserve">g </w:t>
      </w:r>
      <w:r w:rsidR="00C372F4">
        <w:rPr>
          <w:rFonts w:eastAsia="Calibri"/>
        </w:rPr>
        <w:t>oraz</w:t>
      </w:r>
      <w:r w:rsidR="00015430">
        <w:rPr>
          <w:rFonts w:eastAsia="Calibri"/>
        </w:rPr>
        <w:t xml:space="preserve"> psycholog</w:t>
      </w:r>
      <w:r w:rsidRPr="00A93631">
        <w:rPr>
          <w:rFonts w:eastAsia="Calibri"/>
        </w:rPr>
        <w:t xml:space="preserve"> </w:t>
      </w:r>
      <w:r w:rsidR="00015430">
        <w:rPr>
          <w:rFonts w:eastAsia="Calibri"/>
        </w:rPr>
        <w:t xml:space="preserve">zatrudniony w </w:t>
      </w:r>
      <w:r w:rsidR="00C372F4">
        <w:rPr>
          <w:rFonts w:eastAsia="Calibri"/>
        </w:rPr>
        <w:t>zespole szkolno-przedszkolnym</w:t>
      </w:r>
      <w:r w:rsidR="00015430">
        <w:rPr>
          <w:rFonts w:eastAsia="Calibri"/>
        </w:rPr>
        <w:t xml:space="preserve"> </w:t>
      </w:r>
      <w:r w:rsidRPr="00A93631">
        <w:rPr>
          <w:rFonts w:eastAsia="Calibri"/>
        </w:rPr>
        <w:t xml:space="preserve">posiada szerokie możliwości w zakresie pomocy skrzywdzonym małoletnim. Może zbierać informacje na temat małoletniego oraz prowadzić działania zmierzające do pomocy małoletniemu wewnątrz </w:t>
      </w:r>
      <w:r w:rsidR="00C372F4">
        <w:rPr>
          <w:rFonts w:eastAsia="Calibri"/>
        </w:rPr>
        <w:t>zespołu szkolno-przedszkolnego</w:t>
      </w:r>
      <w:r w:rsidRPr="00A93631">
        <w:rPr>
          <w:rFonts w:eastAsia="Calibri"/>
        </w:rPr>
        <w:t xml:space="preserve">. </w:t>
      </w:r>
      <w:r w:rsidR="00EC1726" w:rsidRPr="00A93631">
        <w:rPr>
          <w:rFonts w:eastAsia="Calibri"/>
        </w:rPr>
        <w:t>Także</w:t>
      </w:r>
      <w:r w:rsidRPr="00A93631">
        <w:rPr>
          <w:rFonts w:eastAsia="Calibri"/>
        </w:rPr>
        <w:t xml:space="preserve"> za wiedzą </w:t>
      </w:r>
      <w:r w:rsidR="00277BA3" w:rsidRPr="00A93631">
        <w:rPr>
          <w:rFonts w:eastAsia="Calibri"/>
        </w:rPr>
        <w:t>d</w:t>
      </w:r>
      <w:r w:rsidRPr="00A93631">
        <w:rPr>
          <w:rFonts w:eastAsia="Calibri"/>
        </w:rPr>
        <w:t xml:space="preserve">yrektora może współpracować z pracownikiem socjalnym, kuratorem sądowym oraz dzielnicowym. </w:t>
      </w:r>
      <w:r w:rsidR="00EC1726" w:rsidRPr="00A93631">
        <w:rPr>
          <w:rFonts w:eastAsia="Calibri"/>
        </w:rPr>
        <w:t>Ponadto</w:t>
      </w:r>
      <w:r w:rsidRPr="00A93631">
        <w:rPr>
          <w:rFonts w:eastAsia="Calibri"/>
        </w:rPr>
        <w:t xml:space="preserve"> </w:t>
      </w:r>
      <w:r w:rsidR="00015430">
        <w:rPr>
          <w:rFonts w:eastAsia="Calibri"/>
        </w:rPr>
        <w:t>pedagog lub psycholog</w:t>
      </w:r>
      <w:r w:rsidRPr="00A93631">
        <w:rPr>
          <w:rFonts w:eastAsia="Calibri"/>
        </w:rPr>
        <w:t xml:space="preserve"> w celu właściwego zdiagnozowania małoletniego zbiera o nim informacje</w:t>
      </w:r>
      <w:r w:rsidR="00EC1726" w:rsidRPr="00A93631">
        <w:rPr>
          <w:rFonts w:eastAsia="Calibri"/>
        </w:rPr>
        <w:t>,</w:t>
      </w:r>
      <w:r w:rsidRPr="00A93631">
        <w:rPr>
          <w:rFonts w:eastAsia="Calibri"/>
        </w:rPr>
        <w:t xml:space="preserve"> </w:t>
      </w:r>
      <w:r w:rsidR="00EC1726" w:rsidRPr="00A93631">
        <w:rPr>
          <w:rFonts w:eastAsia="Calibri"/>
        </w:rPr>
        <w:t>p</w:t>
      </w:r>
      <w:r w:rsidRPr="00A93631">
        <w:rPr>
          <w:rFonts w:eastAsia="Calibri"/>
        </w:rPr>
        <w:t>oddaje starannej analizie czynniki ryzyka świadczące o stosowaniu przemocy wobec małoletniego lub całkowicie</w:t>
      </w:r>
      <w:r w:rsidR="002A20CA" w:rsidRPr="00A93631">
        <w:rPr>
          <w:rFonts w:eastAsia="Calibri"/>
        </w:rPr>
        <w:t xml:space="preserve"> </w:t>
      </w:r>
      <w:r w:rsidRPr="00A93631">
        <w:rPr>
          <w:rFonts w:eastAsia="Calibri"/>
        </w:rPr>
        <w:t>ją wykluczające na podstawie zebranych danych od:</w:t>
      </w:r>
    </w:p>
    <w:p w14:paraId="189AA072" w14:textId="2ECC7DFC" w:rsidR="00A772A3" w:rsidRPr="0089371A" w:rsidRDefault="00A772A3" w:rsidP="00861C6D">
      <w:pPr>
        <w:shd w:val="clear" w:color="auto" w:fill="FFFFFF" w:themeFill="background1"/>
        <w:spacing w:after="0" w:line="360" w:lineRule="auto"/>
        <w:ind w:left="644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371A">
        <w:rPr>
          <w:rFonts w:ascii="Times New Roman" w:eastAsia="Calibri" w:hAnsi="Times New Roman" w:cs="Times New Roman"/>
          <w:sz w:val="24"/>
          <w:szCs w:val="24"/>
        </w:rPr>
        <w:t>-</w:t>
      </w:r>
      <w:r w:rsidR="00592FB1">
        <w:rPr>
          <w:rFonts w:ascii="Times New Roman" w:eastAsia="Calibri" w:hAnsi="Times New Roman" w:cs="Times New Roman"/>
          <w:sz w:val="24"/>
          <w:szCs w:val="24"/>
        </w:rPr>
        <w:t xml:space="preserve"> personelu;</w:t>
      </w:r>
    </w:p>
    <w:p w14:paraId="7F09EAE9" w14:textId="2BBF3C01" w:rsidR="00A772A3" w:rsidRPr="0089371A" w:rsidRDefault="00A772A3" w:rsidP="00861C6D">
      <w:pPr>
        <w:shd w:val="clear" w:color="auto" w:fill="FFFFFF" w:themeFill="background1"/>
        <w:spacing w:after="0" w:line="360" w:lineRule="auto"/>
        <w:ind w:left="644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371A">
        <w:rPr>
          <w:rFonts w:ascii="Times New Roman" w:eastAsia="Calibri" w:hAnsi="Times New Roman" w:cs="Times New Roman"/>
          <w:sz w:val="24"/>
          <w:szCs w:val="24"/>
        </w:rPr>
        <w:t>- małoletniego</w:t>
      </w:r>
      <w:r w:rsidR="00592FB1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3A85E102" w14:textId="4ED95C49" w:rsidR="00A772A3" w:rsidRPr="0089371A" w:rsidRDefault="00A772A3" w:rsidP="00861C6D">
      <w:pPr>
        <w:shd w:val="clear" w:color="auto" w:fill="FFFFFF" w:themeFill="background1"/>
        <w:spacing w:after="0" w:line="360" w:lineRule="auto"/>
        <w:ind w:left="644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371A">
        <w:rPr>
          <w:rFonts w:ascii="Times New Roman" w:eastAsia="Calibri" w:hAnsi="Times New Roman" w:cs="Times New Roman"/>
          <w:sz w:val="24"/>
          <w:szCs w:val="24"/>
        </w:rPr>
        <w:t>- rodziców/opiekunów prawnych małoletniego</w:t>
      </w:r>
      <w:r w:rsidR="00FB4F65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3D15E703" w14:textId="2165F862" w:rsidR="00A772A3" w:rsidRPr="00B11E13" w:rsidRDefault="00A772A3">
      <w:pPr>
        <w:pStyle w:val="Akapitzlist"/>
        <w:numPr>
          <w:ilvl w:val="0"/>
          <w:numId w:val="29"/>
        </w:numPr>
        <w:rPr>
          <w:rFonts w:eastAsia="Calibri"/>
        </w:rPr>
      </w:pPr>
      <w:r w:rsidRPr="0089371A">
        <w:rPr>
          <w:rFonts w:eastAsia="Calibri"/>
        </w:rPr>
        <w:t>nauczyciele</w:t>
      </w:r>
      <w:r w:rsidR="00015430">
        <w:rPr>
          <w:rFonts w:eastAsia="Calibri"/>
        </w:rPr>
        <w:t xml:space="preserve"> oraz pozostali pracownicy </w:t>
      </w:r>
      <w:r w:rsidRPr="0089371A">
        <w:rPr>
          <w:rFonts w:eastAsia="Calibri"/>
        </w:rPr>
        <w:t xml:space="preserve">-  obserwują małoletnich także pod kątem skutków ich  krzywdzenia oraz zwracają szczególną uwagę na relacje rodzic - </w:t>
      </w:r>
      <w:r w:rsidR="002A10E3" w:rsidRPr="002A10E3">
        <w:rPr>
          <w:rFonts w:eastAsia="Calibri"/>
        </w:rPr>
        <w:t>małoletni</w:t>
      </w:r>
      <w:r w:rsidRPr="0089371A">
        <w:rPr>
          <w:rFonts w:eastAsia="Calibri"/>
        </w:rPr>
        <w:t xml:space="preserve">, która ma miejsce na terenie </w:t>
      </w:r>
      <w:r w:rsidR="00ED4E36">
        <w:rPr>
          <w:rFonts w:eastAsia="Calibri"/>
        </w:rPr>
        <w:t>przedszkola</w:t>
      </w:r>
      <w:r w:rsidRPr="0089371A">
        <w:rPr>
          <w:rFonts w:eastAsia="Calibri"/>
        </w:rPr>
        <w:t xml:space="preserve">. Kontaktują się z </w:t>
      </w:r>
      <w:r w:rsidR="00C372F4">
        <w:rPr>
          <w:rFonts w:eastAsia="Calibri"/>
        </w:rPr>
        <w:t>psychologiem/</w:t>
      </w:r>
      <w:r w:rsidRPr="0089371A">
        <w:rPr>
          <w:rFonts w:eastAsia="Calibri"/>
        </w:rPr>
        <w:t xml:space="preserve">pedagogiem </w:t>
      </w:r>
      <w:r w:rsidR="00FE31FC">
        <w:rPr>
          <w:rFonts w:eastAsia="Calibri"/>
        </w:rPr>
        <w:t xml:space="preserve">lub dyrektorem </w:t>
      </w:r>
      <w:r w:rsidRPr="0089371A">
        <w:rPr>
          <w:rFonts w:eastAsia="Calibri"/>
        </w:rPr>
        <w:t xml:space="preserve">przekazując mu </w:t>
      </w:r>
      <w:r w:rsidRPr="00B11E13">
        <w:rPr>
          <w:rFonts w:eastAsia="Calibri"/>
        </w:rPr>
        <w:t xml:space="preserve">informacje o swoich wnioskach i obserwacjach małoletniego i jego rodziców/opiekunów prawnych. </w:t>
      </w:r>
      <w:r w:rsidR="00015430">
        <w:rPr>
          <w:rFonts w:eastAsia="Calibri"/>
        </w:rPr>
        <w:t>Nauczyciel</w:t>
      </w:r>
      <w:r w:rsidRPr="00B11E13">
        <w:rPr>
          <w:rFonts w:eastAsia="Calibri"/>
        </w:rPr>
        <w:t xml:space="preserve"> udziela małoletniemu wsparcia na każdym etapie</w:t>
      </w:r>
      <w:r w:rsidR="00284DE6" w:rsidRPr="00B11E13">
        <w:rPr>
          <w:rFonts w:eastAsia="Calibri"/>
        </w:rPr>
        <w:t>;</w:t>
      </w:r>
    </w:p>
    <w:p w14:paraId="63DC4DB1" w14:textId="106622B7" w:rsidR="00A772A3" w:rsidRPr="0089371A" w:rsidRDefault="00A772A3">
      <w:pPr>
        <w:pStyle w:val="Akapitzlist"/>
        <w:numPr>
          <w:ilvl w:val="0"/>
          <w:numId w:val="29"/>
        </w:numPr>
        <w:rPr>
          <w:rFonts w:eastAsia="Calibri"/>
        </w:rPr>
      </w:pPr>
      <w:r w:rsidRPr="0089371A">
        <w:rPr>
          <w:rFonts w:eastAsia="Calibri"/>
        </w:rPr>
        <w:t xml:space="preserve">obszar dokumentacyjny – dokumentacja </w:t>
      </w:r>
      <w:r w:rsidR="00C372F4">
        <w:rPr>
          <w:rFonts w:eastAsia="Calibri"/>
        </w:rPr>
        <w:t>zespołu szkolno-przedszkolnego</w:t>
      </w:r>
      <w:r w:rsidRPr="0089371A">
        <w:rPr>
          <w:rFonts w:eastAsia="Calibri"/>
        </w:rPr>
        <w:t xml:space="preserve"> wraz z zawartymi w niej informacjami dotyczącymi absencji małoletniego, zachowania w </w:t>
      </w:r>
      <w:r w:rsidR="00015430">
        <w:rPr>
          <w:rFonts w:eastAsia="Calibri"/>
        </w:rPr>
        <w:t>przedszkolu</w:t>
      </w:r>
      <w:r w:rsidRPr="0089371A">
        <w:rPr>
          <w:rFonts w:eastAsia="Calibri"/>
        </w:rPr>
        <w:t xml:space="preserve">  oraz postępów </w:t>
      </w:r>
      <w:r w:rsidR="00015430">
        <w:rPr>
          <w:rFonts w:eastAsia="Calibri"/>
        </w:rPr>
        <w:t>ogólnorozwojowych oraz edukacyjnych</w:t>
      </w:r>
      <w:r w:rsidR="00284DE6">
        <w:rPr>
          <w:rFonts w:eastAsia="Calibri"/>
        </w:rPr>
        <w:t>;</w:t>
      </w:r>
    </w:p>
    <w:p w14:paraId="159D5EC3" w14:textId="394E6EDE" w:rsidR="00A772A3" w:rsidRPr="0089371A" w:rsidRDefault="00A772A3">
      <w:pPr>
        <w:pStyle w:val="Akapitzlist"/>
        <w:numPr>
          <w:ilvl w:val="0"/>
          <w:numId w:val="29"/>
        </w:numPr>
        <w:rPr>
          <w:rFonts w:eastAsia="Calibri"/>
        </w:rPr>
      </w:pPr>
      <w:r w:rsidRPr="0089371A">
        <w:rPr>
          <w:rFonts w:eastAsia="Calibri"/>
        </w:rPr>
        <w:t xml:space="preserve">na wypadek zdarzenia, w którym osobą krzywdzącą jest </w:t>
      </w:r>
      <w:r w:rsidR="00592FB1">
        <w:rPr>
          <w:rFonts w:eastAsia="Calibri"/>
        </w:rPr>
        <w:t xml:space="preserve">osoba wchodząca </w:t>
      </w:r>
      <w:r w:rsidR="00FB4F65">
        <w:rPr>
          <w:rFonts w:eastAsia="Calibri"/>
        </w:rPr>
        <w:br/>
      </w:r>
      <w:r w:rsidR="00592FB1">
        <w:rPr>
          <w:rFonts w:eastAsia="Calibri"/>
        </w:rPr>
        <w:t xml:space="preserve">w skład personelu </w:t>
      </w:r>
      <w:r w:rsidRPr="0089371A">
        <w:rPr>
          <w:rFonts w:eastAsia="Calibri"/>
        </w:rPr>
        <w:t xml:space="preserve">należy sporządzić notatkę służbową dokumentującą okoliczności zdarzenia oraz przekazać ją niezwłocznie </w:t>
      </w:r>
      <w:r w:rsidR="00277BA3">
        <w:rPr>
          <w:rFonts w:eastAsia="Calibri"/>
        </w:rPr>
        <w:t>d</w:t>
      </w:r>
      <w:r w:rsidRPr="0089371A">
        <w:rPr>
          <w:rFonts w:eastAsia="Calibri"/>
        </w:rPr>
        <w:t xml:space="preserve">yrektorowi. </w:t>
      </w:r>
    </w:p>
    <w:p w14:paraId="5149220D" w14:textId="22A692B8" w:rsidR="00A772A3" w:rsidRPr="00A93631" w:rsidRDefault="00374745">
      <w:pPr>
        <w:pStyle w:val="Akapitzlist"/>
        <w:numPr>
          <w:ilvl w:val="0"/>
          <w:numId w:val="28"/>
        </w:numPr>
        <w:shd w:val="clear" w:color="auto" w:fill="FFFFFF" w:themeFill="background1"/>
        <w:rPr>
          <w:rFonts w:eastAsia="Calibri"/>
        </w:rPr>
      </w:pPr>
      <w:r>
        <w:rPr>
          <w:rFonts w:eastAsia="Calibri"/>
        </w:rPr>
        <w:t>d</w:t>
      </w:r>
      <w:r w:rsidR="00A772A3" w:rsidRPr="00A93631">
        <w:rPr>
          <w:rFonts w:eastAsia="Calibri"/>
        </w:rPr>
        <w:t xml:space="preserve">yrektor reprezentuje </w:t>
      </w:r>
      <w:r w:rsidR="00DF2999">
        <w:rPr>
          <w:rFonts w:eastAsia="Calibri"/>
        </w:rPr>
        <w:t>placówkę</w:t>
      </w:r>
      <w:r w:rsidR="00A772A3" w:rsidRPr="00A93631">
        <w:rPr>
          <w:rFonts w:eastAsia="Calibri"/>
        </w:rPr>
        <w:t xml:space="preserve"> na zewnątrz </w:t>
      </w:r>
      <w:r w:rsidR="00A772A3" w:rsidRPr="00A93631">
        <w:t>w sprawach związanych  z ochroną małoletnich</w:t>
      </w:r>
      <w:r w:rsidR="00A772A3" w:rsidRPr="00A93631">
        <w:rPr>
          <w:rFonts w:eastAsia="Calibri"/>
        </w:rPr>
        <w:t>. Zatwierdza i podpisuje dokumentację służbową w tym obszarze oraz w sposób oficjalny występuje do ośrodka pomocy społecznej, sądu rodzinnego oraz prokuratury w związku z zagrożeniem krzywdzeni</w:t>
      </w:r>
      <w:r w:rsidR="00FE31FC">
        <w:rPr>
          <w:rFonts w:eastAsia="Calibri"/>
        </w:rPr>
        <w:t>a</w:t>
      </w:r>
      <w:r w:rsidR="002A20CA" w:rsidRPr="00A93631">
        <w:rPr>
          <w:rFonts w:eastAsia="Calibri"/>
        </w:rPr>
        <w:t xml:space="preserve"> </w:t>
      </w:r>
      <w:r w:rsidR="00A772A3" w:rsidRPr="00A93631">
        <w:rPr>
          <w:rFonts w:eastAsia="Calibri"/>
        </w:rPr>
        <w:t xml:space="preserve">małoletniego. Jest uprawniony do złożenia zażalenia na postanowienia prokuratury o odmowie wszczęcia śledztwa                       </w:t>
      </w:r>
      <w:r w:rsidR="00A772A3" w:rsidRPr="00A93631">
        <w:rPr>
          <w:rFonts w:eastAsia="Calibri"/>
        </w:rPr>
        <w:lastRenderedPageBreak/>
        <w:t xml:space="preserve">w zakresie podejrzenia stosowania przemocy wobec małoletniego. Podpisuje porozumienia z innymi instytucjami w kwestii współpracy interdyscyplinarnej. </w:t>
      </w:r>
      <w:r w:rsidR="00284DE6" w:rsidRPr="00A93631">
        <w:rPr>
          <w:rFonts w:eastAsia="Calibri"/>
        </w:rPr>
        <w:br/>
      </w:r>
      <w:r w:rsidR="00A772A3" w:rsidRPr="00A93631">
        <w:rPr>
          <w:rFonts w:eastAsia="Calibri"/>
        </w:rPr>
        <w:t>W przypadku podejrzenia popełnienia przestępstwa</w:t>
      </w:r>
      <w:r w:rsidR="002A20CA" w:rsidRPr="00A93631">
        <w:rPr>
          <w:rFonts w:eastAsia="Calibri"/>
        </w:rPr>
        <w:t xml:space="preserve"> </w:t>
      </w:r>
      <w:r w:rsidR="00A772A3" w:rsidRPr="00A93631">
        <w:rPr>
          <w:rFonts w:eastAsia="Calibri"/>
        </w:rPr>
        <w:t xml:space="preserve"> </w:t>
      </w:r>
      <w:r>
        <w:rPr>
          <w:rFonts w:eastAsia="Calibri"/>
        </w:rPr>
        <w:t>d</w:t>
      </w:r>
      <w:r w:rsidR="00A772A3" w:rsidRPr="00A93631">
        <w:rPr>
          <w:rFonts w:eastAsia="Calibri"/>
        </w:rPr>
        <w:t xml:space="preserve">yrektor zobowiązany jest do udzielenia skrzywdzonemu małoletniemu pomocy psychologicznej </w:t>
      </w:r>
      <w:r w:rsidR="00284DE6" w:rsidRPr="00A93631">
        <w:rPr>
          <w:rFonts w:eastAsia="Calibri"/>
        </w:rPr>
        <w:br/>
      </w:r>
      <w:r w:rsidR="00A772A3" w:rsidRPr="00A93631">
        <w:rPr>
          <w:rFonts w:eastAsia="Calibri"/>
        </w:rPr>
        <w:t xml:space="preserve">i prawnej, która ma służyć poprawie jego sytuacji oraz osób mu najbliższych, polegającej w szczególności na następujących działaniach:  </w:t>
      </w:r>
    </w:p>
    <w:p w14:paraId="7DAC23F0" w14:textId="7C61F78A" w:rsidR="00A772A3" w:rsidRPr="0089371A" w:rsidRDefault="00A772A3">
      <w:pPr>
        <w:pStyle w:val="Akapitzlist"/>
        <w:numPr>
          <w:ilvl w:val="0"/>
          <w:numId w:val="30"/>
        </w:numPr>
        <w:rPr>
          <w:rFonts w:eastAsia="Calibri"/>
        </w:rPr>
      </w:pPr>
      <w:r w:rsidRPr="0089371A">
        <w:rPr>
          <w:rFonts w:eastAsia="Calibri"/>
        </w:rPr>
        <w:t>poinformowani</w:t>
      </w:r>
      <w:r w:rsidR="00EC1726">
        <w:rPr>
          <w:rFonts w:eastAsia="Calibri"/>
        </w:rPr>
        <w:t>u</w:t>
      </w:r>
      <w:r w:rsidRPr="0089371A">
        <w:rPr>
          <w:rFonts w:eastAsia="Calibri"/>
        </w:rPr>
        <w:t xml:space="preserve"> o sytuacji osoby odpowiedzialnej za standardy ochrony małoletnich, </w:t>
      </w:r>
      <w:r w:rsidR="002D196A">
        <w:rPr>
          <w:rFonts w:eastAsia="Calibri"/>
        </w:rPr>
        <w:t>nauczyciela</w:t>
      </w:r>
      <w:r w:rsidR="00584455">
        <w:rPr>
          <w:rFonts w:eastAsia="Calibri"/>
        </w:rPr>
        <w:t xml:space="preserve"> wychowawcę klasy/grupy</w:t>
      </w:r>
      <w:r w:rsidRPr="0089371A">
        <w:rPr>
          <w:rFonts w:eastAsia="Calibri"/>
        </w:rPr>
        <w:t xml:space="preserve">, do której uczęszcza pokrzywdzony małoletni, </w:t>
      </w:r>
      <w:r w:rsidR="002D196A">
        <w:rPr>
          <w:rFonts w:eastAsia="Calibri"/>
        </w:rPr>
        <w:t>pedagoga/</w:t>
      </w:r>
      <w:r w:rsidRPr="0089371A">
        <w:rPr>
          <w:rFonts w:eastAsia="Calibri"/>
        </w:rPr>
        <w:t>psychologa oraz rodziców/opiekunów prawnych małoletniego</w:t>
      </w:r>
      <w:r w:rsidR="002A20CA">
        <w:rPr>
          <w:rFonts w:eastAsia="Calibri"/>
        </w:rPr>
        <w:t>;</w:t>
      </w:r>
      <w:r w:rsidRPr="0089371A">
        <w:rPr>
          <w:rFonts w:eastAsia="Calibri"/>
        </w:rPr>
        <w:t xml:space="preserve"> </w:t>
      </w:r>
    </w:p>
    <w:p w14:paraId="4FEB9883" w14:textId="2B6E771D" w:rsidR="00A772A3" w:rsidRPr="0089371A" w:rsidRDefault="00FE31FC">
      <w:pPr>
        <w:pStyle w:val="Akapitzlist"/>
        <w:numPr>
          <w:ilvl w:val="0"/>
          <w:numId w:val="30"/>
        </w:numPr>
        <w:rPr>
          <w:rFonts w:eastAsia="Calibri"/>
        </w:rPr>
      </w:pPr>
      <w:r>
        <w:rPr>
          <w:rFonts w:eastAsia="Calibri"/>
        </w:rPr>
        <w:t>d</w:t>
      </w:r>
      <w:r w:rsidR="00A772A3" w:rsidRPr="0089371A">
        <w:rPr>
          <w:rFonts w:eastAsia="Calibri"/>
        </w:rPr>
        <w:t xml:space="preserve">yrektor </w:t>
      </w:r>
      <w:r w:rsidR="002A20CA">
        <w:rPr>
          <w:rFonts w:eastAsia="Calibri"/>
        </w:rPr>
        <w:t xml:space="preserve">może każdorazowo </w:t>
      </w:r>
      <w:r w:rsidR="00A772A3" w:rsidRPr="0089371A">
        <w:rPr>
          <w:rFonts w:eastAsia="Calibri"/>
        </w:rPr>
        <w:t>powoł</w:t>
      </w:r>
      <w:r w:rsidR="002A20CA">
        <w:rPr>
          <w:rFonts w:eastAsia="Calibri"/>
        </w:rPr>
        <w:t>ać</w:t>
      </w:r>
      <w:r w:rsidR="00A772A3" w:rsidRPr="0089371A">
        <w:rPr>
          <w:rFonts w:eastAsia="Calibri"/>
        </w:rPr>
        <w:t xml:space="preserve"> zespół interwencyjny</w:t>
      </w:r>
      <w:r w:rsidR="002A20CA">
        <w:rPr>
          <w:rFonts w:eastAsia="Calibri"/>
        </w:rPr>
        <w:t>;</w:t>
      </w:r>
    </w:p>
    <w:p w14:paraId="2DDCE937" w14:textId="2DA27913" w:rsidR="0089371A" w:rsidRPr="0089371A" w:rsidRDefault="00A772A3">
      <w:pPr>
        <w:pStyle w:val="Akapitzlist"/>
        <w:numPr>
          <w:ilvl w:val="0"/>
          <w:numId w:val="30"/>
        </w:numPr>
        <w:rPr>
          <w:rFonts w:eastAsia="Calibri"/>
        </w:rPr>
      </w:pPr>
      <w:r w:rsidRPr="0089371A">
        <w:rPr>
          <w:rFonts w:eastAsia="Calibri"/>
        </w:rPr>
        <w:t xml:space="preserve">równocześnie zapewnione jest pozostałym małoletnim oraz </w:t>
      </w:r>
      <w:r w:rsidR="00592FB1">
        <w:rPr>
          <w:rFonts w:eastAsia="Calibri"/>
        </w:rPr>
        <w:t>personelowi</w:t>
      </w:r>
      <w:r w:rsidRPr="0089371A">
        <w:rPr>
          <w:rFonts w:eastAsia="Calibri"/>
        </w:rPr>
        <w:t xml:space="preserve"> bezpieczeństwo w obszarze psychicznym i fizycznym.</w:t>
      </w:r>
    </w:p>
    <w:p w14:paraId="0EEBB003" w14:textId="79AE60C5" w:rsidR="0089371A" w:rsidRDefault="00A56B93">
      <w:pPr>
        <w:pStyle w:val="Akapitzlist"/>
        <w:numPr>
          <w:ilvl w:val="0"/>
          <w:numId w:val="28"/>
        </w:numPr>
        <w:rPr>
          <w:rFonts w:eastAsia="Calibri"/>
        </w:rPr>
      </w:pPr>
      <w:r>
        <w:rPr>
          <w:rFonts w:eastAsia="Calibri"/>
        </w:rPr>
        <w:t>W</w:t>
      </w:r>
      <w:r w:rsidR="0089371A" w:rsidRPr="0089371A">
        <w:rPr>
          <w:rFonts w:eastAsia="Calibri"/>
        </w:rPr>
        <w:t xml:space="preserve"> momencie zdiagnozowania czynników ryzyka </w:t>
      </w:r>
      <w:r>
        <w:rPr>
          <w:rFonts w:eastAsia="Calibri"/>
        </w:rPr>
        <w:t xml:space="preserve">personel </w:t>
      </w:r>
      <w:r w:rsidR="0089371A" w:rsidRPr="0089371A">
        <w:rPr>
          <w:rFonts w:eastAsia="Calibri"/>
        </w:rPr>
        <w:t>podejmuj</w:t>
      </w:r>
      <w:r w:rsidR="00EC1726">
        <w:rPr>
          <w:rFonts w:eastAsia="Calibri"/>
        </w:rPr>
        <w:t>e</w:t>
      </w:r>
      <w:r w:rsidR="00284DE6" w:rsidRPr="00A93631">
        <w:br/>
      </w:r>
      <w:r w:rsidR="0089371A" w:rsidRPr="0089371A">
        <w:rPr>
          <w:rFonts w:eastAsia="Calibri"/>
        </w:rPr>
        <w:t>z rodzicami/opiekunami czynności zgodne z przyjętymi procedurami, przekazując niezbędną wiedzę na temat bieżącej oferty wsparcia</w:t>
      </w:r>
      <w:r w:rsidR="002A20CA">
        <w:rPr>
          <w:rFonts w:eastAsia="Calibri"/>
        </w:rPr>
        <w:t>.</w:t>
      </w:r>
    </w:p>
    <w:p w14:paraId="02CC0C14" w14:textId="4A91F76B" w:rsidR="0089371A" w:rsidRDefault="00A56B93">
      <w:pPr>
        <w:pStyle w:val="Akapitzlist"/>
        <w:numPr>
          <w:ilvl w:val="0"/>
          <w:numId w:val="28"/>
        </w:numPr>
        <w:rPr>
          <w:rFonts w:eastAsia="Calibri"/>
        </w:rPr>
      </w:pPr>
      <w:r w:rsidRPr="00284DE6">
        <w:rPr>
          <w:rFonts w:eastAsia="Calibri"/>
        </w:rPr>
        <w:t xml:space="preserve">Personel </w:t>
      </w:r>
      <w:r w:rsidR="0089371A" w:rsidRPr="0089371A">
        <w:rPr>
          <w:rFonts w:eastAsia="Calibri"/>
        </w:rPr>
        <w:t>podejmuj</w:t>
      </w:r>
      <w:r w:rsidR="00EC1726">
        <w:rPr>
          <w:rFonts w:eastAsia="Calibri"/>
        </w:rPr>
        <w:t>e</w:t>
      </w:r>
      <w:r w:rsidR="0089371A" w:rsidRPr="0089371A">
        <w:rPr>
          <w:rFonts w:eastAsia="Calibri"/>
        </w:rPr>
        <w:t xml:space="preserve"> działania mające na celu zmotywowanie rodziców/opiekunów do szukania dla siebie pomocy oraz wsparcia</w:t>
      </w:r>
      <w:r w:rsidR="002A20CA" w:rsidRPr="00284DE6">
        <w:rPr>
          <w:rFonts w:eastAsia="Calibri"/>
        </w:rPr>
        <w:t>.</w:t>
      </w:r>
    </w:p>
    <w:p w14:paraId="68F81C73" w14:textId="5CCDA760" w:rsidR="0089371A" w:rsidRDefault="00E02023">
      <w:pPr>
        <w:pStyle w:val="Akapitzlist"/>
        <w:numPr>
          <w:ilvl w:val="0"/>
          <w:numId w:val="28"/>
        </w:numPr>
        <w:rPr>
          <w:rFonts w:eastAsia="Calibri"/>
        </w:rPr>
      </w:pPr>
      <w:r w:rsidRPr="00284DE6">
        <w:rPr>
          <w:rFonts w:eastAsia="Calibri"/>
        </w:rPr>
        <w:t>P</w:t>
      </w:r>
      <w:r w:rsidR="00A56B93" w:rsidRPr="00284DE6">
        <w:rPr>
          <w:rFonts w:eastAsia="Calibri"/>
        </w:rPr>
        <w:t>ersonel</w:t>
      </w:r>
      <w:r w:rsidR="0089371A" w:rsidRPr="0089371A">
        <w:rPr>
          <w:rFonts w:eastAsia="Calibri"/>
        </w:rPr>
        <w:t xml:space="preserve"> w sposób bieżący monitoruj</w:t>
      </w:r>
      <w:r w:rsidR="00EC1726">
        <w:rPr>
          <w:rFonts w:eastAsia="Calibri"/>
        </w:rPr>
        <w:t>e</w:t>
      </w:r>
      <w:r w:rsidR="0089371A" w:rsidRPr="0089371A">
        <w:rPr>
          <w:rFonts w:eastAsia="Calibri"/>
        </w:rPr>
        <w:t xml:space="preserve"> sytuację i stan małoletniego</w:t>
      </w:r>
      <w:r w:rsidR="002A20CA" w:rsidRPr="00284DE6">
        <w:rPr>
          <w:rFonts w:eastAsia="Calibri"/>
        </w:rPr>
        <w:t>.</w:t>
      </w:r>
    </w:p>
    <w:p w14:paraId="11686909" w14:textId="3B3C6FDF" w:rsidR="0089371A" w:rsidRDefault="00E02023">
      <w:pPr>
        <w:pStyle w:val="Akapitzlist"/>
        <w:numPr>
          <w:ilvl w:val="0"/>
          <w:numId w:val="28"/>
        </w:numPr>
        <w:rPr>
          <w:rFonts w:eastAsia="Calibri"/>
        </w:rPr>
      </w:pPr>
      <w:r w:rsidRPr="00284DE6">
        <w:rPr>
          <w:rFonts w:eastAsia="Calibri"/>
        </w:rPr>
        <w:t>P</w:t>
      </w:r>
      <w:r w:rsidR="00A56B93" w:rsidRPr="00284DE6">
        <w:rPr>
          <w:rFonts w:eastAsia="Calibri"/>
        </w:rPr>
        <w:t>ersonel posiada wystarczającą wiedzę, stosuje</w:t>
      </w:r>
      <w:r w:rsidR="0089371A" w:rsidRPr="0089371A">
        <w:rPr>
          <w:rFonts w:eastAsia="Calibri"/>
        </w:rPr>
        <w:t xml:space="preserve"> oraz egzekwuj</w:t>
      </w:r>
      <w:r w:rsidR="00A56B93" w:rsidRPr="00284DE6">
        <w:rPr>
          <w:rFonts w:eastAsia="Calibri"/>
        </w:rPr>
        <w:t>e</w:t>
      </w:r>
      <w:r w:rsidR="0089371A" w:rsidRPr="0089371A">
        <w:rPr>
          <w:rFonts w:eastAsia="Calibri"/>
        </w:rPr>
        <w:t xml:space="preserve"> zasady bezpiecznych relacji </w:t>
      </w:r>
      <w:r w:rsidR="002A10E3" w:rsidRPr="002A10E3">
        <w:rPr>
          <w:rFonts w:eastAsia="Calibri"/>
        </w:rPr>
        <w:t>małoletni</w:t>
      </w:r>
      <w:r w:rsidR="0089371A" w:rsidRPr="0089371A">
        <w:rPr>
          <w:rFonts w:eastAsia="Calibri"/>
        </w:rPr>
        <w:t xml:space="preserve"> - </w:t>
      </w:r>
      <w:r w:rsidR="002A10E3" w:rsidRPr="002A10E3">
        <w:rPr>
          <w:rFonts w:eastAsia="Calibri"/>
        </w:rPr>
        <w:t>małoletni</w:t>
      </w:r>
      <w:r w:rsidR="0089371A" w:rsidRPr="0089371A">
        <w:rPr>
          <w:rFonts w:eastAsia="Calibri"/>
        </w:rPr>
        <w:t xml:space="preserve">, personel - </w:t>
      </w:r>
      <w:r w:rsidR="002A10E3" w:rsidRPr="002A10E3">
        <w:rPr>
          <w:rFonts w:eastAsia="Calibri"/>
        </w:rPr>
        <w:t>małoletni</w:t>
      </w:r>
      <w:r w:rsidR="0089371A" w:rsidRPr="0089371A">
        <w:rPr>
          <w:rFonts w:eastAsia="Calibri"/>
        </w:rPr>
        <w:t xml:space="preserve">, które zostały ustalone w </w:t>
      </w:r>
      <w:r w:rsidR="00C372F4">
        <w:rPr>
          <w:rFonts w:eastAsia="Calibri"/>
        </w:rPr>
        <w:t>zespole szkolno-przedszkolnym</w:t>
      </w:r>
      <w:r w:rsidR="0089371A" w:rsidRPr="0089371A">
        <w:rPr>
          <w:rFonts w:eastAsia="Calibri"/>
        </w:rPr>
        <w:t xml:space="preserve">.  </w:t>
      </w:r>
    </w:p>
    <w:p w14:paraId="1415B0B2" w14:textId="77777777" w:rsidR="00246039" w:rsidRDefault="00246039" w:rsidP="00246039">
      <w:pPr>
        <w:spacing w:after="0" w:line="360" w:lineRule="auto"/>
        <w:ind w:left="106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C23C2B8" w14:textId="77777777" w:rsidR="0089371A" w:rsidRPr="0089371A" w:rsidRDefault="0089371A" w:rsidP="00374745">
      <w:pPr>
        <w:keepNext/>
        <w:keepLines/>
        <w:spacing w:after="0" w:line="360" w:lineRule="auto"/>
        <w:ind w:left="1440" w:hanging="360"/>
        <w:jc w:val="center"/>
        <w:outlineLvl w:val="1"/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  <w14:ligatures w14:val="none"/>
        </w:rPr>
      </w:pPr>
      <w:bookmarkStart w:id="9" w:name="_Toc155592773"/>
      <w:r w:rsidRPr="0089371A"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  <w14:ligatures w14:val="none"/>
        </w:rPr>
        <w:t>Rozdział II</w:t>
      </w:r>
      <w:bookmarkEnd w:id="9"/>
    </w:p>
    <w:p w14:paraId="41864FA7" w14:textId="51655B5B" w:rsidR="0089371A" w:rsidRDefault="0089371A" w:rsidP="00374745">
      <w:pPr>
        <w:keepNext/>
        <w:keepLines/>
        <w:spacing w:after="0" w:line="240" w:lineRule="auto"/>
        <w:ind w:left="426" w:firstLine="654"/>
        <w:jc w:val="center"/>
        <w:outlineLvl w:val="1"/>
        <w:rPr>
          <w:rFonts w:ascii="Times New Roman" w:eastAsia="Calibri" w:hAnsi="Times New Roman" w:cs="Times New Roman"/>
          <w:b/>
          <w:color w:val="C00000"/>
          <w:kern w:val="0"/>
          <w:sz w:val="24"/>
          <w:szCs w:val="24"/>
          <w14:ligatures w14:val="none"/>
        </w:rPr>
      </w:pPr>
      <w:bookmarkStart w:id="10" w:name="_Toc155592774"/>
      <w:r w:rsidRPr="0089371A"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  <w14:ligatures w14:val="none"/>
        </w:rPr>
        <w:t>Zasady zapewniające bezpieczne relacje między małoletnim a personelem</w:t>
      </w:r>
      <w:r w:rsidR="00E21464"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  <w14:ligatures w14:val="none"/>
        </w:rPr>
        <w:br/>
      </w:r>
      <w:r w:rsidRPr="0089371A"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  <w14:ligatures w14:val="none"/>
        </w:rPr>
        <w:t>oraz zachowania niedozwolone wobec małoletnic</w:t>
      </w:r>
      <w:r w:rsidR="00731312"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  <w14:ligatures w14:val="none"/>
        </w:rPr>
        <w:t>h ze szczególnym uwzględnieniem potrzeb małoletnich niepełnosprawnych oraz specjalnymi potrzebami edukacyjnymi</w:t>
      </w:r>
      <w:bookmarkEnd w:id="10"/>
    </w:p>
    <w:p w14:paraId="1A79DD54" w14:textId="77777777" w:rsidR="00E21464" w:rsidRPr="008E0003" w:rsidRDefault="00E21464" w:rsidP="00E21464">
      <w:pPr>
        <w:keepNext/>
        <w:keepLines/>
        <w:spacing w:after="0" w:line="240" w:lineRule="auto"/>
        <w:ind w:left="1440" w:hanging="360"/>
        <w:jc w:val="center"/>
        <w:outlineLvl w:val="1"/>
        <w:rPr>
          <w:rFonts w:ascii="Times New Roman" w:eastAsia="Calibri" w:hAnsi="Times New Roman" w:cs="Times New Roman"/>
          <w:b/>
          <w:color w:val="C00000"/>
          <w:kern w:val="0"/>
          <w:sz w:val="24"/>
          <w:szCs w:val="24"/>
          <w14:ligatures w14:val="none"/>
        </w:rPr>
      </w:pPr>
    </w:p>
    <w:p w14:paraId="58AA8E43" w14:textId="77777777" w:rsidR="0089371A" w:rsidRPr="0089371A" w:rsidRDefault="0089371A" w:rsidP="00E82C57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9371A">
        <w:rPr>
          <w:rFonts w:ascii="Times New Roman" w:eastAsia="Calibri" w:hAnsi="Times New Roman" w:cs="Times New Roman"/>
          <w:b/>
          <w:bCs/>
          <w:sz w:val="24"/>
          <w:szCs w:val="24"/>
        </w:rPr>
        <w:t>§ 5</w:t>
      </w:r>
    </w:p>
    <w:p w14:paraId="786F1A74" w14:textId="32F8A1BD" w:rsidR="00A93631" w:rsidRDefault="0089371A">
      <w:pPr>
        <w:numPr>
          <w:ilvl w:val="0"/>
          <w:numId w:val="7"/>
        </w:numPr>
        <w:spacing w:after="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371A">
        <w:rPr>
          <w:rFonts w:ascii="Times New Roman" w:eastAsia="Calibri" w:hAnsi="Times New Roman" w:cs="Times New Roman"/>
          <w:sz w:val="24"/>
          <w:szCs w:val="24"/>
        </w:rPr>
        <w:t xml:space="preserve">W ramach przyjętych standardów ochrony małoletnich określone zostają bezpieczne relacje między małoletnim a </w:t>
      </w:r>
      <w:r w:rsidR="00592FB1">
        <w:rPr>
          <w:rFonts w:ascii="Times New Roman" w:eastAsia="Calibri" w:hAnsi="Times New Roman" w:cs="Times New Roman"/>
          <w:sz w:val="24"/>
          <w:szCs w:val="24"/>
        </w:rPr>
        <w:t>personelem</w:t>
      </w:r>
      <w:r w:rsidRPr="008937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D413C">
        <w:rPr>
          <w:rFonts w:ascii="Times New Roman" w:eastAsia="Calibri" w:hAnsi="Times New Roman" w:cs="Times New Roman"/>
          <w:sz w:val="24"/>
          <w:szCs w:val="24"/>
        </w:rPr>
        <w:t>zespołu szkolno-przedszkolnego</w:t>
      </w:r>
      <w:r w:rsidRPr="0089371A">
        <w:rPr>
          <w:rFonts w:ascii="Times New Roman" w:eastAsia="Calibri" w:hAnsi="Times New Roman" w:cs="Times New Roman"/>
          <w:sz w:val="24"/>
          <w:szCs w:val="24"/>
        </w:rPr>
        <w:t xml:space="preserve">, ze szczególnym uwzględnieniem </w:t>
      </w:r>
      <w:proofErr w:type="spellStart"/>
      <w:r w:rsidRPr="0089371A">
        <w:rPr>
          <w:rFonts w:ascii="Times New Roman" w:eastAsia="Calibri" w:hAnsi="Times New Roman" w:cs="Times New Roman"/>
          <w:sz w:val="24"/>
          <w:szCs w:val="24"/>
        </w:rPr>
        <w:t>zachowań</w:t>
      </w:r>
      <w:proofErr w:type="spellEnd"/>
      <w:r w:rsidRPr="0089371A">
        <w:rPr>
          <w:rFonts w:ascii="Times New Roman" w:eastAsia="Calibri" w:hAnsi="Times New Roman" w:cs="Times New Roman"/>
          <w:sz w:val="24"/>
          <w:szCs w:val="24"/>
        </w:rPr>
        <w:t xml:space="preserve"> niedozwolonych wobec małoletnich. </w:t>
      </w:r>
    </w:p>
    <w:p w14:paraId="689D1E95" w14:textId="6444FA02" w:rsidR="00A93631" w:rsidRDefault="0089371A">
      <w:pPr>
        <w:numPr>
          <w:ilvl w:val="0"/>
          <w:numId w:val="7"/>
        </w:numPr>
        <w:spacing w:after="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3631">
        <w:rPr>
          <w:rFonts w:ascii="Times New Roman" w:eastAsia="Calibri" w:hAnsi="Times New Roman" w:cs="Times New Roman"/>
          <w:sz w:val="24"/>
          <w:szCs w:val="24"/>
        </w:rPr>
        <w:t xml:space="preserve">Pełna ochrona prawna przed każdą formą przemocy i wykorzystania przysługuje wszystkim osobom, które są związane z </w:t>
      </w:r>
      <w:r w:rsidR="001D413C">
        <w:rPr>
          <w:rFonts w:ascii="Times New Roman" w:eastAsia="Calibri" w:hAnsi="Times New Roman" w:cs="Times New Roman"/>
          <w:sz w:val="24"/>
          <w:szCs w:val="24"/>
        </w:rPr>
        <w:t>zespołem szkolno-przedszkolnym</w:t>
      </w:r>
      <w:r w:rsidRPr="00A93631">
        <w:rPr>
          <w:rFonts w:ascii="Times New Roman" w:eastAsia="Calibri" w:hAnsi="Times New Roman" w:cs="Times New Roman"/>
          <w:sz w:val="24"/>
          <w:szCs w:val="24"/>
        </w:rPr>
        <w:t xml:space="preserve">, ze szczególnym uwzględnieniem małoletnich. </w:t>
      </w:r>
    </w:p>
    <w:p w14:paraId="76399A29" w14:textId="40DA46FE" w:rsidR="00A93631" w:rsidRDefault="0089371A">
      <w:pPr>
        <w:numPr>
          <w:ilvl w:val="0"/>
          <w:numId w:val="7"/>
        </w:numPr>
        <w:spacing w:after="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3631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W związku z </w:t>
      </w:r>
      <w:r w:rsidR="0092296A" w:rsidRPr="00A93631">
        <w:rPr>
          <w:rFonts w:ascii="Times New Roman" w:eastAsia="Calibri" w:hAnsi="Times New Roman" w:cs="Times New Roman"/>
          <w:sz w:val="24"/>
          <w:szCs w:val="24"/>
        </w:rPr>
        <w:t>przyjętą</w:t>
      </w:r>
      <w:r w:rsidRPr="00A93631">
        <w:rPr>
          <w:rFonts w:ascii="Times New Roman" w:eastAsia="Calibri" w:hAnsi="Times New Roman" w:cs="Times New Roman"/>
          <w:sz w:val="24"/>
          <w:szCs w:val="24"/>
        </w:rPr>
        <w:t xml:space="preserve"> procedur</w:t>
      </w:r>
      <w:r w:rsidR="0092296A" w:rsidRPr="00A93631">
        <w:rPr>
          <w:rFonts w:ascii="Times New Roman" w:eastAsia="Calibri" w:hAnsi="Times New Roman" w:cs="Times New Roman"/>
          <w:sz w:val="24"/>
          <w:szCs w:val="24"/>
        </w:rPr>
        <w:t xml:space="preserve">ą personel zobowiązany jest zgłaszać wszelkie zachowania zagrażające małoletnim </w:t>
      </w:r>
      <w:r w:rsidR="00BE427E" w:rsidRPr="00A93631">
        <w:rPr>
          <w:rFonts w:ascii="Times New Roman" w:eastAsia="Calibri" w:hAnsi="Times New Roman" w:cs="Times New Roman"/>
          <w:sz w:val="24"/>
          <w:szCs w:val="24"/>
        </w:rPr>
        <w:t xml:space="preserve">do </w:t>
      </w:r>
      <w:r w:rsidR="00277BA3" w:rsidRPr="00A93631">
        <w:rPr>
          <w:rFonts w:ascii="Times New Roman" w:eastAsia="Calibri" w:hAnsi="Times New Roman" w:cs="Times New Roman"/>
          <w:sz w:val="24"/>
          <w:szCs w:val="24"/>
        </w:rPr>
        <w:t>d</w:t>
      </w:r>
      <w:r w:rsidR="0092296A" w:rsidRPr="00A93631">
        <w:rPr>
          <w:rFonts w:ascii="Times New Roman" w:eastAsia="Calibri" w:hAnsi="Times New Roman" w:cs="Times New Roman"/>
          <w:sz w:val="24"/>
          <w:szCs w:val="24"/>
        </w:rPr>
        <w:t>yrektor</w:t>
      </w:r>
      <w:r w:rsidR="00BE427E" w:rsidRPr="00A93631">
        <w:rPr>
          <w:rFonts w:ascii="Times New Roman" w:eastAsia="Calibri" w:hAnsi="Times New Roman" w:cs="Times New Roman"/>
          <w:sz w:val="24"/>
          <w:szCs w:val="24"/>
        </w:rPr>
        <w:t>a</w:t>
      </w:r>
      <w:r w:rsidR="0092296A" w:rsidRPr="00A93631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51CF7111" w14:textId="77777777" w:rsidR="00A93631" w:rsidRDefault="0089371A">
      <w:pPr>
        <w:numPr>
          <w:ilvl w:val="0"/>
          <w:numId w:val="7"/>
        </w:numPr>
        <w:spacing w:after="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3631">
        <w:rPr>
          <w:rFonts w:ascii="Times New Roman" w:eastAsia="Calibri" w:hAnsi="Times New Roman" w:cs="Times New Roman"/>
          <w:sz w:val="24"/>
          <w:szCs w:val="24"/>
        </w:rPr>
        <w:t xml:space="preserve">Zabronione jest stosowanie kar cielesnych w stosunku do małoletnich.  </w:t>
      </w:r>
    </w:p>
    <w:p w14:paraId="3613D2A0" w14:textId="22C0E558" w:rsidR="00A93631" w:rsidRDefault="0089371A">
      <w:pPr>
        <w:numPr>
          <w:ilvl w:val="0"/>
          <w:numId w:val="7"/>
        </w:numPr>
        <w:spacing w:after="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3631">
        <w:rPr>
          <w:rFonts w:ascii="Times New Roman" w:eastAsia="Calibri" w:hAnsi="Times New Roman" w:cs="Times New Roman"/>
          <w:sz w:val="24"/>
          <w:szCs w:val="24"/>
        </w:rPr>
        <w:t xml:space="preserve">Zabronione jest stosowanie kar, które wyczerpywałyby znamiona przemocy psychicznej, </w:t>
      </w:r>
      <w:r w:rsidR="00A93631">
        <w:rPr>
          <w:rFonts w:ascii="Times New Roman" w:eastAsia="Calibri" w:hAnsi="Times New Roman" w:cs="Times New Roman"/>
          <w:sz w:val="24"/>
          <w:szCs w:val="24"/>
        </w:rPr>
        <w:br/>
      </w:r>
      <w:r w:rsidRPr="00A93631">
        <w:rPr>
          <w:rFonts w:ascii="Times New Roman" w:eastAsia="Calibri" w:hAnsi="Times New Roman" w:cs="Times New Roman"/>
          <w:sz w:val="24"/>
          <w:szCs w:val="24"/>
        </w:rPr>
        <w:t>tj</w:t>
      </w:r>
      <w:r w:rsidR="00FE31FC">
        <w:rPr>
          <w:rFonts w:ascii="Times New Roman" w:eastAsia="Calibri" w:hAnsi="Times New Roman" w:cs="Times New Roman"/>
          <w:sz w:val="24"/>
          <w:szCs w:val="24"/>
        </w:rPr>
        <w:t>.</w:t>
      </w:r>
      <w:r w:rsidRPr="00A93631">
        <w:rPr>
          <w:rFonts w:ascii="Times New Roman" w:eastAsia="Calibri" w:hAnsi="Times New Roman" w:cs="Times New Roman"/>
          <w:sz w:val="24"/>
          <w:szCs w:val="24"/>
        </w:rPr>
        <w:t xml:space="preserve"> upokarzanie </w:t>
      </w:r>
      <w:r w:rsidR="002A10E3" w:rsidRPr="00A93631">
        <w:rPr>
          <w:rFonts w:ascii="Times New Roman" w:eastAsia="Calibri" w:hAnsi="Times New Roman" w:cs="Times New Roman"/>
          <w:sz w:val="24"/>
          <w:szCs w:val="24"/>
        </w:rPr>
        <w:t>małoletniego</w:t>
      </w:r>
      <w:r w:rsidRPr="00A93631">
        <w:rPr>
          <w:rFonts w:ascii="Times New Roman" w:eastAsia="Calibri" w:hAnsi="Times New Roman" w:cs="Times New Roman"/>
          <w:sz w:val="24"/>
          <w:szCs w:val="24"/>
        </w:rPr>
        <w:t>, poniżanie, ośmieszanie, brak uwagi, brak właściwego wsparcia, stawianie oczekiwań i wymagań wobec małoletniego, którym nie jest on w stanie sprostać</w:t>
      </w:r>
      <w:r w:rsidR="00FE31FC">
        <w:rPr>
          <w:rFonts w:ascii="Times New Roman" w:eastAsia="Calibri" w:hAnsi="Times New Roman" w:cs="Times New Roman"/>
          <w:sz w:val="24"/>
          <w:szCs w:val="24"/>
        </w:rPr>
        <w:t>,</w:t>
      </w:r>
      <w:r w:rsidR="00BE427E" w:rsidRPr="00A93631">
        <w:rPr>
          <w:rFonts w:ascii="Times New Roman" w:eastAsia="Calibri" w:hAnsi="Times New Roman" w:cs="Times New Roman"/>
          <w:sz w:val="24"/>
          <w:szCs w:val="24"/>
        </w:rPr>
        <w:t xml:space="preserve"> ze szczególnym uwzględnieniem potrzeb małoletnich niepełnosprawnych oraz ze specjalnymi potrzebami edukacyjnymi</w:t>
      </w:r>
      <w:r w:rsidRPr="00A93631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3A093C0D" w14:textId="77777777" w:rsidR="00A93631" w:rsidRDefault="0089371A">
      <w:pPr>
        <w:numPr>
          <w:ilvl w:val="0"/>
          <w:numId w:val="7"/>
        </w:numPr>
        <w:spacing w:after="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3631">
        <w:rPr>
          <w:rFonts w:ascii="Times New Roman" w:eastAsia="Calibri" w:hAnsi="Times New Roman" w:cs="Times New Roman"/>
          <w:sz w:val="24"/>
          <w:szCs w:val="24"/>
        </w:rPr>
        <w:t xml:space="preserve">Zabronione są zachowania noszące znamiona: szykanowania, znęcania w obszarze psychicznym i fizycznym niezależnie od identyfikacji źródła tych zdarzeń. </w:t>
      </w:r>
    </w:p>
    <w:p w14:paraId="07E122CF" w14:textId="77777777" w:rsidR="00A93631" w:rsidRDefault="0092296A">
      <w:pPr>
        <w:numPr>
          <w:ilvl w:val="0"/>
          <w:numId w:val="7"/>
        </w:numPr>
        <w:spacing w:after="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3631">
        <w:rPr>
          <w:rFonts w:ascii="Times New Roman" w:eastAsia="Calibri" w:hAnsi="Times New Roman" w:cs="Times New Roman"/>
          <w:sz w:val="24"/>
          <w:szCs w:val="24"/>
        </w:rPr>
        <w:t xml:space="preserve">Małoletnim przysługuje prawo do prywatności. Zachowania naruszające to prawo są zabronione.  </w:t>
      </w:r>
    </w:p>
    <w:p w14:paraId="544FD33E" w14:textId="77777777" w:rsidR="00681D21" w:rsidRDefault="0092296A" w:rsidP="00681D21">
      <w:pPr>
        <w:numPr>
          <w:ilvl w:val="0"/>
          <w:numId w:val="7"/>
        </w:numPr>
        <w:spacing w:after="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3631">
        <w:rPr>
          <w:rFonts w:ascii="Times New Roman" w:eastAsia="Calibri" w:hAnsi="Times New Roman" w:cs="Times New Roman"/>
          <w:sz w:val="24"/>
          <w:szCs w:val="24"/>
        </w:rPr>
        <w:t xml:space="preserve">Małoletni podlegają pełnej ochronie w toaletach, szatniach oraz przebieralniach.  </w:t>
      </w:r>
      <w:r w:rsidR="0089371A" w:rsidRPr="00A93631">
        <w:rPr>
          <w:rFonts w:ascii="Times New Roman" w:eastAsia="Calibri" w:hAnsi="Times New Roman" w:cs="Times New Roman"/>
          <w:sz w:val="24"/>
          <w:szCs w:val="24"/>
        </w:rPr>
        <w:t>Zabronione jest</w:t>
      </w:r>
      <w:r w:rsidRPr="00A93631">
        <w:rPr>
          <w:rFonts w:ascii="Times New Roman" w:eastAsia="Calibri" w:hAnsi="Times New Roman" w:cs="Times New Roman"/>
          <w:sz w:val="24"/>
          <w:szCs w:val="24"/>
        </w:rPr>
        <w:t xml:space="preserve"> nagrywanie oraz </w:t>
      </w:r>
      <w:r w:rsidR="0089371A" w:rsidRPr="00A93631">
        <w:rPr>
          <w:rFonts w:ascii="Times New Roman" w:eastAsia="Calibri" w:hAnsi="Times New Roman" w:cs="Times New Roman"/>
          <w:sz w:val="24"/>
          <w:szCs w:val="24"/>
        </w:rPr>
        <w:t>fotografowanie małoletnich we wskazanych miejscach.</w:t>
      </w:r>
    </w:p>
    <w:p w14:paraId="4E494F14" w14:textId="7A456C11" w:rsidR="0089371A" w:rsidRPr="00681D21" w:rsidRDefault="0089371A" w:rsidP="00681D21">
      <w:pPr>
        <w:numPr>
          <w:ilvl w:val="0"/>
          <w:numId w:val="7"/>
        </w:numPr>
        <w:spacing w:after="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1D21">
        <w:rPr>
          <w:rFonts w:ascii="Times New Roman" w:eastAsia="Calibri" w:hAnsi="Times New Roman" w:cs="Times New Roman"/>
          <w:sz w:val="24"/>
          <w:szCs w:val="24"/>
        </w:rPr>
        <w:t xml:space="preserve">Respektowanie zasad dotyczących zakazów musi być w pełni przestrzegane </w:t>
      </w:r>
      <w:r w:rsidR="00A56B93" w:rsidRPr="00681D21">
        <w:rPr>
          <w:rFonts w:ascii="Times New Roman" w:eastAsia="Calibri" w:hAnsi="Times New Roman" w:cs="Times New Roman"/>
          <w:sz w:val="24"/>
          <w:szCs w:val="24"/>
        </w:rPr>
        <w:br/>
      </w:r>
      <w:r w:rsidRPr="00681D21">
        <w:rPr>
          <w:rFonts w:ascii="Times New Roman" w:eastAsia="Calibri" w:hAnsi="Times New Roman" w:cs="Times New Roman"/>
          <w:sz w:val="24"/>
          <w:szCs w:val="24"/>
        </w:rPr>
        <w:t>i nadzorowane przez wszystkie osoby, które podlegają tym zasadom.</w:t>
      </w:r>
    </w:p>
    <w:p w14:paraId="6D6B8941" w14:textId="77777777" w:rsidR="0089371A" w:rsidRPr="0089371A" w:rsidRDefault="0089371A">
      <w:pPr>
        <w:pStyle w:val="Akapitzlist"/>
        <w:numPr>
          <w:ilvl w:val="0"/>
          <w:numId w:val="7"/>
        </w:numPr>
        <w:ind w:left="426" w:hanging="437"/>
        <w:rPr>
          <w:rFonts w:eastAsia="Calibri"/>
        </w:rPr>
      </w:pPr>
      <w:r w:rsidRPr="0089371A">
        <w:rPr>
          <w:rFonts w:eastAsia="Calibri"/>
        </w:rPr>
        <w:t xml:space="preserve">Siłę fizyczną można stosować wyłącznie w sytuacjach przewidzianych prawem w tym w celu powstrzymania agresji, która zagraża życiu i zdrowiu oraz bezpieczeństwu małoletniego lub innych małoletnich. </w:t>
      </w:r>
    </w:p>
    <w:p w14:paraId="517D7E65" w14:textId="48AA4B8B" w:rsidR="0089371A" w:rsidRPr="0089371A" w:rsidRDefault="0089371A">
      <w:pPr>
        <w:pStyle w:val="Akapitzlist"/>
        <w:numPr>
          <w:ilvl w:val="0"/>
          <w:numId w:val="7"/>
        </w:numPr>
        <w:ind w:left="426" w:hanging="437"/>
        <w:rPr>
          <w:rFonts w:eastAsia="Calibri"/>
        </w:rPr>
      </w:pPr>
      <w:r w:rsidRPr="0089371A">
        <w:rPr>
          <w:rFonts w:eastAsia="Calibri"/>
        </w:rPr>
        <w:t xml:space="preserve">Dyrektor ma obowiązek stanowczo reagować na różnego rodzaju przejawy dyskryminacji oraz mowę nienawiści. </w:t>
      </w:r>
    </w:p>
    <w:p w14:paraId="5666C53A" w14:textId="3B7EFDB8" w:rsidR="0089371A" w:rsidRDefault="00681D21">
      <w:pPr>
        <w:pStyle w:val="Akapitzlist"/>
        <w:numPr>
          <w:ilvl w:val="0"/>
          <w:numId w:val="7"/>
        </w:numPr>
        <w:ind w:left="426" w:hanging="437"/>
        <w:rPr>
          <w:rFonts w:eastAsia="Calibri"/>
        </w:rPr>
      </w:pPr>
      <w:r>
        <w:rPr>
          <w:rFonts w:eastAsia="Calibri"/>
        </w:rPr>
        <w:t>Nauczyciele</w:t>
      </w:r>
      <w:r w:rsidR="0089371A" w:rsidRPr="0089371A">
        <w:rPr>
          <w:rFonts w:eastAsia="Calibri"/>
        </w:rPr>
        <w:t xml:space="preserve"> są zobowiązani do przeciwdziałania naruszeniu zasady równego traktowania w obszarze aktywnego udziału małoletnich w wydarzeniach organizowanych przez </w:t>
      </w:r>
      <w:r w:rsidR="00C372F4">
        <w:rPr>
          <w:rFonts w:eastAsia="Calibri"/>
        </w:rPr>
        <w:t>zespół szkolno-przedszkolny</w:t>
      </w:r>
      <w:r w:rsidR="0089371A" w:rsidRPr="0089371A">
        <w:rPr>
          <w:rFonts w:eastAsia="Calibri"/>
        </w:rPr>
        <w:t xml:space="preserve"> takich jak zajęcia kulturalne, zajęcia dodatkowe oraz wycieczki. </w:t>
      </w:r>
    </w:p>
    <w:p w14:paraId="178F81F1" w14:textId="37B9D468" w:rsidR="00F55F05" w:rsidRPr="00731312" w:rsidRDefault="00F55F05">
      <w:pPr>
        <w:pStyle w:val="Akapitzlist"/>
        <w:numPr>
          <w:ilvl w:val="0"/>
          <w:numId w:val="7"/>
        </w:numPr>
        <w:ind w:left="426" w:hanging="437"/>
        <w:rPr>
          <w:rFonts w:eastAsia="Calibri"/>
        </w:rPr>
      </w:pPr>
      <w:r w:rsidRPr="00731312">
        <w:rPr>
          <w:rFonts w:eastAsia="Calibri"/>
        </w:rPr>
        <w:t xml:space="preserve">Personel przestrzega zasad równego traktowania małoletnich, także wobec tych którzy sprawiają duże trudności wychowawcze.  </w:t>
      </w:r>
    </w:p>
    <w:p w14:paraId="1190C08C" w14:textId="7AB97868" w:rsidR="001E09B3" w:rsidRPr="00731312" w:rsidRDefault="00F55F05">
      <w:pPr>
        <w:pStyle w:val="Akapitzlist"/>
        <w:numPr>
          <w:ilvl w:val="0"/>
          <w:numId w:val="7"/>
        </w:numPr>
        <w:ind w:left="426" w:hanging="437"/>
        <w:rPr>
          <w:rFonts w:eastAsia="Calibri"/>
        </w:rPr>
      </w:pPr>
      <w:r w:rsidRPr="00731312">
        <w:rPr>
          <w:rFonts w:eastAsia="Calibri"/>
        </w:rPr>
        <w:t xml:space="preserve">W obszarach zadaniowych prowadzący zajęcia </w:t>
      </w:r>
      <w:r w:rsidR="001E09B3" w:rsidRPr="00731312">
        <w:rPr>
          <w:rFonts w:eastAsia="Calibri"/>
        </w:rPr>
        <w:t xml:space="preserve">rozwija aktywność </w:t>
      </w:r>
      <w:r w:rsidR="00EA746F" w:rsidRPr="00731312">
        <w:rPr>
          <w:rFonts w:eastAsia="Calibri"/>
        </w:rPr>
        <w:t>małoletniego</w:t>
      </w:r>
      <w:r w:rsidR="001E09B3" w:rsidRPr="00731312">
        <w:rPr>
          <w:rFonts w:eastAsia="Calibri"/>
        </w:rPr>
        <w:t xml:space="preserve"> i nie hamuje jego aktywności poprzez: poniżanie, obojętność, krytykowanie itp.</w:t>
      </w:r>
    </w:p>
    <w:p w14:paraId="39ED2849" w14:textId="77777777" w:rsidR="00681D21" w:rsidRDefault="001E09B3" w:rsidP="00681D21">
      <w:pPr>
        <w:pStyle w:val="Akapitzlist"/>
        <w:numPr>
          <w:ilvl w:val="0"/>
          <w:numId w:val="7"/>
        </w:numPr>
        <w:ind w:left="426" w:hanging="437"/>
        <w:rPr>
          <w:rFonts w:eastAsia="Calibri"/>
        </w:rPr>
      </w:pPr>
      <w:r w:rsidRPr="00731312">
        <w:rPr>
          <w:rFonts w:eastAsia="Calibri"/>
        </w:rPr>
        <w:t>Personel pomaga małoletnim w tzw. czynnościach samoobsługowych i jest to uzależnione od uzgodnień z rodzicami oraz potrzeb małoletniego</w:t>
      </w:r>
      <w:r w:rsidR="00C26203">
        <w:rPr>
          <w:rFonts w:eastAsia="Calibri"/>
        </w:rPr>
        <w:t>,</w:t>
      </w:r>
      <w:r w:rsidR="000F6729" w:rsidRPr="00731312">
        <w:rPr>
          <w:rFonts w:eastAsia="Calibri"/>
        </w:rPr>
        <w:t xml:space="preserve"> </w:t>
      </w:r>
      <w:bookmarkStart w:id="11" w:name="_Hlk155336129"/>
      <w:bookmarkStart w:id="12" w:name="_Hlk155345598"/>
      <w:r w:rsidR="000F6729" w:rsidRPr="00731312">
        <w:rPr>
          <w:rFonts w:eastAsia="Calibri"/>
        </w:rPr>
        <w:t>z</w:t>
      </w:r>
      <w:r w:rsidR="004F6546" w:rsidRPr="00731312">
        <w:rPr>
          <w:rFonts w:eastAsia="Calibri"/>
        </w:rPr>
        <w:t>e szczególnym</w:t>
      </w:r>
      <w:r w:rsidR="000F6729" w:rsidRPr="00731312">
        <w:rPr>
          <w:rFonts w:eastAsia="Calibri"/>
        </w:rPr>
        <w:t xml:space="preserve"> uwzględnieniem potrzeb małoletnich niepełnosprawnych oraz ze specjalnymi potrzebami edukacyjnymi</w:t>
      </w:r>
      <w:bookmarkEnd w:id="11"/>
      <w:r w:rsidR="000F6729" w:rsidRPr="00731312">
        <w:rPr>
          <w:rFonts w:eastAsia="Calibri"/>
        </w:rPr>
        <w:t>.</w:t>
      </w:r>
      <w:bookmarkEnd w:id="12"/>
    </w:p>
    <w:p w14:paraId="06BAE91A" w14:textId="5212E522" w:rsidR="00681D21" w:rsidRPr="00681D21" w:rsidRDefault="00681D21" w:rsidP="00681D21">
      <w:pPr>
        <w:pStyle w:val="Akapitzlist"/>
        <w:ind w:left="426"/>
        <w:rPr>
          <w:rFonts w:eastAsia="Calibri"/>
        </w:rPr>
      </w:pPr>
      <w:r w:rsidRPr="00681D21">
        <w:rPr>
          <w:rFonts w:eastAsia="Calibri"/>
        </w:rPr>
        <w:lastRenderedPageBreak/>
        <w:t>Dozwolony jest kontakt fizyczny z małoletnim z uwzględnieniem szczególnych potrzeb małoletnich niepełnosprawnych w sytuacjach takich jak:</w:t>
      </w:r>
    </w:p>
    <w:p w14:paraId="4B8D3887" w14:textId="77777777" w:rsidR="00681D21" w:rsidRDefault="00681D21" w:rsidP="00681D21">
      <w:pPr>
        <w:numPr>
          <w:ilvl w:val="0"/>
          <w:numId w:val="65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pomoc w czynnościach higienicznych i pielęgnacyjnych</w:t>
      </w:r>
    </w:p>
    <w:p w14:paraId="03BE61B9" w14:textId="77777777" w:rsidR="00681D21" w:rsidRDefault="00681D21" w:rsidP="00681D21">
      <w:pPr>
        <w:numPr>
          <w:ilvl w:val="0"/>
          <w:numId w:val="65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pomoc przy zmianie/zakładaniu ubrania</w:t>
      </w:r>
    </w:p>
    <w:p w14:paraId="39B79F0B" w14:textId="77777777" w:rsidR="00681D21" w:rsidRDefault="00681D21" w:rsidP="00681D21">
      <w:pPr>
        <w:numPr>
          <w:ilvl w:val="0"/>
          <w:numId w:val="65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pomoc podczas realizacji zajęć rekreacyjno-sportowych</w:t>
      </w:r>
    </w:p>
    <w:p w14:paraId="545D429C" w14:textId="68A4F8BC" w:rsidR="00681D21" w:rsidRDefault="00681D21" w:rsidP="00681D21">
      <w:pPr>
        <w:numPr>
          <w:ilvl w:val="0"/>
          <w:numId w:val="65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reagowanie na potrzeby w sytuacjach wzbudzających emocje małoletniego, tj. przytulenie</w:t>
      </w:r>
      <w:r w:rsidR="00C372F4">
        <w:rPr>
          <w:rFonts w:ascii="Times New Roman" w:eastAsia="Calibri" w:hAnsi="Times New Roman" w:cs="Times New Roman"/>
          <w:sz w:val="24"/>
          <w:szCs w:val="24"/>
        </w:rPr>
        <w:t xml:space="preserve"> lub w przedszkolu</w:t>
      </w:r>
      <w:r>
        <w:rPr>
          <w:rFonts w:ascii="Times New Roman" w:eastAsia="Calibri" w:hAnsi="Times New Roman" w:cs="Times New Roman"/>
          <w:sz w:val="24"/>
          <w:szCs w:val="24"/>
        </w:rPr>
        <w:t xml:space="preserve"> wzięcie na ręce </w:t>
      </w:r>
      <w:r w:rsidR="00C372F4">
        <w:rPr>
          <w:rFonts w:ascii="Times New Roman" w:eastAsia="Calibri" w:hAnsi="Times New Roman" w:cs="Times New Roman"/>
          <w:sz w:val="24"/>
          <w:szCs w:val="24"/>
        </w:rPr>
        <w:t>czy</w:t>
      </w:r>
      <w:r>
        <w:rPr>
          <w:rFonts w:ascii="Times New Roman" w:eastAsia="Calibri" w:hAnsi="Times New Roman" w:cs="Times New Roman"/>
          <w:sz w:val="24"/>
          <w:szCs w:val="24"/>
        </w:rPr>
        <w:t xml:space="preserve"> posadzenie </w:t>
      </w:r>
      <w:r w:rsidR="00C372F4">
        <w:rPr>
          <w:rFonts w:ascii="Times New Roman" w:eastAsia="Calibri" w:hAnsi="Times New Roman" w:cs="Times New Roman"/>
          <w:sz w:val="24"/>
          <w:szCs w:val="24"/>
        </w:rPr>
        <w:t xml:space="preserve">małoletniego </w:t>
      </w:r>
      <w:r>
        <w:rPr>
          <w:rFonts w:ascii="Times New Roman" w:eastAsia="Calibri" w:hAnsi="Times New Roman" w:cs="Times New Roman"/>
          <w:sz w:val="24"/>
          <w:szCs w:val="24"/>
        </w:rPr>
        <w:t>na kolanach nauczyciela.</w:t>
      </w:r>
    </w:p>
    <w:p w14:paraId="6E7E84D6" w14:textId="2D6FF5CB" w:rsidR="00681D21" w:rsidRPr="00681D21" w:rsidRDefault="00681D21" w:rsidP="00681D21">
      <w:pPr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Ww. dozwolone zachowania powinny mieć miejsce w miarę możliwości w obecności osoby trzeciej.</w:t>
      </w:r>
    </w:p>
    <w:p w14:paraId="662D8749" w14:textId="3FF0A218" w:rsidR="003F7A88" w:rsidRDefault="001E09B3">
      <w:pPr>
        <w:pStyle w:val="Akapitzlist"/>
        <w:numPr>
          <w:ilvl w:val="0"/>
          <w:numId w:val="7"/>
        </w:numPr>
        <w:ind w:left="426" w:hanging="437"/>
        <w:rPr>
          <w:rFonts w:eastAsia="Calibri"/>
        </w:rPr>
      </w:pPr>
      <w:r w:rsidRPr="003F7A88">
        <w:rPr>
          <w:rFonts w:eastAsia="Calibri"/>
        </w:rPr>
        <w:t>W przypadku wykonywani</w:t>
      </w:r>
      <w:r w:rsidR="00ED4E36">
        <w:rPr>
          <w:rFonts w:eastAsia="Calibri"/>
        </w:rPr>
        <w:t>a</w:t>
      </w:r>
      <w:r w:rsidRPr="003F7A88">
        <w:rPr>
          <w:rFonts w:eastAsia="Calibri"/>
        </w:rPr>
        <w:t xml:space="preserve"> czynności higienicznych lub pielęgnacyjnych najlepiej aby osoba realizująca to zadanie była tej samej płci co małoletni (np. przy małoletnich </w:t>
      </w:r>
      <w:r w:rsidRPr="003F7A88">
        <w:rPr>
          <w:rFonts w:eastAsia="Calibri"/>
        </w:rPr>
        <w:br/>
        <w:t>z niepełnosprawnościami).</w:t>
      </w:r>
    </w:p>
    <w:p w14:paraId="01F26919" w14:textId="32D666AB" w:rsidR="001E09B3" w:rsidRPr="003F7A88" w:rsidRDefault="001E09B3">
      <w:pPr>
        <w:pStyle w:val="Akapitzlist"/>
        <w:numPr>
          <w:ilvl w:val="0"/>
          <w:numId w:val="7"/>
        </w:numPr>
        <w:ind w:left="426" w:hanging="437"/>
        <w:rPr>
          <w:rFonts w:eastAsia="Calibri"/>
        </w:rPr>
      </w:pPr>
      <w:r w:rsidRPr="003F7A88">
        <w:rPr>
          <w:rFonts w:eastAsia="Calibri"/>
        </w:rPr>
        <w:t xml:space="preserve">W przypadku bezpośredniego kontaktu personelu z małoletnim należy przestrzegać poszanowania jego intymności. </w:t>
      </w:r>
    </w:p>
    <w:p w14:paraId="6F7D4C38" w14:textId="77777777" w:rsidR="00E02023" w:rsidRPr="0089371A" w:rsidRDefault="00E02023" w:rsidP="00E82C57">
      <w:pPr>
        <w:spacing w:after="0" w:line="360" w:lineRule="auto"/>
        <w:ind w:left="11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3" w:name="_Hlk152586574"/>
    </w:p>
    <w:p w14:paraId="57A30FBF" w14:textId="77777777" w:rsidR="003110F5" w:rsidRPr="0089371A" w:rsidRDefault="003110F5" w:rsidP="00322262">
      <w:pPr>
        <w:keepNext/>
        <w:keepLines/>
        <w:spacing w:after="0" w:line="360" w:lineRule="auto"/>
        <w:ind w:left="1440" w:hanging="360"/>
        <w:jc w:val="center"/>
        <w:outlineLvl w:val="1"/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  <w14:ligatures w14:val="none"/>
        </w:rPr>
      </w:pPr>
      <w:bookmarkStart w:id="14" w:name="_Toc155592775"/>
      <w:r w:rsidRPr="0089371A"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  <w14:ligatures w14:val="none"/>
        </w:rPr>
        <w:t>Rozdział III</w:t>
      </w:r>
      <w:bookmarkEnd w:id="14"/>
    </w:p>
    <w:p w14:paraId="25A002DB" w14:textId="44B02BBB" w:rsidR="003110F5" w:rsidRDefault="003110F5" w:rsidP="00322262">
      <w:pPr>
        <w:keepNext/>
        <w:keepLines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  <w14:ligatures w14:val="none"/>
        </w:rPr>
      </w:pPr>
      <w:bookmarkStart w:id="15" w:name="_Toc155592776"/>
      <w:r w:rsidRPr="0089371A"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  <w14:ligatures w14:val="none"/>
        </w:rPr>
        <w:t>Zasady i procedura podejmowania interwencji w sytuacji podejrzenia</w:t>
      </w:r>
      <w:r w:rsidR="00E21464"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  <w14:ligatures w14:val="none"/>
        </w:rPr>
        <w:br/>
      </w:r>
      <w:r w:rsidRPr="0089371A"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  <w14:ligatures w14:val="none"/>
        </w:rPr>
        <w:t>krzywdzenia lub posiadania informacji o krzywdzeniu małoletniego</w:t>
      </w:r>
      <w:bookmarkEnd w:id="15"/>
    </w:p>
    <w:p w14:paraId="6B75E748" w14:textId="77777777" w:rsidR="003F7A88" w:rsidRPr="0089371A" w:rsidRDefault="003F7A88" w:rsidP="00322262">
      <w:pPr>
        <w:keepNext/>
        <w:keepLines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  <w14:ligatures w14:val="none"/>
        </w:rPr>
      </w:pPr>
    </w:p>
    <w:p w14:paraId="069A57B1" w14:textId="77777777" w:rsidR="003110F5" w:rsidRPr="0089371A" w:rsidRDefault="003110F5" w:rsidP="00E82C57">
      <w:pPr>
        <w:spacing w:after="0" w:line="360" w:lineRule="auto"/>
        <w:ind w:left="1440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9371A">
        <w:rPr>
          <w:rFonts w:ascii="Times New Roman" w:eastAsia="Calibri" w:hAnsi="Times New Roman" w:cs="Times New Roman"/>
          <w:b/>
          <w:bCs/>
          <w:sz w:val="24"/>
          <w:szCs w:val="24"/>
        </w:rPr>
        <w:t>§6</w:t>
      </w:r>
    </w:p>
    <w:p w14:paraId="6A22C364" w14:textId="77777777" w:rsidR="003110F5" w:rsidRDefault="003110F5" w:rsidP="003F7A88">
      <w:pPr>
        <w:spacing w:after="0" w:line="240" w:lineRule="auto"/>
        <w:ind w:left="142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9371A">
        <w:rPr>
          <w:rFonts w:ascii="Times New Roman" w:eastAsia="Calibri" w:hAnsi="Times New Roman" w:cs="Times New Roman"/>
          <w:b/>
          <w:bCs/>
          <w:sz w:val="24"/>
          <w:szCs w:val="24"/>
        </w:rPr>
        <w:t>Procedura podejmowania interwencji w sytuacji podejrzenia krzywdzenia lub posiadania informacji o krzywdzeniu małoletniego</w:t>
      </w:r>
    </w:p>
    <w:p w14:paraId="100A889E" w14:textId="77777777" w:rsidR="00EC7DC8" w:rsidRPr="0089371A" w:rsidRDefault="00EC7DC8" w:rsidP="00277BA3">
      <w:pPr>
        <w:spacing w:after="0" w:line="360" w:lineRule="auto"/>
        <w:ind w:left="1440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23BCFE5" w14:textId="1BAFAE97" w:rsidR="0089371A" w:rsidRPr="0089371A" w:rsidRDefault="003110F5">
      <w:pPr>
        <w:numPr>
          <w:ilvl w:val="0"/>
          <w:numId w:val="31"/>
        </w:numPr>
        <w:spacing w:after="0" w:line="36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Procedura</w:t>
      </w:r>
      <w:r w:rsidR="0089371A" w:rsidRPr="008937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035CF">
        <w:rPr>
          <w:rFonts w:ascii="Times New Roman" w:eastAsia="Calibri" w:hAnsi="Times New Roman" w:cs="Times New Roman"/>
          <w:sz w:val="24"/>
          <w:szCs w:val="24"/>
        </w:rPr>
        <w:t xml:space="preserve">podejmowanej </w:t>
      </w:r>
      <w:r w:rsidR="0089371A" w:rsidRPr="0089371A">
        <w:rPr>
          <w:rFonts w:ascii="Times New Roman" w:eastAsia="Calibri" w:hAnsi="Times New Roman" w:cs="Times New Roman"/>
          <w:sz w:val="24"/>
          <w:szCs w:val="24"/>
        </w:rPr>
        <w:t xml:space="preserve">interwencji w przypadku podejrzenia krzywdzenia </w:t>
      </w:r>
      <w:r w:rsidR="002A10E3" w:rsidRPr="002A10E3">
        <w:rPr>
          <w:rFonts w:ascii="Times New Roman" w:eastAsia="Calibri" w:hAnsi="Times New Roman" w:cs="Times New Roman"/>
          <w:sz w:val="24"/>
          <w:szCs w:val="24"/>
        </w:rPr>
        <w:t>małoletnie</w:t>
      </w:r>
      <w:r w:rsidR="002A10E3">
        <w:rPr>
          <w:rFonts w:ascii="Times New Roman" w:eastAsia="Calibri" w:hAnsi="Times New Roman" w:cs="Times New Roman"/>
          <w:sz w:val="24"/>
          <w:szCs w:val="24"/>
        </w:rPr>
        <w:t>go</w:t>
      </w:r>
      <w:r w:rsidR="0089371A" w:rsidRPr="0089371A">
        <w:rPr>
          <w:rFonts w:ascii="Times New Roman" w:eastAsia="Calibri" w:hAnsi="Times New Roman" w:cs="Times New Roman"/>
          <w:sz w:val="24"/>
          <w:szCs w:val="24"/>
        </w:rPr>
        <w:t xml:space="preserve"> przez </w:t>
      </w:r>
      <w:r w:rsidR="00C26203">
        <w:rPr>
          <w:rFonts w:ascii="Times New Roman" w:eastAsia="Calibri" w:hAnsi="Times New Roman" w:cs="Times New Roman"/>
          <w:sz w:val="24"/>
          <w:szCs w:val="24"/>
        </w:rPr>
        <w:t xml:space="preserve">pracownika </w:t>
      </w:r>
      <w:bookmarkStart w:id="16" w:name="_Hlk156478237"/>
      <w:r w:rsidR="001D413C">
        <w:rPr>
          <w:rFonts w:ascii="Times New Roman" w:eastAsia="Calibri" w:hAnsi="Times New Roman" w:cs="Times New Roman"/>
          <w:sz w:val="24"/>
          <w:szCs w:val="24"/>
        </w:rPr>
        <w:t>zespołu szkolno-przedszkolnego</w:t>
      </w:r>
      <w:bookmarkEnd w:id="16"/>
      <w:r w:rsidR="0089371A" w:rsidRPr="0089371A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BA33917" w14:textId="11A2291C" w:rsidR="0089371A" w:rsidRDefault="0089371A">
      <w:pPr>
        <w:pStyle w:val="Akapitzlist"/>
        <w:numPr>
          <w:ilvl w:val="0"/>
          <w:numId w:val="32"/>
        </w:numPr>
        <w:rPr>
          <w:rFonts w:eastAsia="Calibri"/>
          <w:lang w:eastAsia="en-US"/>
        </w:rPr>
      </w:pPr>
      <w:r w:rsidRPr="00A44186">
        <w:rPr>
          <w:rFonts w:eastAsia="Calibri"/>
        </w:rPr>
        <w:t xml:space="preserve">W przypadku uzyskania informacji o krzywdzeniu </w:t>
      </w:r>
      <w:r w:rsidR="002A10E3" w:rsidRPr="002A10E3">
        <w:rPr>
          <w:rFonts w:eastAsia="Calibri"/>
        </w:rPr>
        <w:t>małoletnie</w:t>
      </w:r>
      <w:r w:rsidR="002A10E3">
        <w:rPr>
          <w:rFonts w:eastAsia="Calibri"/>
        </w:rPr>
        <w:t>go</w:t>
      </w:r>
      <w:r w:rsidRPr="00A44186">
        <w:rPr>
          <w:rFonts w:eastAsia="Calibri"/>
        </w:rPr>
        <w:t xml:space="preserve"> lub uzasadnionego podejrzenia </w:t>
      </w:r>
      <w:r w:rsidR="00592FB1">
        <w:rPr>
          <w:rFonts w:eastAsia="Calibri"/>
        </w:rPr>
        <w:t xml:space="preserve">personel </w:t>
      </w:r>
      <w:r w:rsidRPr="00A44186">
        <w:rPr>
          <w:rFonts w:eastAsia="Calibri"/>
        </w:rPr>
        <w:t xml:space="preserve">sporządza notatkę służbową opisującą okoliczności zdarzenia i przekazuje ją </w:t>
      </w:r>
      <w:r w:rsidR="00141C9F">
        <w:rPr>
          <w:rFonts w:eastAsia="Calibri"/>
        </w:rPr>
        <w:t>d</w:t>
      </w:r>
      <w:r w:rsidRPr="00A44186">
        <w:rPr>
          <w:rFonts w:eastAsia="Calibri"/>
        </w:rPr>
        <w:t>yrektorowi</w:t>
      </w:r>
      <w:r w:rsidR="000035CF">
        <w:rPr>
          <w:rFonts w:eastAsia="Calibri"/>
        </w:rPr>
        <w:t>,</w:t>
      </w:r>
      <w:r w:rsidR="00284DE6">
        <w:rPr>
          <w:rFonts w:eastAsia="Calibri"/>
        </w:rPr>
        <w:t xml:space="preserve"> a w przypadku jego nieobecności jego zastępcy. </w:t>
      </w:r>
    </w:p>
    <w:p w14:paraId="4CABC262" w14:textId="150FD6CA" w:rsidR="001D2460" w:rsidRPr="0054212D" w:rsidRDefault="0089371A">
      <w:pPr>
        <w:pStyle w:val="Akapitzlist"/>
        <w:numPr>
          <w:ilvl w:val="0"/>
          <w:numId w:val="32"/>
        </w:numPr>
        <w:rPr>
          <w:rFonts w:eastAsia="Calibri"/>
          <w:lang w:eastAsia="en-US"/>
        </w:rPr>
      </w:pPr>
      <w:r w:rsidRPr="002233DC">
        <w:rPr>
          <w:rFonts w:eastAsia="Calibri"/>
        </w:rPr>
        <w:t>Dyrektor weryfikuje uzyskane informacje i podejmuje następujące działania zgodne z poniższymi wariantami:</w:t>
      </w:r>
    </w:p>
    <w:p w14:paraId="0068A687" w14:textId="77777777" w:rsidR="002233DC" w:rsidRPr="002233DC" w:rsidRDefault="0089371A">
      <w:pPr>
        <w:pStyle w:val="Akapitzlist"/>
        <w:numPr>
          <w:ilvl w:val="0"/>
          <w:numId w:val="33"/>
        </w:numPr>
        <w:rPr>
          <w:rFonts w:eastAsia="Calibri"/>
          <w:kern w:val="2"/>
          <w:lang w:eastAsia="en-US"/>
          <w14:ligatures w14:val="standardContextual"/>
        </w:rPr>
      </w:pPr>
      <w:bookmarkStart w:id="17" w:name="_Hlk153881915"/>
      <w:r w:rsidRPr="002233DC">
        <w:rPr>
          <w:rFonts w:eastAsia="Calibri"/>
          <w:b/>
          <w:bCs/>
        </w:rPr>
        <w:t>gdy małoletni doświadcza krzyku, komentarzy i przemocy werbalnej:</w:t>
      </w:r>
    </w:p>
    <w:p w14:paraId="7BE85616" w14:textId="64F6538E" w:rsidR="0089371A" w:rsidRPr="002233DC" w:rsidRDefault="0089371A">
      <w:pPr>
        <w:pStyle w:val="Akapitzlist"/>
        <w:numPr>
          <w:ilvl w:val="0"/>
          <w:numId w:val="35"/>
        </w:numPr>
        <w:rPr>
          <w:rFonts w:eastAsia="Calibri"/>
          <w:lang w:eastAsia="en-US"/>
        </w:rPr>
      </w:pPr>
      <w:bookmarkStart w:id="18" w:name="_Hlk153829900"/>
      <w:r w:rsidRPr="002233DC">
        <w:rPr>
          <w:rFonts w:eastAsia="Calibri"/>
        </w:rPr>
        <w:t xml:space="preserve">należy odseparować osobę podejrzaną </w:t>
      </w:r>
      <w:r w:rsidR="003110F5" w:rsidRPr="002233DC">
        <w:rPr>
          <w:rFonts w:eastAsia="Calibri"/>
        </w:rPr>
        <w:t xml:space="preserve">o krzywdzenie </w:t>
      </w:r>
      <w:r w:rsidRPr="002233DC">
        <w:rPr>
          <w:rFonts w:eastAsia="Calibri"/>
        </w:rPr>
        <w:t>od małoletniego i zadbać</w:t>
      </w:r>
      <w:r w:rsidR="00A72BCB">
        <w:rPr>
          <w:rFonts w:eastAsia="Calibri"/>
        </w:rPr>
        <w:br/>
      </w:r>
      <w:r w:rsidRPr="002233DC">
        <w:rPr>
          <w:rFonts w:eastAsia="Calibri"/>
        </w:rPr>
        <w:t xml:space="preserve"> o jego bezpieczeństwo; </w:t>
      </w:r>
      <w:bookmarkEnd w:id="18"/>
    </w:p>
    <w:p w14:paraId="4401A54B" w14:textId="163C8215" w:rsidR="00A72BCB" w:rsidRDefault="0089371A">
      <w:pPr>
        <w:pStyle w:val="Akapitzlist"/>
        <w:numPr>
          <w:ilvl w:val="0"/>
          <w:numId w:val="35"/>
        </w:numPr>
        <w:rPr>
          <w:rFonts w:eastAsia="Calibri"/>
        </w:rPr>
      </w:pPr>
      <w:r w:rsidRPr="002233DC">
        <w:rPr>
          <w:rFonts w:eastAsia="Calibri"/>
        </w:rPr>
        <w:lastRenderedPageBreak/>
        <w:t xml:space="preserve">przeprowadzić rozmowę dyscyplinującą </w:t>
      </w:r>
      <w:r w:rsidR="003110F5" w:rsidRPr="002233DC">
        <w:rPr>
          <w:rFonts w:eastAsia="Calibri"/>
        </w:rPr>
        <w:t xml:space="preserve">z osobą podejrzaną o krzywdzenie małoletniego </w:t>
      </w:r>
      <w:r w:rsidRPr="002233DC">
        <w:rPr>
          <w:rFonts w:eastAsia="Calibri"/>
        </w:rPr>
        <w:t>mającą na celu ustalenie przyczyn zaistniałej sytuacji i  zobowiązać  do zaprzestania tego działania</w:t>
      </w:r>
      <w:r w:rsidR="00A72BCB">
        <w:rPr>
          <w:rFonts w:eastAsia="Calibri"/>
        </w:rPr>
        <w:t>;</w:t>
      </w:r>
    </w:p>
    <w:p w14:paraId="12B9E610" w14:textId="49A7CB21" w:rsidR="002233DC" w:rsidRPr="002233DC" w:rsidRDefault="00A72BCB">
      <w:pPr>
        <w:pStyle w:val="Akapitzlist"/>
        <w:numPr>
          <w:ilvl w:val="0"/>
          <w:numId w:val="35"/>
        </w:numPr>
        <w:rPr>
          <w:rFonts w:eastAsia="Calibri"/>
        </w:rPr>
      </w:pPr>
      <w:r>
        <w:rPr>
          <w:rFonts w:eastAsia="Calibri"/>
        </w:rPr>
        <w:t>n</w:t>
      </w:r>
      <w:r w:rsidR="0089371A" w:rsidRPr="002233DC">
        <w:rPr>
          <w:rFonts w:eastAsia="Calibri"/>
        </w:rPr>
        <w:t>a t</w:t>
      </w:r>
      <w:r w:rsidR="00C26203">
        <w:rPr>
          <w:rFonts w:eastAsia="Calibri"/>
        </w:rPr>
        <w:t>ę</w:t>
      </w:r>
      <w:r w:rsidR="0089371A" w:rsidRPr="002233DC">
        <w:rPr>
          <w:rFonts w:eastAsia="Calibri"/>
        </w:rPr>
        <w:t xml:space="preserve"> okoliczność należy sporządzić notatkę służbową</w:t>
      </w:r>
      <w:r>
        <w:rPr>
          <w:rFonts w:eastAsia="Calibri"/>
        </w:rPr>
        <w:t xml:space="preserve"> w pełni opisującą zdarzenie</w:t>
      </w:r>
      <w:r w:rsidR="002233DC">
        <w:rPr>
          <w:rFonts w:eastAsia="Calibri"/>
        </w:rPr>
        <w:t>;</w:t>
      </w:r>
    </w:p>
    <w:p w14:paraId="55AD37DC" w14:textId="68D3B65F" w:rsidR="0089371A" w:rsidRDefault="0089371A">
      <w:pPr>
        <w:pStyle w:val="Akapitzlist"/>
        <w:numPr>
          <w:ilvl w:val="0"/>
          <w:numId w:val="35"/>
        </w:numPr>
        <w:rPr>
          <w:rFonts w:eastAsia="Calibri"/>
        </w:rPr>
      </w:pPr>
      <w:r w:rsidRPr="002233DC">
        <w:rPr>
          <w:rFonts w:eastAsia="Calibri"/>
        </w:rPr>
        <w:t xml:space="preserve">w przypadku braku poprawy należy </w:t>
      </w:r>
      <w:r w:rsidR="003110F5" w:rsidRPr="002233DC">
        <w:rPr>
          <w:rFonts w:eastAsia="Calibri"/>
        </w:rPr>
        <w:t xml:space="preserve">wszcząć czynności dyscyplinarne i/lub </w:t>
      </w:r>
      <w:r w:rsidRPr="002233DC">
        <w:rPr>
          <w:rFonts w:eastAsia="Calibri"/>
        </w:rPr>
        <w:t xml:space="preserve">rozwiązać współpracę </w:t>
      </w:r>
      <w:r w:rsidR="00A44186" w:rsidRPr="002233DC">
        <w:rPr>
          <w:rFonts w:eastAsia="Calibri"/>
        </w:rPr>
        <w:t>z o</w:t>
      </w:r>
      <w:r w:rsidR="003110F5" w:rsidRPr="002233DC">
        <w:rPr>
          <w:rFonts w:eastAsia="Calibri"/>
        </w:rPr>
        <w:t>s</w:t>
      </w:r>
      <w:r w:rsidR="00A44186" w:rsidRPr="002233DC">
        <w:rPr>
          <w:rFonts w:eastAsia="Calibri"/>
        </w:rPr>
        <w:t>ob</w:t>
      </w:r>
      <w:r w:rsidR="003110F5" w:rsidRPr="002233DC">
        <w:rPr>
          <w:rFonts w:eastAsia="Calibri"/>
        </w:rPr>
        <w:t>ą</w:t>
      </w:r>
      <w:r w:rsidR="00A44186" w:rsidRPr="002233DC">
        <w:rPr>
          <w:rFonts w:eastAsia="Calibri"/>
        </w:rPr>
        <w:t xml:space="preserve"> krzywdzącą małoletniego. </w:t>
      </w:r>
    </w:p>
    <w:p w14:paraId="7F8A139D" w14:textId="5828B097" w:rsidR="00A72BCB" w:rsidRPr="003F7A88" w:rsidRDefault="0089371A">
      <w:pPr>
        <w:pStyle w:val="Akapitzlist"/>
        <w:numPr>
          <w:ilvl w:val="0"/>
          <w:numId w:val="33"/>
        </w:numPr>
        <w:rPr>
          <w:rFonts w:eastAsia="Calibri"/>
          <w:kern w:val="2"/>
          <w:lang w:eastAsia="en-US"/>
          <w14:ligatures w14:val="standardContextual"/>
        </w:rPr>
      </w:pPr>
      <w:r w:rsidRPr="003F7A88">
        <w:rPr>
          <w:rFonts w:eastAsia="Calibri"/>
          <w:b/>
          <w:bCs/>
        </w:rPr>
        <w:t>gdy małoletni jest ofiar</w:t>
      </w:r>
      <w:r w:rsidR="00A72BCB" w:rsidRPr="003F7A88">
        <w:rPr>
          <w:rFonts w:eastAsia="Calibri"/>
          <w:b/>
          <w:bCs/>
        </w:rPr>
        <w:t>ą</w:t>
      </w:r>
      <w:r w:rsidRPr="003F7A88">
        <w:rPr>
          <w:rFonts w:eastAsia="Calibri"/>
          <w:b/>
          <w:bCs/>
        </w:rPr>
        <w:t xml:space="preserve"> jednorazowej </w:t>
      </w:r>
      <w:r w:rsidR="00A72BCB" w:rsidRPr="003F7A88">
        <w:rPr>
          <w:rFonts w:eastAsia="Calibri"/>
          <w:b/>
          <w:bCs/>
        </w:rPr>
        <w:t>przemocy psychicznej (upokarzania, dyskryminacji, poniżania, ośmieszania itp.):</w:t>
      </w:r>
    </w:p>
    <w:p w14:paraId="07FD3A4D" w14:textId="77777777" w:rsidR="003F7A88" w:rsidRPr="003F7A88" w:rsidRDefault="0089371A">
      <w:pPr>
        <w:pStyle w:val="Akapitzlist"/>
        <w:numPr>
          <w:ilvl w:val="0"/>
          <w:numId w:val="34"/>
        </w:numPr>
        <w:ind w:left="851" w:hanging="425"/>
        <w:rPr>
          <w:rFonts w:eastAsia="Calibri"/>
          <w:kern w:val="2"/>
          <w:lang w:eastAsia="en-US"/>
          <w14:ligatures w14:val="standardContextual"/>
        </w:rPr>
      </w:pPr>
      <w:r w:rsidRPr="00A72BCB">
        <w:rPr>
          <w:rFonts w:eastAsia="Calibri"/>
        </w:rPr>
        <w:t xml:space="preserve">należy </w:t>
      </w:r>
      <w:r w:rsidR="003110F5" w:rsidRPr="00A72BCB">
        <w:rPr>
          <w:rFonts w:eastAsia="Calibri"/>
        </w:rPr>
        <w:t xml:space="preserve">niezwłocznie </w:t>
      </w:r>
      <w:r w:rsidRPr="00A72BCB">
        <w:rPr>
          <w:rFonts w:eastAsia="Calibri"/>
        </w:rPr>
        <w:t>odseparować osobę podejrzaną</w:t>
      </w:r>
      <w:r w:rsidR="003110F5" w:rsidRPr="00A72BCB">
        <w:rPr>
          <w:rFonts w:eastAsia="Calibri"/>
        </w:rPr>
        <w:t xml:space="preserve"> o krzywdzenie małoletniego</w:t>
      </w:r>
      <w:r w:rsidRPr="00A72BCB">
        <w:rPr>
          <w:rFonts w:eastAsia="Calibri"/>
        </w:rPr>
        <w:t xml:space="preserve"> od małoletniego i zadbać o jego bezpieczeństwo;</w:t>
      </w:r>
    </w:p>
    <w:p w14:paraId="6392B44A" w14:textId="3FA4D5B7" w:rsidR="003F7A88" w:rsidRPr="003F7A88" w:rsidRDefault="0089371A">
      <w:pPr>
        <w:pStyle w:val="Akapitzlist"/>
        <w:numPr>
          <w:ilvl w:val="0"/>
          <w:numId w:val="34"/>
        </w:numPr>
        <w:ind w:left="851" w:hanging="425"/>
        <w:rPr>
          <w:rFonts w:eastAsia="Calibri"/>
          <w:kern w:val="2"/>
          <w:lang w:eastAsia="en-US"/>
          <w14:ligatures w14:val="standardContextual"/>
        </w:rPr>
      </w:pPr>
      <w:r w:rsidRPr="003F7A88">
        <w:rPr>
          <w:rFonts w:eastAsia="Calibri"/>
        </w:rPr>
        <w:t>sporządzić na t</w:t>
      </w:r>
      <w:r w:rsidR="00C26203">
        <w:rPr>
          <w:rFonts w:eastAsia="Calibri"/>
        </w:rPr>
        <w:t>ę</w:t>
      </w:r>
      <w:r w:rsidRPr="003F7A88">
        <w:rPr>
          <w:rFonts w:eastAsia="Calibri"/>
        </w:rPr>
        <w:t xml:space="preserve"> okoliczność notatkę służbową </w:t>
      </w:r>
      <w:r w:rsidR="003110F5" w:rsidRPr="003F7A88">
        <w:rPr>
          <w:rFonts w:eastAsia="Calibri"/>
        </w:rPr>
        <w:t xml:space="preserve">w pełni </w:t>
      </w:r>
      <w:r w:rsidRPr="003F7A88">
        <w:rPr>
          <w:rFonts w:eastAsia="Calibri"/>
        </w:rPr>
        <w:t>opisującą zdarzenie;</w:t>
      </w:r>
    </w:p>
    <w:p w14:paraId="71374EE9" w14:textId="393C90FB" w:rsidR="0089371A" w:rsidRPr="003F7A88" w:rsidRDefault="0089371A">
      <w:pPr>
        <w:pStyle w:val="Akapitzlist"/>
        <w:numPr>
          <w:ilvl w:val="0"/>
          <w:numId w:val="34"/>
        </w:numPr>
        <w:ind w:left="851" w:hanging="425"/>
        <w:rPr>
          <w:rFonts w:eastAsia="Calibri"/>
          <w:kern w:val="2"/>
          <w:lang w:eastAsia="en-US"/>
          <w14:ligatures w14:val="standardContextual"/>
        </w:rPr>
      </w:pPr>
      <w:r w:rsidRPr="003F7A88">
        <w:rPr>
          <w:rFonts w:eastAsia="Calibri"/>
        </w:rPr>
        <w:t xml:space="preserve">należy </w:t>
      </w:r>
      <w:r w:rsidR="003110F5" w:rsidRPr="003F7A88">
        <w:rPr>
          <w:rFonts w:eastAsia="Calibri"/>
        </w:rPr>
        <w:t xml:space="preserve">podjąć czynności o charakterze dyscyplinarnym i </w:t>
      </w:r>
      <w:r w:rsidRPr="003F7A88">
        <w:rPr>
          <w:rFonts w:eastAsia="Calibri"/>
        </w:rPr>
        <w:t xml:space="preserve">zakończyć współpracę </w:t>
      </w:r>
      <w:r w:rsidR="00A72BCB" w:rsidRPr="003F7A88">
        <w:rPr>
          <w:rFonts w:eastAsia="Calibri"/>
        </w:rPr>
        <w:br/>
      </w:r>
      <w:r w:rsidRPr="003F7A88">
        <w:rPr>
          <w:rFonts w:eastAsia="Calibri"/>
        </w:rPr>
        <w:t>z osobą krzywdzącą małoletniego</w:t>
      </w:r>
      <w:r w:rsidR="003110F5" w:rsidRPr="003F7A88">
        <w:rPr>
          <w:rFonts w:eastAsia="Calibri"/>
        </w:rPr>
        <w:t xml:space="preserve">. </w:t>
      </w:r>
    </w:p>
    <w:p w14:paraId="4526070F" w14:textId="7ADF9F13" w:rsidR="00A72BCB" w:rsidRPr="003F7A88" w:rsidRDefault="00C26203">
      <w:pPr>
        <w:pStyle w:val="Akapitzlist"/>
        <w:numPr>
          <w:ilvl w:val="0"/>
          <w:numId w:val="33"/>
        </w:numPr>
        <w:rPr>
          <w:rFonts w:eastAsia="Calibri"/>
          <w:b/>
          <w:bCs/>
        </w:rPr>
      </w:pPr>
      <w:r w:rsidRPr="003F7A88">
        <w:rPr>
          <w:rFonts w:eastAsia="Calibri"/>
          <w:b/>
          <w:bCs/>
        </w:rPr>
        <w:t xml:space="preserve">gdy małoletni jest ofiarą </w:t>
      </w:r>
      <w:r w:rsidR="00A72BCB" w:rsidRPr="003F7A88">
        <w:rPr>
          <w:rFonts w:eastAsia="Calibri"/>
          <w:b/>
          <w:bCs/>
        </w:rPr>
        <w:t>przemocy fizycznej (np. ciągnięcia za uszy,  ciągnięcia za włosy, popychania, szturchania, klapsów itp.):</w:t>
      </w:r>
    </w:p>
    <w:p w14:paraId="5EE99C32" w14:textId="29DDB25F" w:rsidR="00A72BCB" w:rsidRPr="00A72BCB" w:rsidRDefault="00A72BCB">
      <w:pPr>
        <w:pStyle w:val="Akapitzlist"/>
        <w:numPr>
          <w:ilvl w:val="0"/>
          <w:numId w:val="36"/>
        </w:numPr>
        <w:ind w:left="993" w:hanging="426"/>
        <w:rPr>
          <w:rFonts w:eastAsia="Calibri"/>
        </w:rPr>
      </w:pPr>
      <w:r w:rsidRPr="00A72BCB">
        <w:rPr>
          <w:rFonts w:eastAsia="Calibri"/>
        </w:rPr>
        <w:t>należy niezwłocznie odseparować osobę podejrzaną o krzywdzenie małoletniego od małoletniego i zadbać o jego bezpieczeństwo;</w:t>
      </w:r>
    </w:p>
    <w:p w14:paraId="431A0A86" w14:textId="79FA4C6A" w:rsidR="00A72BCB" w:rsidRPr="00A72BCB" w:rsidRDefault="003A6340">
      <w:pPr>
        <w:pStyle w:val="Akapitzlist"/>
        <w:numPr>
          <w:ilvl w:val="0"/>
          <w:numId w:val="36"/>
        </w:numPr>
        <w:ind w:left="993" w:hanging="426"/>
        <w:rPr>
          <w:rFonts w:eastAsia="Calibri"/>
        </w:rPr>
      </w:pPr>
      <w:bookmarkStart w:id="19" w:name="_Hlk154169705"/>
      <w:r>
        <w:rPr>
          <w:rFonts w:eastAsia="Calibri"/>
        </w:rPr>
        <w:t xml:space="preserve">zasadnym jest </w:t>
      </w:r>
      <w:r w:rsidR="00A72BCB" w:rsidRPr="00A72BCB">
        <w:rPr>
          <w:rFonts w:eastAsia="Calibri"/>
        </w:rPr>
        <w:t>sporządz</w:t>
      </w:r>
      <w:r>
        <w:rPr>
          <w:rFonts w:eastAsia="Calibri"/>
        </w:rPr>
        <w:t>enie</w:t>
      </w:r>
      <w:r w:rsidR="00A72BCB" w:rsidRPr="00A72BCB">
        <w:rPr>
          <w:rFonts w:eastAsia="Calibri"/>
        </w:rPr>
        <w:t xml:space="preserve"> na t</w:t>
      </w:r>
      <w:r w:rsidR="00C26203">
        <w:rPr>
          <w:rFonts w:eastAsia="Calibri"/>
        </w:rPr>
        <w:t>ę</w:t>
      </w:r>
      <w:r w:rsidR="00A72BCB" w:rsidRPr="00A72BCB">
        <w:rPr>
          <w:rFonts w:eastAsia="Calibri"/>
        </w:rPr>
        <w:t xml:space="preserve"> okoliczność notatk</w:t>
      </w:r>
      <w:r>
        <w:rPr>
          <w:rFonts w:eastAsia="Calibri"/>
        </w:rPr>
        <w:t>i</w:t>
      </w:r>
      <w:r w:rsidR="00A72BCB" w:rsidRPr="00A72BCB">
        <w:rPr>
          <w:rFonts w:eastAsia="Calibri"/>
        </w:rPr>
        <w:t xml:space="preserve"> służbow</w:t>
      </w:r>
      <w:r>
        <w:rPr>
          <w:rFonts w:eastAsia="Calibri"/>
        </w:rPr>
        <w:t>ej</w:t>
      </w:r>
      <w:r w:rsidR="00A72BCB" w:rsidRPr="00A72BCB">
        <w:rPr>
          <w:rFonts w:eastAsia="Calibri"/>
        </w:rPr>
        <w:t xml:space="preserve"> w pełni opisując</w:t>
      </w:r>
      <w:r>
        <w:rPr>
          <w:rFonts w:eastAsia="Calibri"/>
        </w:rPr>
        <w:t>ej</w:t>
      </w:r>
      <w:r w:rsidR="00A72BCB" w:rsidRPr="00A72BCB">
        <w:rPr>
          <w:rFonts w:eastAsia="Calibri"/>
        </w:rPr>
        <w:t xml:space="preserve"> </w:t>
      </w:r>
      <w:r>
        <w:rPr>
          <w:rFonts w:eastAsia="Calibri"/>
        </w:rPr>
        <w:t xml:space="preserve">zaistniałe </w:t>
      </w:r>
      <w:r w:rsidR="00A72BCB" w:rsidRPr="00A72BCB">
        <w:rPr>
          <w:rFonts w:eastAsia="Calibri"/>
        </w:rPr>
        <w:t>zdarzenie;</w:t>
      </w:r>
    </w:p>
    <w:bookmarkEnd w:id="19"/>
    <w:p w14:paraId="67110E52" w14:textId="2989EA6F" w:rsidR="00A72BCB" w:rsidRPr="003F7A88" w:rsidRDefault="00A72BCB">
      <w:pPr>
        <w:pStyle w:val="Akapitzlist"/>
        <w:numPr>
          <w:ilvl w:val="0"/>
          <w:numId w:val="36"/>
        </w:numPr>
        <w:ind w:left="993" w:hanging="426"/>
        <w:rPr>
          <w:rFonts w:eastAsia="Calibri"/>
        </w:rPr>
      </w:pPr>
      <w:r w:rsidRPr="00A72BCB">
        <w:rPr>
          <w:rFonts w:eastAsia="Calibri"/>
        </w:rPr>
        <w:t xml:space="preserve">należy podjąć czynności o charakterze dyscyplinarnym i zakończyć współpracę </w:t>
      </w:r>
      <w:r w:rsidR="003F7A88">
        <w:rPr>
          <w:rFonts w:eastAsia="Calibri"/>
        </w:rPr>
        <w:br/>
      </w:r>
      <w:r w:rsidRPr="003F7A88">
        <w:rPr>
          <w:rFonts w:eastAsia="Calibri"/>
        </w:rPr>
        <w:t>z osobą krzywdzącą małoletniego.</w:t>
      </w:r>
    </w:p>
    <w:p w14:paraId="71DB2CB0" w14:textId="24A0CE23" w:rsidR="0089371A" w:rsidRPr="003F7A88" w:rsidRDefault="0089371A">
      <w:pPr>
        <w:pStyle w:val="Akapitzlist"/>
        <w:numPr>
          <w:ilvl w:val="0"/>
          <w:numId w:val="33"/>
        </w:numPr>
        <w:rPr>
          <w:rFonts w:eastAsia="Calibri"/>
          <w:kern w:val="2"/>
          <w:lang w:eastAsia="en-US"/>
          <w14:ligatures w14:val="standardContextual"/>
        </w:rPr>
      </w:pPr>
      <w:r w:rsidRPr="003F7A88">
        <w:rPr>
          <w:rFonts w:eastAsia="Calibri"/>
          <w:b/>
          <w:bCs/>
        </w:rPr>
        <w:t>gdy małoletni doświadcza przemocy z uszczerbkiem na zdrowiu,  wykorzystania seksualnego lub/i zagrożone jest jego życie:</w:t>
      </w:r>
    </w:p>
    <w:p w14:paraId="004E5972" w14:textId="0BEC34F7" w:rsidR="0089371A" w:rsidRDefault="0089371A">
      <w:pPr>
        <w:pStyle w:val="Akapitzlist"/>
        <w:numPr>
          <w:ilvl w:val="0"/>
          <w:numId w:val="37"/>
        </w:numPr>
        <w:ind w:left="1134" w:hanging="425"/>
        <w:rPr>
          <w:rFonts w:eastAsia="Calibri"/>
        </w:rPr>
      </w:pPr>
      <w:r w:rsidRPr="002233DC">
        <w:rPr>
          <w:rFonts w:eastAsia="Calibri"/>
        </w:rPr>
        <w:t xml:space="preserve">należy </w:t>
      </w:r>
      <w:r w:rsidR="003110F5" w:rsidRPr="002233DC">
        <w:rPr>
          <w:rFonts w:eastAsia="Calibri"/>
        </w:rPr>
        <w:t xml:space="preserve">niezwłocznie </w:t>
      </w:r>
      <w:r w:rsidRPr="002233DC">
        <w:rPr>
          <w:rFonts w:eastAsia="Calibri"/>
        </w:rPr>
        <w:t>odseparować osobę podejrz</w:t>
      </w:r>
      <w:r w:rsidR="001D2460">
        <w:rPr>
          <w:rFonts w:eastAsia="Calibri"/>
        </w:rPr>
        <w:t>ewa</w:t>
      </w:r>
      <w:r w:rsidRPr="002233DC">
        <w:rPr>
          <w:rFonts w:eastAsia="Calibri"/>
        </w:rPr>
        <w:t>ną od małoletniego i zadbać o jego bezpieczeństwo;</w:t>
      </w:r>
    </w:p>
    <w:p w14:paraId="1BC5EE9A" w14:textId="0343CD50" w:rsidR="003A6340" w:rsidRDefault="003A6340">
      <w:pPr>
        <w:pStyle w:val="Akapitzlist"/>
        <w:numPr>
          <w:ilvl w:val="0"/>
          <w:numId w:val="37"/>
        </w:numPr>
        <w:tabs>
          <w:tab w:val="left" w:pos="851"/>
        </w:tabs>
        <w:ind w:left="1134" w:hanging="425"/>
        <w:rPr>
          <w:rFonts w:eastAsia="Calibri"/>
          <w:kern w:val="2"/>
          <w:lang w:eastAsia="en-US"/>
          <w14:ligatures w14:val="standardContextual"/>
        </w:rPr>
      </w:pPr>
      <w:r w:rsidRPr="003A6340">
        <w:rPr>
          <w:rFonts w:eastAsia="Calibri"/>
          <w:kern w:val="2"/>
          <w:lang w:eastAsia="en-US"/>
          <w14:ligatures w14:val="standardContextual"/>
        </w:rPr>
        <w:t>zasadnym jest sporządzenie na t</w:t>
      </w:r>
      <w:r w:rsidR="00C26203">
        <w:rPr>
          <w:rFonts w:eastAsia="Calibri"/>
          <w:kern w:val="2"/>
          <w:lang w:eastAsia="en-US"/>
          <w14:ligatures w14:val="standardContextual"/>
        </w:rPr>
        <w:t>ę</w:t>
      </w:r>
      <w:r w:rsidRPr="003A6340">
        <w:rPr>
          <w:rFonts w:eastAsia="Calibri"/>
          <w:kern w:val="2"/>
          <w:lang w:eastAsia="en-US"/>
          <w14:ligatures w14:val="standardContextual"/>
        </w:rPr>
        <w:t xml:space="preserve"> okoliczność notatki służbowej w pełni opisującej zaistniałe zdarzenie;</w:t>
      </w:r>
    </w:p>
    <w:p w14:paraId="58CA277B" w14:textId="66020AA0" w:rsidR="0089371A" w:rsidRPr="002233DC" w:rsidRDefault="0089371A">
      <w:pPr>
        <w:pStyle w:val="Akapitzlist"/>
        <w:numPr>
          <w:ilvl w:val="0"/>
          <w:numId w:val="37"/>
        </w:numPr>
        <w:ind w:left="1134" w:hanging="425"/>
        <w:rPr>
          <w:rFonts w:eastAsia="Calibri"/>
          <w:kern w:val="2"/>
          <w:lang w:eastAsia="en-US"/>
          <w14:ligatures w14:val="standardContextual"/>
        </w:rPr>
      </w:pPr>
      <w:r w:rsidRPr="002233DC">
        <w:rPr>
          <w:rFonts w:eastAsia="Calibri"/>
        </w:rPr>
        <w:t xml:space="preserve">niezwłocznie powiadomić organy ścigania o podejrzeniu popełnienia przestępstwa. </w:t>
      </w:r>
    </w:p>
    <w:bookmarkEnd w:id="17"/>
    <w:p w14:paraId="5E5974F2" w14:textId="388FB310" w:rsidR="0089371A" w:rsidRPr="003F7A88" w:rsidRDefault="00F8512C">
      <w:pPr>
        <w:pStyle w:val="Akapitzlist"/>
        <w:numPr>
          <w:ilvl w:val="0"/>
          <w:numId w:val="31"/>
        </w:numPr>
        <w:tabs>
          <w:tab w:val="left" w:pos="851"/>
        </w:tabs>
        <w:ind w:left="284" w:hanging="284"/>
        <w:rPr>
          <w:rFonts w:eastAsia="Calibri"/>
        </w:rPr>
      </w:pPr>
      <w:r w:rsidRPr="003F7A88">
        <w:rPr>
          <w:rFonts w:eastAsia="Calibri"/>
        </w:rPr>
        <w:t>Procedura podejmowanej</w:t>
      </w:r>
      <w:r w:rsidR="0089371A" w:rsidRPr="003F7A88">
        <w:rPr>
          <w:rFonts w:eastAsia="Calibri"/>
        </w:rPr>
        <w:t xml:space="preserve"> interwencji w przypadku podejrzenia krzywdzenia </w:t>
      </w:r>
      <w:r w:rsidR="002A10E3" w:rsidRPr="003F7A88">
        <w:rPr>
          <w:rFonts w:eastAsia="Calibri"/>
        </w:rPr>
        <w:t>małoletniego</w:t>
      </w:r>
      <w:r w:rsidR="0089371A" w:rsidRPr="003F7A88">
        <w:rPr>
          <w:rFonts w:eastAsia="Calibri"/>
        </w:rPr>
        <w:t xml:space="preserve"> przez osobę nieletnią</w:t>
      </w:r>
      <w:r w:rsidR="000035CF" w:rsidRPr="003F7A88">
        <w:rPr>
          <w:rFonts w:eastAsia="Calibri"/>
        </w:rPr>
        <w:t xml:space="preserve"> (</w:t>
      </w:r>
      <w:r w:rsidR="0089371A" w:rsidRPr="003F7A88">
        <w:rPr>
          <w:rFonts w:eastAsia="Calibri"/>
        </w:rPr>
        <w:t>nie ukończyła 17 roku życia</w:t>
      </w:r>
      <w:r w:rsidR="000035CF" w:rsidRPr="003F7A88">
        <w:rPr>
          <w:rFonts w:eastAsia="Calibri"/>
        </w:rPr>
        <w:t>):</w:t>
      </w:r>
    </w:p>
    <w:p w14:paraId="6FE50C79" w14:textId="4C6412AF" w:rsidR="000035CF" w:rsidRPr="000035CF" w:rsidRDefault="000035CF">
      <w:pPr>
        <w:pStyle w:val="Akapitzlist"/>
        <w:numPr>
          <w:ilvl w:val="0"/>
          <w:numId w:val="38"/>
        </w:numPr>
        <w:rPr>
          <w:rFonts w:eastAsia="Calibri"/>
        </w:rPr>
      </w:pPr>
      <w:r w:rsidRPr="000035CF">
        <w:rPr>
          <w:rFonts w:eastAsia="Calibri"/>
        </w:rPr>
        <w:t xml:space="preserve">W przypadku uzyskania informacji o krzywdzeniu </w:t>
      </w:r>
      <w:r w:rsidR="002A10E3" w:rsidRPr="002A10E3">
        <w:rPr>
          <w:rFonts w:eastAsia="Calibri"/>
        </w:rPr>
        <w:t>małoletnie</w:t>
      </w:r>
      <w:r w:rsidR="00C700B1">
        <w:rPr>
          <w:rFonts w:eastAsia="Calibri"/>
        </w:rPr>
        <w:t>go</w:t>
      </w:r>
      <w:r w:rsidRPr="000035CF">
        <w:rPr>
          <w:rFonts w:eastAsia="Calibri"/>
        </w:rPr>
        <w:t xml:space="preserve"> lub uzasadnionego podejrzenia </w:t>
      </w:r>
      <w:r w:rsidR="00592FB1">
        <w:rPr>
          <w:rFonts w:eastAsia="Calibri"/>
        </w:rPr>
        <w:t xml:space="preserve">personel </w:t>
      </w:r>
      <w:r w:rsidRPr="000035CF">
        <w:rPr>
          <w:rFonts w:eastAsia="Calibri"/>
        </w:rPr>
        <w:t xml:space="preserve">sporządza notatkę służbową opisującą okoliczności zdarzenia i </w:t>
      </w:r>
      <w:r w:rsidRPr="000035CF">
        <w:rPr>
          <w:rFonts w:eastAsia="Calibri"/>
        </w:rPr>
        <w:lastRenderedPageBreak/>
        <w:t xml:space="preserve">przekazuje ją </w:t>
      </w:r>
      <w:r w:rsidR="00141C9F">
        <w:rPr>
          <w:rFonts w:eastAsia="Calibri"/>
        </w:rPr>
        <w:t>d</w:t>
      </w:r>
      <w:r w:rsidRPr="000035CF">
        <w:rPr>
          <w:rFonts w:eastAsia="Calibri"/>
        </w:rPr>
        <w:t xml:space="preserve">yrektorowi </w:t>
      </w:r>
      <w:r w:rsidR="001D413C">
        <w:rPr>
          <w:rFonts w:eastAsia="Calibri"/>
        </w:rPr>
        <w:t>zespołu szkolno-przedszkolnego</w:t>
      </w:r>
      <w:r w:rsidRPr="000035CF">
        <w:rPr>
          <w:rFonts w:eastAsia="Calibri"/>
        </w:rPr>
        <w:t xml:space="preserve">, a w przypadku jego nieobecności jego zastępcy. </w:t>
      </w:r>
    </w:p>
    <w:p w14:paraId="7B541035" w14:textId="4242685A" w:rsidR="000035CF" w:rsidRPr="000035CF" w:rsidRDefault="000035CF">
      <w:pPr>
        <w:pStyle w:val="Akapitzlist"/>
        <w:numPr>
          <w:ilvl w:val="0"/>
          <w:numId w:val="38"/>
        </w:numPr>
        <w:rPr>
          <w:rFonts w:eastAsia="Calibri"/>
        </w:rPr>
      </w:pPr>
      <w:r w:rsidRPr="000035CF">
        <w:rPr>
          <w:rFonts w:eastAsia="Calibri"/>
        </w:rPr>
        <w:t>Dyrektor weryfikuje uzyskane informacje i podejmuje następujące działania zgodne z poniższymi wariantami:</w:t>
      </w:r>
    </w:p>
    <w:p w14:paraId="19983F0A" w14:textId="3D60D6F3" w:rsidR="00084963" w:rsidRDefault="000035CF">
      <w:pPr>
        <w:pStyle w:val="Akapitzlist"/>
        <w:numPr>
          <w:ilvl w:val="0"/>
          <w:numId w:val="39"/>
        </w:numPr>
        <w:rPr>
          <w:rFonts w:eastAsia="Calibri"/>
          <w:b/>
          <w:bCs/>
        </w:rPr>
      </w:pPr>
      <w:r w:rsidRPr="00084963">
        <w:rPr>
          <w:rFonts w:eastAsia="Calibri"/>
          <w:b/>
          <w:bCs/>
        </w:rPr>
        <w:t>małoletni doznaje jednorazowo przemocy</w:t>
      </w:r>
      <w:r w:rsidR="0015116D">
        <w:rPr>
          <w:rFonts w:eastAsia="Calibri"/>
          <w:b/>
          <w:bCs/>
        </w:rPr>
        <w:t>,</w:t>
      </w:r>
      <w:r w:rsidRPr="00084963">
        <w:rPr>
          <w:rFonts w:eastAsia="Calibri"/>
          <w:b/>
          <w:bCs/>
        </w:rPr>
        <w:t xml:space="preserve"> </w:t>
      </w:r>
      <w:r w:rsidR="002233DC" w:rsidRPr="00084963">
        <w:rPr>
          <w:rFonts w:eastAsia="Calibri"/>
          <w:b/>
          <w:bCs/>
        </w:rPr>
        <w:t>przemocy psychicznej</w:t>
      </w:r>
      <w:r w:rsidRPr="00084963">
        <w:rPr>
          <w:rFonts w:eastAsia="Calibri"/>
          <w:b/>
          <w:bCs/>
        </w:rPr>
        <w:t xml:space="preserve"> </w:t>
      </w:r>
      <w:bookmarkStart w:id="20" w:name="_Hlk154171812"/>
      <w:r w:rsidR="002A10E3">
        <w:rPr>
          <w:rFonts w:eastAsia="Calibri"/>
          <w:b/>
          <w:bCs/>
        </w:rPr>
        <w:t>od</w:t>
      </w:r>
      <w:r w:rsidR="002A10E3" w:rsidRPr="002A10E3">
        <w:rPr>
          <w:rFonts w:eastAsia="Calibri"/>
          <w:b/>
          <w:bCs/>
        </w:rPr>
        <w:t xml:space="preserve"> osob</w:t>
      </w:r>
      <w:r w:rsidR="002A10E3">
        <w:rPr>
          <w:rFonts w:eastAsia="Calibri"/>
          <w:b/>
          <w:bCs/>
        </w:rPr>
        <w:t>y</w:t>
      </w:r>
      <w:r w:rsidR="002A10E3" w:rsidRPr="002A10E3">
        <w:rPr>
          <w:rFonts w:eastAsia="Calibri"/>
          <w:b/>
          <w:bCs/>
        </w:rPr>
        <w:t xml:space="preserve"> nieletni</w:t>
      </w:r>
      <w:r w:rsidR="002A10E3">
        <w:rPr>
          <w:rFonts w:eastAsia="Calibri"/>
          <w:b/>
          <w:bCs/>
        </w:rPr>
        <w:t>ej</w:t>
      </w:r>
      <w:bookmarkEnd w:id="20"/>
      <w:r w:rsidR="002233DC" w:rsidRPr="00084963">
        <w:rPr>
          <w:rFonts w:eastAsia="Calibri"/>
          <w:b/>
          <w:bCs/>
        </w:rPr>
        <w:t xml:space="preserve"> (np. poniżania, dyskryminacji, ośmieszania</w:t>
      </w:r>
      <w:r w:rsidRPr="00084963">
        <w:rPr>
          <w:rFonts w:eastAsia="Calibri"/>
          <w:b/>
          <w:bCs/>
        </w:rPr>
        <w:t xml:space="preserve">, krzyku, </w:t>
      </w:r>
      <w:r w:rsidR="00084963" w:rsidRPr="00084963">
        <w:rPr>
          <w:rFonts w:eastAsia="Calibri"/>
          <w:b/>
          <w:bCs/>
        </w:rPr>
        <w:t>nieodpowiednich komentarzy</w:t>
      </w:r>
      <w:r w:rsidR="00084963">
        <w:rPr>
          <w:rFonts w:eastAsia="Calibri"/>
          <w:b/>
          <w:bCs/>
        </w:rPr>
        <w:t xml:space="preserve"> i </w:t>
      </w:r>
      <w:proofErr w:type="spellStart"/>
      <w:r w:rsidR="00084963">
        <w:rPr>
          <w:rFonts w:eastAsia="Calibri"/>
          <w:b/>
          <w:bCs/>
        </w:rPr>
        <w:t>tp</w:t>
      </w:r>
      <w:proofErr w:type="spellEnd"/>
      <w:r w:rsidR="00084963">
        <w:rPr>
          <w:rFonts w:eastAsia="Calibri"/>
          <w:b/>
          <w:bCs/>
        </w:rPr>
        <w:t>.</w:t>
      </w:r>
      <w:r w:rsidR="002233DC" w:rsidRPr="00084963">
        <w:rPr>
          <w:rFonts w:eastAsia="Calibri"/>
          <w:b/>
          <w:bCs/>
        </w:rPr>
        <w:t xml:space="preserve">) </w:t>
      </w:r>
      <w:bookmarkStart w:id="21" w:name="_Hlk154165494"/>
    </w:p>
    <w:p w14:paraId="7730CE7D" w14:textId="4421E49F" w:rsidR="00BE5393" w:rsidRPr="002A10E3" w:rsidRDefault="00BE5393">
      <w:pPr>
        <w:pStyle w:val="Akapitzlist"/>
        <w:numPr>
          <w:ilvl w:val="0"/>
          <w:numId w:val="40"/>
        </w:numPr>
        <w:ind w:left="1134" w:hanging="425"/>
        <w:rPr>
          <w:rFonts w:eastAsia="Calibri"/>
        </w:rPr>
      </w:pPr>
      <w:r w:rsidRPr="00084963">
        <w:rPr>
          <w:rFonts w:eastAsia="Calibri"/>
        </w:rPr>
        <w:t xml:space="preserve">należy niezwłocznie odseparować </w:t>
      </w:r>
      <w:r w:rsidR="002A10E3" w:rsidRPr="002A10E3">
        <w:rPr>
          <w:rFonts w:eastAsia="Calibri"/>
        </w:rPr>
        <w:t xml:space="preserve">osobę nieletnią </w:t>
      </w:r>
      <w:r w:rsidR="002A10E3">
        <w:rPr>
          <w:rFonts w:eastAsia="Calibri"/>
        </w:rPr>
        <w:t>od małoletniego</w:t>
      </w:r>
      <w:r w:rsidRPr="00084963">
        <w:rPr>
          <w:rFonts w:eastAsia="Calibri"/>
        </w:rPr>
        <w:t xml:space="preserve"> i zadbać </w:t>
      </w:r>
      <w:r w:rsidR="002A10E3">
        <w:rPr>
          <w:rFonts w:eastAsia="Calibri"/>
        </w:rPr>
        <w:br/>
      </w:r>
      <w:r w:rsidRPr="002A10E3">
        <w:rPr>
          <w:rFonts w:eastAsia="Calibri"/>
        </w:rPr>
        <w:t>o bezpieczeństwo</w:t>
      </w:r>
      <w:r w:rsidR="00084963" w:rsidRPr="002A10E3">
        <w:rPr>
          <w:rFonts w:eastAsia="Calibri"/>
        </w:rPr>
        <w:t xml:space="preserve"> pokrzywdzonego małoletniego</w:t>
      </w:r>
      <w:r w:rsidRPr="002A10E3">
        <w:rPr>
          <w:rFonts w:eastAsia="Calibri"/>
        </w:rPr>
        <w:t>;</w:t>
      </w:r>
    </w:p>
    <w:bookmarkEnd w:id="21"/>
    <w:p w14:paraId="3DD691C7" w14:textId="064EC291" w:rsidR="00084963" w:rsidRDefault="00084963">
      <w:pPr>
        <w:pStyle w:val="Akapitzlist"/>
        <w:numPr>
          <w:ilvl w:val="0"/>
          <w:numId w:val="40"/>
        </w:numPr>
        <w:ind w:left="1134" w:hanging="425"/>
        <w:rPr>
          <w:rFonts w:eastAsia="Calibri"/>
        </w:rPr>
      </w:pPr>
      <w:r>
        <w:rPr>
          <w:rFonts w:eastAsia="Calibri"/>
        </w:rPr>
        <w:t xml:space="preserve">należy </w:t>
      </w:r>
      <w:r w:rsidR="00BE5393" w:rsidRPr="002A20CA">
        <w:rPr>
          <w:rFonts w:eastAsia="Calibri"/>
        </w:rPr>
        <w:t>przeprowad</w:t>
      </w:r>
      <w:r>
        <w:rPr>
          <w:rFonts w:eastAsia="Calibri"/>
        </w:rPr>
        <w:t>zić</w:t>
      </w:r>
      <w:r w:rsidR="00BE5393" w:rsidRPr="002A20CA">
        <w:rPr>
          <w:rFonts w:eastAsia="Calibri"/>
        </w:rPr>
        <w:t xml:space="preserve"> rozmowę</w:t>
      </w:r>
      <w:r>
        <w:rPr>
          <w:rFonts w:eastAsia="Calibri"/>
        </w:rPr>
        <w:t xml:space="preserve"> z </w:t>
      </w:r>
      <w:bookmarkStart w:id="22" w:name="_Hlk154172216"/>
      <w:r>
        <w:rPr>
          <w:rFonts w:eastAsia="Calibri"/>
        </w:rPr>
        <w:t>rodzicami</w:t>
      </w:r>
      <w:r w:rsidR="00233228">
        <w:rPr>
          <w:rFonts w:eastAsia="Calibri"/>
        </w:rPr>
        <w:t>/opiekunami prawnymi</w:t>
      </w:r>
      <w:r>
        <w:rPr>
          <w:rFonts w:eastAsia="Calibri"/>
        </w:rPr>
        <w:t xml:space="preserve"> </w:t>
      </w:r>
      <w:bookmarkEnd w:id="22"/>
      <w:r w:rsidR="002A10E3" w:rsidRPr="002A10E3">
        <w:rPr>
          <w:rFonts w:eastAsia="Calibri"/>
        </w:rPr>
        <w:t>osob</w:t>
      </w:r>
      <w:r w:rsidR="002A10E3">
        <w:rPr>
          <w:rFonts w:eastAsia="Calibri"/>
        </w:rPr>
        <w:t>y</w:t>
      </w:r>
      <w:r w:rsidR="002A10E3" w:rsidRPr="002A10E3">
        <w:rPr>
          <w:rFonts w:eastAsia="Calibri"/>
        </w:rPr>
        <w:t xml:space="preserve"> nieletni</w:t>
      </w:r>
      <w:r w:rsidR="002A10E3">
        <w:rPr>
          <w:rFonts w:eastAsia="Calibri"/>
        </w:rPr>
        <w:t>ej</w:t>
      </w:r>
      <w:r w:rsidR="002A10E3" w:rsidRPr="002A10E3">
        <w:rPr>
          <w:rFonts w:eastAsia="Calibri"/>
        </w:rPr>
        <w:t xml:space="preserve"> </w:t>
      </w:r>
      <w:r w:rsidR="002A10E3">
        <w:rPr>
          <w:rFonts w:eastAsia="Calibri"/>
        </w:rPr>
        <w:t>-</w:t>
      </w:r>
      <w:r>
        <w:rPr>
          <w:rFonts w:eastAsia="Calibri"/>
        </w:rPr>
        <w:t xml:space="preserve"> sprawcy krzywdzenia;</w:t>
      </w:r>
    </w:p>
    <w:p w14:paraId="326D0B71" w14:textId="6738B186" w:rsidR="00084963" w:rsidRDefault="00084963">
      <w:pPr>
        <w:pStyle w:val="Akapitzlist"/>
        <w:numPr>
          <w:ilvl w:val="0"/>
          <w:numId w:val="40"/>
        </w:numPr>
        <w:ind w:left="1134" w:hanging="425"/>
        <w:rPr>
          <w:rFonts w:eastAsia="Calibri"/>
        </w:rPr>
      </w:pPr>
      <w:r w:rsidRPr="00084963">
        <w:rPr>
          <w:rFonts w:eastAsia="Calibri"/>
        </w:rPr>
        <w:t xml:space="preserve">należy przeprowadzić rozmowę z </w:t>
      </w:r>
      <w:r w:rsidR="00233228" w:rsidRPr="00233228">
        <w:rPr>
          <w:rFonts w:eastAsia="Calibri"/>
        </w:rPr>
        <w:t>rodzicami/opiekunami prawnymi</w:t>
      </w:r>
      <w:r w:rsidRPr="00084963">
        <w:rPr>
          <w:rFonts w:eastAsia="Calibri"/>
        </w:rPr>
        <w:t xml:space="preserve"> </w:t>
      </w:r>
      <w:r>
        <w:rPr>
          <w:rFonts w:eastAsia="Calibri"/>
        </w:rPr>
        <w:t xml:space="preserve">krzywdzonego </w:t>
      </w:r>
      <w:r w:rsidRPr="00084963">
        <w:rPr>
          <w:rFonts w:eastAsia="Calibri"/>
        </w:rPr>
        <w:t>małoletniego</w:t>
      </w:r>
      <w:r>
        <w:rPr>
          <w:rFonts w:eastAsia="Calibri"/>
        </w:rPr>
        <w:t>;</w:t>
      </w:r>
      <w:r w:rsidRPr="00084963">
        <w:rPr>
          <w:rFonts w:eastAsia="Calibri"/>
        </w:rPr>
        <w:t xml:space="preserve"> </w:t>
      </w:r>
    </w:p>
    <w:p w14:paraId="46F25359" w14:textId="5C2111B8" w:rsidR="003A6340" w:rsidRDefault="003A6340">
      <w:pPr>
        <w:pStyle w:val="Akapitzlist"/>
        <w:numPr>
          <w:ilvl w:val="0"/>
          <w:numId w:val="40"/>
        </w:numPr>
        <w:ind w:left="1134" w:hanging="425"/>
        <w:rPr>
          <w:rFonts w:eastAsia="Calibri"/>
        </w:rPr>
      </w:pPr>
      <w:r w:rsidRPr="003A6340">
        <w:rPr>
          <w:rFonts w:eastAsia="Calibri"/>
        </w:rPr>
        <w:t>zasadnym jest sporządzenie na t</w:t>
      </w:r>
      <w:r w:rsidR="00C26203">
        <w:rPr>
          <w:rFonts w:eastAsia="Calibri"/>
        </w:rPr>
        <w:t>ę</w:t>
      </w:r>
      <w:r w:rsidRPr="003A6340">
        <w:rPr>
          <w:rFonts w:eastAsia="Calibri"/>
        </w:rPr>
        <w:t xml:space="preserve"> okoliczność notatki służbowej w pełni opisującej zaistniałe zdarzenie;</w:t>
      </w:r>
    </w:p>
    <w:p w14:paraId="141E2F1B" w14:textId="26157D09" w:rsidR="00084963" w:rsidRDefault="00084963">
      <w:pPr>
        <w:pStyle w:val="Akapitzlist"/>
        <w:numPr>
          <w:ilvl w:val="0"/>
          <w:numId w:val="40"/>
        </w:numPr>
        <w:ind w:left="1134" w:hanging="425"/>
        <w:rPr>
          <w:rFonts w:eastAsia="Calibri"/>
        </w:rPr>
      </w:pPr>
      <w:r>
        <w:rPr>
          <w:rFonts w:eastAsia="Calibri"/>
        </w:rPr>
        <w:t xml:space="preserve">opracować zindywidualizowane plany naprawcze dla </w:t>
      </w:r>
      <w:r w:rsidR="002A10E3">
        <w:rPr>
          <w:rFonts w:eastAsia="Calibri"/>
        </w:rPr>
        <w:t xml:space="preserve">pokrzywdzonego </w:t>
      </w:r>
      <w:r>
        <w:rPr>
          <w:rFonts w:eastAsia="Calibri"/>
        </w:rPr>
        <w:t>małoletni</w:t>
      </w:r>
      <w:r w:rsidR="002A10E3">
        <w:rPr>
          <w:rFonts w:eastAsia="Calibri"/>
        </w:rPr>
        <w:t>ego oraz nieletniego sprawcy</w:t>
      </w:r>
      <w:r>
        <w:rPr>
          <w:rFonts w:eastAsia="Calibri"/>
        </w:rPr>
        <w:t xml:space="preserve">; </w:t>
      </w:r>
    </w:p>
    <w:p w14:paraId="50CB4BD9" w14:textId="25E78FE7" w:rsidR="003F7A88" w:rsidRDefault="00084963">
      <w:pPr>
        <w:pStyle w:val="Akapitzlist"/>
        <w:numPr>
          <w:ilvl w:val="0"/>
          <w:numId w:val="40"/>
        </w:numPr>
        <w:ind w:left="1134" w:hanging="512"/>
        <w:rPr>
          <w:rFonts w:eastAsia="Calibri"/>
        </w:rPr>
      </w:pPr>
      <w:r>
        <w:rPr>
          <w:rFonts w:eastAsia="Calibri"/>
        </w:rPr>
        <w:t xml:space="preserve">w razie potrzeby dyrektor </w:t>
      </w:r>
      <w:r w:rsidR="0078527B">
        <w:rPr>
          <w:rFonts w:eastAsia="Calibri"/>
        </w:rPr>
        <w:t>przedszkola</w:t>
      </w:r>
      <w:r>
        <w:rPr>
          <w:rFonts w:eastAsia="Calibri"/>
        </w:rPr>
        <w:t xml:space="preserve"> może powołać zespó</w:t>
      </w:r>
      <w:r w:rsidR="000E585A">
        <w:rPr>
          <w:rFonts w:eastAsia="Calibri"/>
        </w:rPr>
        <w:t>ł</w:t>
      </w:r>
      <w:r>
        <w:rPr>
          <w:rFonts w:eastAsia="Calibri"/>
        </w:rPr>
        <w:t xml:space="preserve"> interwencyjny; </w:t>
      </w:r>
    </w:p>
    <w:p w14:paraId="08B198D8" w14:textId="3F886955" w:rsidR="00BE5393" w:rsidRPr="003F7A88" w:rsidRDefault="00BE5393">
      <w:pPr>
        <w:pStyle w:val="Akapitzlist"/>
        <w:numPr>
          <w:ilvl w:val="0"/>
          <w:numId w:val="40"/>
        </w:numPr>
        <w:ind w:left="1134" w:hanging="512"/>
        <w:rPr>
          <w:rFonts w:eastAsia="Calibri"/>
        </w:rPr>
      </w:pPr>
      <w:r w:rsidRPr="003F7A88">
        <w:rPr>
          <w:rFonts w:eastAsia="Calibri"/>
        </w:rPr>
        <w:t xml:space="preserve">w przypadku powtarzającej się </w:t>
      </w:r>
      <w:r w:rsidR="00084963" w:rsidRPr="003F7A88">
        <w:rPr>
          <w:rFonts w:eastAsia="Calibri"/>
        </w:rPr>
        <w:t xml:space="preserve">i nasilającej </w:t>
      </w:r>
      <w:r w:rsidRPr="003F7A88">
        <w:rPr>
          <w:rFonts w:eastAsia="Calibri"/>
        </w:rPr>
        <w:t xml:space="preserve">przemocy </w:t>
      </w:r>
      <w:r w:rsidR="00084963" w:rsidRPr="003F7A88">
        <w:rPr>
          <w:rFonts w:eastAsia="Calibri"/>
        </w:rPr>
        <w:t xml:space="preserve">dyrektor może </w:t>
      </w:r>
      <w:r w:rsidRPr="003F7A88">
        <w:rPr>
          <w:rFonts w:eastAsia="Calibri"/>
        </w:rPr>
        <w:t>powiad</w:t>
      </w:r>
      <w:r w:rsidR="00084963" w:rsidRPr="003F7A88">
        <w:rPr>
          <w:rFonts w:eastAsia="Calibri"/>
        </w:rPr>
        <w:t xml:space="preserve">omić właściwy terytorialnie sąd rodzinny. </w:t>
      </w:r>
      <w:r w:rsidRPr="003F7A88">
        <w:rPr>
          <w:rFonts w:eastAsia="Calibri"/>
        </w:rPr>
        <w:t xml:space="preserve"> </w:t>
      </w:r>
    </w:p>
    <w:p w14:paraId="4DB21B22" w14:textId="0C3F8008" w:rsidR="000035CF" w:rsidRPr="003F7A88" w:rsidRDefault="000035CF">
      <w:pPr>
        <w:pStyle w:val="Akapitzlist"/>
        <w:numPr>
          <w:ilvl w:val="0"/>
          <w:numId w:val="39"/>
        </w:numPr>
        <w:rPr>
          <w:rFonts w:eastAsia="Calibri"/>
          <w:b/>
          <w:bCs/>
        </w:rPr>
      </w:pPr>
      <w:bookmarkStart w:id="23" w:name="_Hlk154165608"/>
      <w:r w:rsidRPr="003F7A88">
        <w:rPr>
          <w:rFonts w:eastAsia="Calibri"/>
          <w:b/>
          <w:bCs/>
        </w:rPr>
        <w:t xml:space="preserve">małoletni doznaje jednorazowo przemocy fizycznej </w:t>
      </w:r>
      <w:r w:rsidR="002A10E3" w:rsidRPr="003F7A88">
        <w:rPr>
          <w:rFonts w:eastAsia="Calibri"/>
          <w:b/>
          <w:bCs/>
        </w:rPr>
        <w:t>od osoby nieletniej</w:t>
      </w:r>
      <w:r w:rsidR="003F7A88" w:rsidRPr="003F7A88">
        <w:rPr>
          <w:rFonts w:eastAsia="Calibri"/>
          <w:b/>
          <w:bCs/>
        </w:rPr>
        <w:t xml:space="preserve"> </w:t>
      </w:r>
      <w:r w:rsidRPr="003F7A88">
        <w:rPr>
          <w:rFonts w:eastAsia="Calibri"/>
          <w:b/>
          <w:bCs/>
        </w:rPr>
        <w:t>w postaci np. popychania, szturchania</w:t>
      </w:r>
      <w:r w:rsidR="002A10E3" w:rsidRPr="003F7A88">
        <w:rPr>
          <w:rFonts w:eastAsia="Calibri"/>
          <w:b/>
          <w:bCs/>
        </w:rPr>
        <w:t xml:space="preserve"> itp.</w:t>
      </w:r>
    </w:p>
    <w:p w14:paraId="2B8050C3" w14:textId="018D2DE9" w:rsidR="00166A01" w:rsidRDefault="002A10E3">
      <w:pPr>
        <w:pStyle w:val="Akapitzlist"/>
        <w:numPr>
          <w:ilvl w:val="0"/>
          <w:numId w:val="41"/>
        </w:numPr>
        <w:ind w:left="1134" w:hanging="425"/>
        <w:rPr>
          <w:rFonts w:eastAsia="Calibri"/>
        </w:rPr>
      </w:pPr>
      <w:bookmarkStart w:id="24" w:name="_Hlk154171869"/>
      <w:bookmarkEnd w:id="23"/>
      <w:r w:rsidRPr="002A10E3">
        <w:rPr>
          <w:rFonts w:eastAsia="Calibri"/>
        </w:rPr>
        <w:t xml:space="preserve">należy niezwłocznie odseparować osobę nieletnią od małoletniego i zadbać </w:t>
      </w:r>
      <w:r w:rsidR="00674AC9">
        <w:rPr>
          <w:rFonts w:eastAsia="Calibri"/>
        </w:rPr>
        <w:t xml:space="preserve">o </w:t>
      </w:r>
      <w:r w:rsidRPr="00166A01">
        <w:rPr>
          <w:rFonts w:eastAsia="Calibri"/>
        </w:rPr>
        <w:t>bezpieczeństwo pokrzywdzonego małoletniego;</w:t>
      </w:r>
      <w:bookmarkEnd w:id="24"/>
    </w:p>
    <w:p w14:paraId="7CC94804" w14:textId="77777777" w:rsidR="00166A01" w:rsidRDefault="00084963">
      <w:pPr>
        <w:pStyle w:val="Akapitzlist"/>
        <w:numPr>
          <w:ilvl w:val="0"/>
          <w:numId w:val="41"/>
        </w:numPr>
        <w:ind w:left="1134" w:hanging="425"/>
        <w:rPr>
          <w:rFonts w:eastAsia="Calibri"/>
        </w:rPr>
      </w:pPr>
      <w:r w:rsidRPr="00166A01">
        <w:rPr>
          <w:rFonts w:eastAsia="Calibri"/>
        </w:rPr>
        <w:t xml:space="preserve">należy przeprowadzić rozmowę z </w:t>
      </w:r>
      <w:r w:rsidR="00233228" w:rsidRPr="00166A01">
        <w:rPr>
          <w:rFonts w:eastAsia="Calibri"/>
        </w:rPr>
        <w:t xml:space="preserve">rodzicami/opiekunami prawnymi </w:t>
      </w:r>
      <w:r w:rsidR="002A10E3" w:rsidRPr="00166A01">
        <w:rPr>
          <w:rFonts w:eastAsia="Calibri"/>
        </w:rPr>
        <w:t>nieletniego</w:t>
      </w:r>
      <w:r w:rsidRPr="00166A01">
        <w:rPr>
          <w:rFonts w:eastAsia="Calibri"/>
        </w:rPr>
        <w:t xml:space="preserve"> sprawcy krzywdzenia;</w:t>
      </w:r>
    </w:p>
    <w:p w14:paraId="32534534" w14:textId="13759FD5" w:rsidR="00166A01" w:rsidRDefault="003A6340">
      <w:pPr>
        <w:pStyle w:val="Akapitzlist"/>
        <w:numPr>
          <w:ilvl w:val="0"/>
          <w:numId w:val="41"/>
        </w:numPr>
        <w:ind w:left="1134" w:hanging="425"/>
        <w:rPr>
          <w:rFonts w:eastAsia="Calibri"/>
        </w:rPr>
      </w:pPr>
      <w:r w:rsidRPr="00166A01">
        <w:rPr>
          <w:rFonts w:eastAsia="Calibri"/>
        </w:rPr>
        <w:t>zasadnym jest sporządzenie na t</w:t>
      </w:r>
      <w:r w:rsidR="00674AC9">
        <w:rPr>
          <w:rFonts w:eastAsia="Calibri"/>
        </w:rPr>
        <w:t>ę</w:t>
      </w:r>
      <w:r w:rsidRPr="00166A01">
        <w:rPr>
          <w:rFonts w:eastAsia="Calibri"/>
        </w:rPr>
        <w:t xml:space="preserve"> okoliczność notatki służbowej w pełni opisującej zaistniałe zdarzenie;</w:t>
      </w:r>
    </w:p>
    <w:p w14:paraId="1458CA0D" w14:textId="77777777" w:rsidR="00166A01" w:rsidRDefault="002A10E3">
      <w:pPr>
        <w:pStyle w:val="Akapitzlist"/>
        <w:numPr>
          <w:ilvl w:val="0"/>
          <w:numId w:val="41"/>
        </w:numPr>
        <w:ind w:left="1134" w:hanging="425"/>
        <w:rPr>
          <w:rFonts w:eastAsia="Calibri"/>
        </w:rPr>
      </w:pPr>
      <w:r w:rsidRPr="00166A01">
        <w:rPr>
          <w:rFonts w:eastAsia="Calibri"/>
        </w:rPr>
        <w:t xml:space="preserve">opracować zindywidualizowane plany naprawcze dla pokrzywdzonego małoletniego oraz nieletniego sprawcy; </w:t>
      </w:r>
    </w:p>
    <w:p w14:paraId="552E8342" w14:textId="39B858D1" w:rsidR="00166A01" w:rsidRDefault="00084963">
      <w:pPr>
        <w:pStyle w:val="Akapitzlist"/>
        <w:numPr>
          <w:ilvl w:val="0"/>
          <w:numId w:val="41"/>
        </w:numPr>
        <w:ind w:left="1134" w:hanging="425"/>
        <w:rPr>
          <w:rFonts w:eastAsia="Calibri"/>
        </w:rPr>
      </w:pPr>
      <w:r w:rsidRPr="00166A01">
        <w:rPr>
          <w:rFonts w:eastAsia="Calibri"/>
        </w:rPr>
        <w:t>w razie potrzeby dyrektor może powołać zespó</w:t>
      </w:r>
      <w:r w:rsidR="003A6340" w:rsidRPr="00166A01">
        <w:rPr>
          <w:rFonts w:eastAsia="Calibri"/>
        </w:rPr>
        <w:t>ł</w:t>
      </w:r>
      <w:r w:rsidRPr="00166A01">
        <w:rPr>
          <w:rFonts w:eastAsia="Calibri"/>
        </w:rPr>
        <w:t xml:space="preserve"> interwencyjny; </w:t>
      </w:r>
    </w:p>
    <w:p w14:paraId="1EAA679F" w14:textId="374F7E98" w:rsidR="00084963" w:rsidRPr="00166A01" w:rsidRDefault="00084963">
      <w:pPr>
        <w:pStyle w:val="Akapitzlist"/>
        <w:numPr>
          <w:ilvl w:val="0"/>
          <w:numId w:val="41"/>
        </w:numPr>
        <w:ind w:left="1134" w:hanging="425"/>
        <w:rPr>
          <w:rFonts w:eastAsia="Calibri"/>
        </w:rPr>
      </w:pPr>
      <w:r w:rsidRPr="00166A01">
        <w:rPr>
          <w:rFonts w:eastAsia="Calibri"/>
        </w:rPr>
        <w:lastRenderedPageBreak/>
        <w:t xml:space="preserve">w przypadku powtarzającej się i nasilającej przemocy dyrektor może powiadomić właściwy terytorialnie sąd rodzinny. </w:t>
      </w:r>
    </w:p>
    <w:p w14:paraId="29BDD2FF" w14:textId="09DBCECC" w:rsidR="002A10E3" w:rsidRPr="002A10E3" w:rsidRDefault="00084963">
      <w:pPr>
        <w:pStyle w:val="Akapitzlist"/>
        <w:numPr>
          <w:ilvl w:val="0"/>
          <w:numId w:val="39"/>
        </w:numPr>
        <w:rPr>
          <w:rFonts w:eastAsia="Calibri"/>
        </w:rPr>
      </w:pPr>
      <w:r w:rsidRPr="002A10E3">
        <w:rPr>
          <w:rFonts w:eastAsia="Calibri"/>
          <w:b/>
          <w:bCs/>
        </w:rPr>
        <w:t xml:space="preserve">małoletni doznaje ze strony </w:t>
      </w:r>
      <w:r w:rsidR="002A10E3" w:rsidRPr="002A10E3">
        <w:rPr>
          <w:rFonts w:eastAsia="Calibri"/>
          <w:b/>
          <w:bCs/>
        </w:rPr>
        <w:t xml:space="preserve">osoby nieletniej </w:t>
      </w:r>
      <w:r w:rsidR="00BE5393" w:rsidRPr="002A10E3">
        <w:rPr>
          <w:rFonts w:eastAsia="Calibri"/>
          <w:b/>
          <w:bCs/>
        </w:rPr>
        <w:t>przemocy</w:t>
      </w:r>
      <w:r w:rsidRPr="002A10E3">
        <w:rPr>
          <w:rFonts w:eastAsia="Calibri"/>
          <w:b/>
          <w:bCs/>
        </w:rPr>
        <w:t xml:space="preserve">, która skutkuje uszczerbkiem </w:t>
      </w:r>
      <w:r w:rsidR="00BE5393" w:rsidRPr="002A10E3">
        <w:rPr>
          <w:rFonts w:eastAsia="Calibri"/>
          <w:b/>
          <w:bCs/>
        </w:rPr>
        <w:t>na zdrowiu</w:t>
      </w:r>
      <w:r w:rsidR="003A6340" w:rsidRPr="002A10E3">
        <w:rPr>
          <w:rFonts w:eastAsia="Calibri"/>
          <w:b/>
          <w:bCs/>
        </w:rPr>
        <w:t xml:space="preserve"> lub zagrożeniem życia: </w:t>
      </w:r>
    </w:p>
    <w:p w14:paraId="64B1899A" w14:textId="77777777" w:rsidR="00166A01" w:rsidRDefault="00233228">
      <w:pPr>
        <w:pStyle w:val="Akapitzlist"/>
        <w:numPr>
          <w:ilvl w:val="0"/>
          <w:numId w:val="42"/>
        </w:numPr>
        <w:tabs>
          <w:tab w:val="left" w:pos="1134"/>
        </w:tabs>
        <w:ind w:left="1134" w:hanging="436"/>
        <w:rPr>
          <w:rFonts w:eastAsia="Calibri"/>
        </w:rPr>
      </w:pPr>
      <w:r w:rsidRPr="00233228">
        <w:rPr>
          <w:rFonts w:eastAsia="Calibri"/>
        </w:rPr>
        <w:t xml:space="preserve">należy niezwłocznie odseparować osobę nieletnią od małoletniego i zadbać </w:t>
      </w:r>
      <w:r w:rsidRPr="00166A01">
        <w:rPr>
          <w:rFonts w:eastAsia="Calibri"/>
        </w:rPr>
        <w:t>bezpieczeństwo pokrzywdzonego małoletniego;</w:t>
      </w:r>
    </w:p>
    <w:p w14:paraId="4A0ED9B8" w14:textId="77777777" w:rsidR="00166A01" w:rsidRDefault="00233228">
      <w:pPr>
        <w:pStyle w:val="Akapitzlist"/>
        <w:numPr>
          <w:ilvl w:val="0"/>
          <w:numId w:val="42"/>
        </w:numPr>
        <w:tabs>
          <w:tab w:val="left" w:pos="1134"/>
        </w:tabs>
        <w:ind w:left="1134" w:hanging="436"/>
        <w:rPr>
          <w:rFonts w:eastAsia="Calibri"/>
        </w:rPr>
      </w:pPr>
      <w:r w:rsidRPr="00166A01">
        <w:rPr>
          <w:rFonts w:eastAsia="Calibri"/>
        </w:rPr>
        <w:t>należy przeprowadzić rozmowę z rodzicami/opiekunami prawnymi osoby nieletniej - sprawcy krzywdzenia;</w:t>
      </w:r>
    </w:p>
    <w:p w14:paraId="2FF4F844" w14:textId="77777777" w:rsidR="00166A01" w:rsidRDefault="00233228">
      <w:pPr>
        <w:pStyle w:val="Akapitzlist"/>
        <w:numPr>
          <w:ilvl w:val="0"/>
          <w:numId w:val="42"/>
        </w:numPr>
        <w:tabs>
          <w:tab w:val="left" w:pos="1134"/>
        </w:tabs>
        <w:ind w:left="1134" w:hanging="436"/>
        <w:rPr>
          <w:rFonts w:eastAsia="Calibri"/>
        </w:rPr>
      </w:pPr>
      <w:r w:rsidRPr="00166A01">
        <w:rPr>
          <w:rFonts w:eastAsia="Calibri"/>
        </w:rPr>
        <w:t xml:space="preserve">należy przeprowadzić rozmowę z rodzicami/opiekunami prawnymi krzywdzonego małoletniego; </w:t>
      </w:r>
    </w:p>
    <w:p w14:paraId="00B05350" w14:textId="5A025FBD" w:rsidR="00166A01" w:rsidRDefault="003A6340">
      <w:pPr>
        <w:pStyle w:val="Akapitzlist"/>
        <w:numPr>
          <w:ilvl w:val="0"/>
          <w:numId w:val="42"/>
        </w:numPr>
        <w:tabs>
          <w:tab w:val="left" w:pos="1134"/>
        </w:tabs>
        <w:ind w:left="1134" w:hanging="436"/>
        <w:rPr>
          <w:rFonts w:eastAsia="Calibri"/>
        </w:rPr>
      </w:pPr>
      <w:r w:rsidRPr="00166A01">
        <w:rPr>
          <w:rFonts w:eastAsia="Calibri"/>
        </w:rPr>
        <w:t>zasadnym jest sporządzenie na t</w:t>
      </w:r>
      <w:r w:rsidR="00674AC9">
        <w:rPr>
          <w:rFonts w:eastAsia="Calibri"/>
        </w:rPr>
        <w:t>ę</w:t>
      </w:r>
      <w:r w:rsidRPr="00166A01">
        <w:rPr>
          <w:rFonts w:eastAsia="Calibri"/>
        </w:rPr>
        <w:t xml:space="preserve"> okoliczność notatki służbowej w pełni opisującej zaistniałe zdarzenie;</w:t>
      </w:r>
    </w:p>
    <w:p w14:paraId="7E4CC2C0" w14:textId="08AA1745" w:rsidR="00166A01" w:rsidRDefault="003A6340">
      <w:pPr>
        <w:pStyle w:val="Akapitzlist"/>
        <w:numPr>
          <w:ilvl w:val="0"/>
          <w:numId w:val="42"/>
        </w:numPr>
        <w:tabs>
          <w:tab w:val="left" w:pos="709"/>
          <w:tab w:val="left" w:pos="1134"/>
        </w:tabs>
        <w:ind w:left="1134" w:hanging="436"/>
        <w:rPr>
          <w:rFonts w:eastAsia="Calibri"/>
        </w:rPr>
      </w:pPr>
      <w:r w:rsidRPr="00166A01">
        <w:rPr>
          <w:rFonts w:eastAsia="Calibri"/>
        </w:rPr>
        <w:t>w razie potrzeby dyrektor może powołać zespół interwencyjny;</w:t>
      </w:r>
    </w:p>
    <w:p w14:paraId="68FA5E24" w14:textId="7A5BCCD4" w:rsidR="00BE5393" w:rsidRPr="00166A01" w:rsidRDefault="003A6340">
      <w:pPr>
        <w:pStyle w:val="Akapitzlist"/>
        <w:numPr>
          <w:ilvl w:val="0"/>
          <w:numId w:val="42"/>
        </w:numPr>
        <w:tabs>
          <w:tab w:val="left" w:pos="709"/>
          <w:tab w:val="left" w:pos="1134"/>
        </w:tabs>
        <w:ind w:left="1134" w:hanging="436"/>
        <w:rPr>
          <w:rFonts w:eastAsia="Calibri"/>
        </w:rPr>
      </w:pPr>
      <w:r w:rsidRPr="00166A01">
        <w:rPr>
          <w:rFonts w:eastAsia="Calibri"/>
        </w:rPr>
        <w:t>jednocześnie dyrektor powiadamia właściwy terytorialnie sąd rodzinny i</w:t>
      </w:r>
      <w:r w:rsidR="00674AC9">
        <w:rPr>
          <w:rFonts w:eastAsia="Calibri"/>
        </w:rPr>
        <w:t xml:space="preserve"> </w:t>
      </w:r>
      <w:r w:rsidRPr="00166A01">
        <w:rPr>
          <w:rFonts w:eastAsia="Calibri"/>
        </w:rPr>
        <w:t xml:space="preserve">organy ścigania. </w:t>
      </w:r>
    </w:p>
    <w:p w14:paraId="22BEFA6E" w14:textId="7DE09FE2" w:rsidR="003A6340" w:rsidRDefault="003A6340">
      <w:pPr>
        <w:pStyle w:val="Akapitzlist"/>
        <w:numPr>
          <w:ilvl w:val="0"/>
          <w:numId w:val="39"/>
        </w:numPr>
        <w:rPr>
          <w:rFonts w:eastAsia="Calibri"/>
          <w:b/>
          <w:bCs/>
        </w:rPr>
      </w:pPr>
      <w:r w:rsidRPr="003A6340">
        <w:rPr>
          <w:rFonts w:eastAsia="Calibri"/>
          <w:b/>
          <w:bCs/>
        </w:rPr>
        <w:t xml:space="preserve">małoletni zostaje wykorzystany seksualnie przez innego małoletniego: </w:t>
      </w:r>
    </w:p>
    <w:p w14:paraId="275DE10B" w14:textId="77777777" w:rsidR="00166A01" w:rsidRDefault="00233228">
      <w:pPr>
        <w:pStyle w:val="Akapitzlist"/>
        <w:numPr>
          <w:ilvl w:val="0"/>
          <w:numId w:val="43"/>
        </w:numPr>
        <w:ind w:left="1134" w:hanging="425"/>
        <w:rPr>
          <w:rFonts w:eastAsia="Calibri"/>
        </w:rPr>
      </w:pPr>
      <w:r w:rsidRPr="00233228">
        <w:rPr>
          <w:rFonts w:eastAsia="Calibri"/>
        </w:rPr>
        <w:t xml:space="preserve">należy niezwłocznie odseparować osobę nieletnią od małoletniego i zadbać </w:t>
      </w:r>
    </w:p>
    <w:p w14:paraId="2C7C9735" w14:textId="133A626E" w:rsidR="00233228" w:rsidRPr="00166A01" w:rsidRDefault="00674AC9" w:rsidP="00674AC9">
      <w:pPr>
        <w:pStyle w:val="Akapitzlist"/>
        <w:ind w:left="1134"/>
        <w:rPr>
          <w:rFonts w:eastAsia="Calibri"/>
        </w:rPr>
      </w:pPr>
      <w:r>
        <w:rPr>
          <w:rFonts w:eastAsia="Calibri"/>
        </w:rPr>
        <w:t xml:space="preserve">o </w:t>
      </w:r>
      <w:r w:rsidR="00233228" w:rsidRPr="00166A01">
        <w:rPr>
          <w:rFonts w:eastAsia="Calibri"/>
        </w:rPr>
        <w:t>bezpieczeństwo pokrzywdzonego małoletniego;</w:t>
      </w:r>
    </w:p>
    <w:p w14:paraId="6FF268F4" w14:textId="2D1FC4A9" w:rsidR="003A6340" w:rsidRPr="003A6340" w:rsidRDefault="003A6340">
      <w:pPr>
        <w:pStyle w:val="Akapitzlist"/>
        <w:numPr>
          <w:ilvl w:val="0"/>
          <w:numId w:val="43"/>
        </w:numPr>
        <w:ind w:left="1134" w:hanging="425"/>
        <w:rPr>
          <w:rFonts w:eastAsia="Calibri"/>
        </w:rPr>
      </w:pPr>
      <w:r>
        <w:rPr>
          <w:rFonts w:eastAsia="Calibri"/>
        </w:rPr>
        <w:t>należy udzielić pokrzywdzonemu małoletniemu pomocy psychologicznej;</w:t>
      </w:r>
    </w:p>
    <w:p w14:paraId="56981076" w14:textId="3FE830BD" w:rsidR="00233228" w:rsidRPr="009E04CE" w:rsidRDefault="00233228">
      <w:pPr>
        <w:pStyle w:val="Akapitzlist"/>
        <w:numPr>
          <w:ilvl w:val="0"/>
          <w:numId w:val="43"/>
        </w:numPr>
        <w:ind w:left="1134" w:hanging="425"/>
        <w:rPr>
          <w:rFonts w:eastAsia="Calibri"/>
        </w:rPr>
      </w:pPr>
      <w:r w:rsidRPr="009E04CE">
        <w:rPr>
          <w:rFonts w:eastAsia="Calibri"/>
        </w:rPr>
        <w:t>należy przeprowadzić rozmowę z rodzicami/opiekunami prawnymi osoby nieletniej - sprawcy krzywdzenia;</w:t>
      </w:r>
    </w:p>
    <w:p w14:paraId="18A388B0" w14:textId="7BABAB14" w:rsidR="00233228" w:rsidRPr="009E04CE" w:rsidRDefault="00233228">
      <w:pPr>
        <w:pStyle w:val="Akapitzlist"/>
        <w:numPr>
          <w:ilvl w:val="0"/>
          <w:numId w:val="43"/>
        </w:numPr>
        <w:ind w:left="1134" w:hanging="425"/>
        <w:rPr>
          <w:rFonts w:eastAsia="Calibri"/>
        </w:rPr>
      </w:pPr>
      <w:r w:rsidRPr="009E04CE">
        <w:rPr>
          <w:rFonts w:eastAsia="Calibri"/>
        </w:rPr>
        <w:t>należy przeprowadzić rozmowę z</w:t>
      </w:r>
      <w:r w:rsidRPr="009E04CE">
        <w:t xml:space="preserve"> </w:t>
      </w:r>
      <w:r w:rsidRPr="009E04CE">
        <w:rPr>
          <w:rFonts w:eastAsia="Calibri"/>
        </w:rPr>
        <w:t xml:space="preserve">rodzicami/opiekunami prawnymi krzywdzonego małoletniego; </w:t>
      </w:r>
    </w:p>
    <w:p w14:paraId="52D5B69A" w14:textId="39DF69CA" w:rsidR="003A6340" w:rsidRPr="009E04CE" w:rsidRDefault="003A6340">
      <w:pPr>
        <w:pStyle w:val="Akapitzlist"/>
        <w:numPr>
          <w:ilvl w:val="0"/>
          <w:numId w:val="43"/>
        </w:numPr>
        <w:ind w:left="1134" w:hanging="425"/>
        <w:rPr>
          <w:rFonts w:eastAsia="Calibri"/>
        </w:rPr>
      </w:pPr>
      <w:r w:rsidRPr="009E04CE">
        <w:rPr>
          <w:rFonts w:eastAsia="Calibri"/>
        </w:rPr>
        <w:t>zasadnym jest sporządzenie na t</w:t>
      </w:r>
      <w:r w:rsidR="0015116D" w:rsidRPr="009E04CE">
        <w:rPr>
          <w:rFonts w:eastAsia="Calibri"/>
        </w:rPr>
        <w:t>ę</w:t>
      </w:r>
      <w:r w:rsidRPr="009E04CE">
        <w:rPr>
          <w:rFonts w:eastAsia="Calibri"/>
        </w:rPr>
        <w:t xml:space="preserve"> okoliczność notatki służbowej w pełni opisującej zaistniałe zdarzenie;</w:t>
      </w:r>
    </w:p>
    <w:p w14:paraId="6BCB10BA" w14:textId="5FEA4726" w:rsidR="003A6340" w:rsidRPr="003A6340" w:rsidRDefault="003A6340">
      <w:pPr>
        <w:pStyle w:val="Akapitzlist"/>
        <w:numPr>
          <w:ilvl w:val="0"/>
          <w:numId w:val="43"/>
        </w:numPr>
        <w:ind w:left="1134" w:hanging="425"/>
        <w:rPr>
          <w:rFonts w:eastAsia="Calibri"/>
        </w:rPr>
      </w:pPr>
      <w:r w:rsidRPr="003A6340">
        <w:rPr>
          <w:rFonts w:eastAsia="Calibri"/>
        </w:rPr>
        <w:t>w razie potrzeby dyrektor może powołać zespół interwencyjny;</w:t>
      </w:r>
    </w:p>
    <w:p w14:paraId="700BD056" w14:textId="018ADE4F" w:rsidR="003A6340" w:rsidRPr="003A6340" w:rsidRDefault="003A6340">
      <w:pPr>
        <w:pStyle w:val="Akapitzlist"/>
        <w:numPr>
          <w:ilvl w:val="0"/>
          <w:numId w:val="43"/>
        </w:numPr>
        <w:ind w:left="1134" w:hanging="425"/>
        <w:rPr>
          <w:rFonts w:eastAsia="Calibri"/>
        </w:rPr>
      </w:pPr>
      <w:r w:rsidRPr="003A6340">
        <w:rPr>
          <w:rFonts w:eastAsia="Calibri"/>
        </w:rPr>
        <w:t>jednocześnie dyrektor powiadamia właściwy terytorialnie sąd rodzinny i</w:t>
      </w:r>
      <w:r w:rsidR="00674AC9">
        <w:rPr>
          <w:rFonts w:eastAsia="Calibri"/>
        </w:rPr>
        <w:t xml:space="preserve"> </w:t>
      </w:r>
      <w:r w:rsidRPr="003A6340">
        <w:rPr>
          <w:rFonts w:eastAsia="Calibri"/>
        </w:rPr>
        <w:t xml:space="preserve"> organy ścigania.</w:t>
      </w:r>
    </w:p>
    <w:p w14:paraId="28E85948" w14:textId="1D5491DF" w:rsidR="0089371A" w:rsidRPr="000E585A" w:rsidRDefault="0089371A">
      <w:pPr>
        <w:numPr>
          <w:ilvl w:val="0"/>
          <w:numId w:val="31"/>
        </w:numPr>
        <w:spacing w:after="0" w:line="36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585A">
        <w:rPr>
          <w:rFonts w:ascii="Times New Roman" w:eastAsia="Calibri" w:hAnsi="Times New Roman" w:cs="Times New Roman"/>
          <w:sz w:val="24"/>
          <w:szCs w:val="24"/>
        </w:rPr>
        <w:t xml:space="preserve">Schemat interwencji w przypadku podejrzenia krzywdzenia </w:t>
      </w:r>
      <w:bookmarkStart w:id="25" w:name="_Hlk154172081"/>
      <w:r w:rsidR="00233228" w:rsidRPr="000E585A">
        <w:rPr>
          <w:rFonts w:ascii="Times New Roman" w:eastAsia="Calibri" w:hAnsi="Times New Roman" w:cs="Times New Roman"/>
          <w:sz w:val="24"/>
          <w:szCs w:val="24"/>
        </w:rPr>
        <w:t>małoletni</w:t>
      </w:r>
      <w:bookmarkEnd w:id="25"/>
      <w:r w:rsidR="00233228" w:rsidRPr="000E585A">
        <w:rPr>
          <w:rFonts w:ascii="Times New Roman" w:eastAsia="Calibri" w:hAnsi="Times New Roman" w:cs="Times New Roman"/>
          <w:sz w:val="24"/>
          <w:szCs w:val="24"/>
        </w:rPr>
        <w:t>ego</w:t>
      </w:r>
      <w:r w:rsidRPr="000E585A">
        <w:rPr>
          <w:rFonts w:ascii="Times New Roman" w:eastAsia="Calibri" w:hAnsi="Times New Roman" w:cs="Times New Roman"/>
          <w:sz w:val="24"/>
          <w:szCs w:val="24"/>
        </w:rPr>
        <w:t xml:space="preserve"> przez rodzica lub opiekuna</w:t>
      </w:r>
      <w:r w:rsidR="00C10F93" w:rsidRPr="000E585A">
        <w:rPr>
          <w:rFonts w:ascii="Times New Roman" w:eastAsia="Calibri" w:hAnsi="Times New Roman" w:cs="Times New Roman"/>
          <w:sz w:val="24"/>
          <w:szCs w:val="24"/>
        </w:rPr>
        <w:t xml:space="preserve"> prawnego: </w:t>
      </w:r>
    </w:p>
    <w:p w14:paraId="74B5F22D" w14:textId="7CAB6EBF" w:rsidR="0089371A" w:rsidRPr="00E02023" w:rsidRDefault="0089371A">
      <w:pPr>
        <w:pStyle w:val="Akapitzlist"/>
        <w:numPr>
          <w:ilvl w:val="0"/>
          <w:numId w:val="44"/>
        </w:numPr>
        <w:ind w:left="709" w:hanging="567"/>
        <w:rPr>
          <w:rFonts w:eastAsia="Calibri"/>
        </w:rPr>
      </w:pPr>
      <w:r w:rsidRPr="00E02023">
        <w:rPr>
          <w:rFonts w:eastAsia="Calibri"/>
          <w:b/>
          <w:bCs/>
        </w:rPr>
        <w:t>gdy małoletni jest zaniedbany i istnieje ryzyko dysfunkcji rodziców/opiekunów prawnych</w:t>
      </w:r>
      <w:r w:rsidRPr="00E02023">
        <w:rPr>
          <w:rFonts w:eastAsia="Calibri"/>
        </w:rPr>
        <w:t>:</w:t>
      </w:r>
    </w:p>
    <w:p w14:paraId="03188C15" w14:textId="7F190F6A" w:rsidR="0089371A" w:rsidRDefault="0089371A">
      <w:pPr>
        <w:pStyle w:val="Akapitzlist"/>
        <w:numPr>
          <w:ilvl w:val="0"/>
          <w:numId w:val="45"/>
        </w:numPr>
        <w:ind w:left="1134" w:hanging="425"/>
        <w:rPr>
          <w:rFonts w:eastAsia="Calibri"/>
        </w:rPr>
      </w:pPr>
      <w:r w:rsidRPr="00E02023">
        <w:rPr>
          <w:rFonts w:eastAsia="Calibri"/>
        </w:rPr>
        <w:lastRenderedPageBreak/>
        <w:t>należy zadbać o bezpieczeństwo małoletniego;</w:t>
      </w:r>
    </w:p>
    <w:p w14:paraId="5AFC6C45" w14:textId="1EAD0B82" w:rsidR="00166A01" w:rsidRDefault="0089371A">
      <w:pPr>
        <w:pStyle w:val="Akapitzlist"/>
        <w:numPr>
          <w:ilvl w:val="0"/>
          <w:numId w:val="45"/>
        </w:numPr>
        <w:tabs>
          <w:tab w:val="left" w:pos="1134"/>
        </w:tabs>
        <w:ind w:left="1134" w:hanging="425"/>
        <w:rPr>
          <w:rFonts w:eastAsia="Calibri"/>
        </w:rPr>
      </w:pPr>
      <w:r w:rsidRPr="00E02023">
        <w:rPr>
          <w:rFonts w:eastAsia="Calibri"/>
        </w:rPr>
        <w:t>przeprowadzić rozmowę z rodzicem/opiekunem prawnym wskazując możliwość uzyskani</w:t>
      </w:r>
      <w:r w:rsidR="00674AC9">
        <w:rPr>
          <w:rFonts w:eastAsia="Calibri"/>
        </w:rPr>
        <w:t>a</w:t>
      </w:r>
      <w:r w:rsidRPr="00E02023">
        <w:rPr>
          <w:rFonts w:eastAsia="Calibri"/>
        </w:rPr>
        <w:t xml:space="preserve"> pomocy psychologicznej oraz materialnej;</w:t>
      </w:r>
    </w:p>
    <w:p w14:paraId="4A51AE00" w14:textId="2B619E23" w:rsidR="0089371A" w:rsidRPr="00166A01" w:rsidRDefault="0089371A">
      <w:pPr>
        <w:pStyle w:val="Akapitzlist"/>
        <w:numPr>
          <w:ilvl w:val="0"/>
          <w:numId w:val="45"/>
        </w:numPr>
        <w:tabs>
          <w:tab w:val="left" w:pos="1134"/>
        </w:tabs>
        <w:ind w:left="1276" w:hanging="567"/>
        <w:rPr>
          <w:rFonts w:eastAsia="Calibri"/>
        </w:rPr>
      </w:pPr>
      <w:r w:rsidRPr="00166A01">
        <w:rPr>
          <w:rFonts w:eastAsia="Calibri"/>
        </w:rPr>
        <w:t>należy udokumentować przeprowadzoną rozmowę w formie notatki służbowej;</w:t>
      </w:r>
    </w:p>
    <w:p w14:paraId="3A8D2232" w14:textId="51A78C03" w:rsidR="0089371A" w:rsidRPr="00E02023" w:rsidRDefault="0089371A">
      <w:pPr>
        <w:pStyle w:val="Akapitzlist"/>
        <w:numPr>
          <w:ilvl w:val="0"/>
          <w:numId w:val="44"/>
        </w:numPr>
        <w:ind w:left="709" w:hanging="567"/>
        <w:rPr>
          <w:rFonts w:eastAsia="Calibri"/>
        </w:rPr>
      </w:pPr>
      <w:r w:rsidRPr="00E02023">
        <w:rPr>
          <w:b/>
          <w:bCs/>
        </w:rPr>
        <w:t xml:space="preserve">gdy małoletni </w:t>
      </w:r>
      <w:r w:rsidRPr="00E02023">
        <w:rPr>
          <w:rFonts w:eastAsia="Calibri"/>
          <w:b/>
          <w:bCs/>
        </w:rPr>
        <w:t>doświadcza jednorazowo innej przemocy fizycznej (np. klapsów, popychania, szturchania) lub przemocy psychicznej w postaci krzyku, negatywnych komentarzy:</w:t>
      </w:r>
    </w:p>
    <w:p w14:paraId="5365BD17" w14:textId="0BE638A8" w:rsidR="0089371A" w:rsidRDefault="0089371A">
      <w:pPr>
        <w:pStyle w:val="Akapitzlist"/>
        <w:numPr>
          <w:ilvl w:val="0"/>
          <w:numId w:val="46"/>
        </w:numPr>
        <w:ind w:left="1134" w:hanging="425"/>
        <w:rPr>
          <w:rFonts w:eastAsia="Calibri"/>
        </w:rPr>
      </w:pPr>
      <w:r w:rsidRPr="00E02023">
        <w:rPr>
          <w:rFonts w:eastAsia="Calibri"/>
        </w:rPr>
        <w:t>należy odseparować osobę podejrzaną od małoletniego i zadbać o jego bezpieczeństwo;</w:t>
      </w:r>
    </w:p>
    <w:p w14:paraId="07A24D10" w14:textId="687A8C0B" w:rsidR="005A5C20" w:rsidRPr="009E04CE" w:rsidRDefault="00141C9F">
      <w:pPr>
        <w:pStyle w:val="Akapitzlist"/>
        <w:numPr>
          <w:ilvl w:val="0"/>
          <w:numId w:val="46"/>
        </w:numPr>
        <w:ind w:left="1134" w:hanging="425"/>
        <w:rPr>
          <w:rFonts w:eastAsia="Calibri"/>
        </w:rPr>
      </w:pPr>
      <w:r>
        <w:rPr>
          <w:rFonts w:eastAsia="Calibri"/>
        </w:rPr>
        <w:t>d</w:t>
      </w:r>
      <w:r w:rsidR="005A5C20" w:rsidRPr="002233DC">
        <w:rPr>
          <w:rFonts w:eastAsia="Calibri"/>
        </w:rPr>
        <w:t xml:space="preserve">yrektor przekazuje informacje rodzicom/opiekunom prawnym dotyczące konsekwencji prawnych stosowania przemocy wobec małoletniego oraz roli  </w:t>
      </w:r>
      <w:r w:rsidR="004E4B0C">
        <w:rPr>
          <w:rFonts w:eastAsia="Calibri"/>
        </w:rPr>
        <w:br/>
      </w:r>
      <w:r w:rsidR="005A5C20" w:rsidRPr="002233DC">
        <w:rPr>
          <w:rFonts w:eastAsia="Calibri"/>
        </w:rPr>
        <w:t xml:space="preserve">i obowiązków </w:t>
      </w:r>
      <w:r w:rsidR="00322262">
        <w:rPr>
          <w:rFonts w:eastAsia="Calibri"/>
        </w:rPr>
        <w:t>zespołu szkolno-przedszkolnego</w:t>
      </w:r>
      <w:r w:rsidR="005A5C20" w:rsidRPr="002233DC">
        <w:rPr>
          <w:rFonts w:eastAsia="Calibri"/>
        </w:rPr>
        <w:t xml:space="preserve"> w </w:t>
      </w:r>
      <w:r w:rsidR="005A5C20" w:rsidRPr="009E04CE">
        <w:rPr>
          <w:rFonts w:eastAsia="Calibri"/>
        </w:rPr>
        <w:t>zakresie zawiadamiania o podejrzeniu stosowania przemocy sądu rodzinnego i nieletnich oraz prokuratury</w:t>
      </w:r>
      <w:r w:rsidR="00C10F93" w:rsidRPr="009E04CE">
        <w:rPr>
          <w:rFonts w:eastAsia="Calibri"/>
        </w:rPr>
        <w:t>;</w:t>
      </w:r>
    </w:p>
    <w:p w14:paraId="33124271" w14:textId="07D38822" w:rsidR="00C10F93" w:rsidRPr="00C10F93" w:rsidRDefault="00C10F93">
      <w:pPr>
        <w:pStyle w:val="Akapitzlist"/>
        <w:numPr>
          <w:ilvl w:val="0"/>
          <w:numId w:val="46"/>
        </w:numPr>
        <w:ind w:left="1134" w:hanging="425"/>
        <w:rPr>
          <w:rFonts w:eastAsia="Calibri"/>
        </w:rPr>
      </w:pPr>
      <w:r w:rsidRPr="009E04CE">
        <w:rPr>
          <w:rFonts w:eastAsia="Calibri"/>
        </w:rPr>
        <w:t>zasadnym jest sporządzenie na t</w:t>
      </w:r>
      <w:r w:rsidR="001A48F5" w:rsidRPr="009E04CE">
        <w:rPr>
          <w:rFonts w:eastAsia="Calibri"/>
        </w:rPr>
        <w:t>ę</w:t>
      </w:r>
      <w:r w:rsidRPr="009E04CE">
        <w:rPr>
          <w:rFonts w:eastAsia="Calibri"/>
        </w:rPr>
        <w:t xml:space="preserve"> okoliczność </w:t>
      </w:r>
      <w:r w:rsidRPr="00C10F93">
        <w:rPr>
          <w:rFonts w:eastAsia="Calibri"/>
        </w:rPr>
        <w:t>notatki służbowej w pełni opisującej zaistniałe zdarzenie;</w:t>
      </w:r>
    </w:p>
    <w:p w14:paraId="75394590" w14:textId="092B04A0" w:rsidR="00C10F93" w:rsidRPr="002233DC" w:rsidRDefault="00C10F93">
      <w:pPr>
        <w:pStyle w:val="Akapitzlist"/>
        <w:numPr>
          <w:ilvl w:val="0"/>
          <w:numId w:val="46"/>
        </w:numPr>
        <w:ind w:left="1134" w:hanging="425"/>
        <w:rPr>
          <w:rFonts w:eastAsia="Calibri"/>
        </w:rPr>
      </w:pPr>
      <w:r w:rsidRPr="00C10F93">
        <w:rPr>
          <w:rFonts w:eastAsia="Calibri"/>
        </w:rPr>
        <w:t>w razie potrzeby dyrektor może powołać zespół interwencyjny;</w:t>
      </w:r>
    </w:p>
    <w:p w14:paraId="152BDBA2" w14:textId="23894C49" w:rsidR="0089371A" w:rsidRDefault="0089371A">
      <w:pPr>
        <w:pStyle w:val="Akapitzlist"/>
        <w:numPr>
          <w:ilvl w:val="0"/>
          <w:numId w:val="44"/>
        </w:numPr>
        <w:ind w:left="851" w:hanging="709"/>
        <w:rPr>
          <w:rFonts w:eastAsia="Calibri"/>
          <w:b/>
          <w:bCs/>
        </w:rPr>
      </w:pPr>
      <w:r w:rsidRPr="002233DC">
        <w:rPr>
          <w:rFonts w:eastAsia="Calibri"/>
          <w:b/>
          <w:bCs/>
        </w:rPr>
        <w:t>gdy małoletni doświadcza przemocy z uszczerbkiem na zdrowiu,  wykorzystania seksualnego lub/i zagrożone jest jego życie:</w:t>
      </w:r>
    </w:p>
    <w:p w14:paraId="4E9596AA" w14:textId="0690CB6D" w:rsidR="0089371A" w:rsidRDefault="0089371A">
      <w:pPr>
        <w:pStyle w:val="Akapitzlist"/>
        <w:numPr>
          <w:ilvl w:val="0"/>
          <w:numId w:val="47"/>
        </w:numPr>
        <w:ind w:left="1134" w:hanging="509"/>
        <w:rPr>
          <w:rFonts w:eastAsia="Calibri"/>
        </w:rPr>
      </w:pPr>
      <w:r w:rsidRPr="002233DC">
        <w:rPr>
          <w:rFonts w:eastAsia="Calibri"/>
        </w:rPr>
        <w:t>należy zadbać o bezpieczeństwo małoletniego odseparować rodzica/opiekuna prawnego  od małoletniego i zadbać o jego bezpieczeństwo;</w:t>
      </w:r>
    </w:p>
    <w:p w14:paraId="758215CE" w14:textId="43F0F010" w:rsidR="00C10F93" w:rsidRDefault="00C10F93">
      <w:pPr>
        <w:pStyle w:val="Akapitzlist"/>
        <w:numPr>
          <w:ilvl w:val="0"/>
          <w:numId w:val="47"/>
        </w:numPr>
        <w:ind w:left="1134" w:hanging="509"/>
        <w:rPr>
          <w:rFonts w:eastAsia="Calibri"/>
        </w:rPr>
      </w:pPr>
      <w:r w:rsidRPr="00C10F93">
        <w:rPr>
          <w:rFonts w:eastAsia="Calibri"/>
        </w:rPr>
        <w:t>należy udzielić pokrzywdzonemu małoletniemu pomocy psychologicznej;</w:t>
      </w:r>
    </w:p>
    <w:p w14:paraId="5BC1D62B" w14:textId="796F4D7B" w:rsidR="0089371A" w:rsidRPr="009E04CE" w:rsidRDefault="0089371A">
      <w:pPr>
        <w:pStyle w:val="Akapitzlist"/>
        <w:numPr>
          <w:ilvl w:val="0"/>
          <w:numId w:val="47"/>
        </w:numPr>
        <w:ind w:left="1134" w:hanging="509"/>
        <w:rPr>
          <w:rFonts w:eastAsia="Calibri"/>
        </w:rPr>
      </w:pPr>
      <w:r w:rsidRPr="002233DC">
        <w:rPr>
          <w:rFonts w:eastAsia="Calibri"/>
        </w:rPr>
        <w:t xml:space="preserve">niezwłocznie powiadomić </w:t>
      </w:r>
      <w:r w:rsidRPr="009E04CE">
        <w:rPr>
          <w:rFonts w:eastAsia="Calibri"/>
        </w:rPr>
        <w:t>organy ściągania o podejrzeniu popełnienia przestępstwa</w:t>
      </w:r>
      <w:r w:rsidR="002233DC" w:rsidRPr="009E04CE">
        <w:rPr>
          <w:rFonts w:eastAsia="Calibri"/>
        </w:rPr>
        <w:t>;</w:t>
      </w:r>
    </w:p>
    <w:p w14:paraId="1A4DF6BF" w14:textId="136A2C69" w:rsidR="00C10F93" w:rsidRPr="00C10F93" w:rsidRDefault="00C10F93">
      <w:pPr>
        <w:pStyle w:val="Akapitzlist"/>
        <w:numPr>
          <w:ilvl w:val="0"/>
          <w:numId w:val="47"/>
        </w:numPr>
        <w:ind w:left="1134" w:hanging="509"/>
        <w:rPr>
          <w:rFonts w:eastAsia="Calibri"/>
        </w:rPr>
      </w:pPr>
      <w:r w:rsidRPr="009E04CE">
        <w:rPr>
          <w:rFonts w:eastAsia="Calibri"/>
        </w:rPr>
        <w:t>zasadnym jest sporządzenie na t</w:t>
      </w:r>
      <w:r w:rsidR="001A48F5" w:rsidRPr="009E04CE">
        <w:rPr>
          <w:rFonts w:eastAsia="Calibri"/>
        </w:rPr>
        <w:t>ę</w:t>
      </w:r>
      <w:r w:rsidRPr="009E04CE">
        <w:rPr>
          <w:rFonts w:eastAsia="Calibri"/>
        </w:rPr>
        <w:t xml:space="preserve"> okoliczność </w:t>
      </w:r>
      <w:r w:rsidRPr="00C10F93">
        <w:rPr>
          <w:rFonts w:eastAsia="Calibri"/>
        </w:rPr>
        <w:t>notatki służbowej w pełni opisującej zaistniałe zdarzenie;</w:t>
      </w:r>
    </w:p>
    <w:p w14:paraId="02677AA2" w14:textId="506BB0A6" w:rsidR="00C10F93" w:rsidRPr="00C10F93" w:rsidRDefault="00C10F93">
      <w:pPr>
        <w:pStyle w:val="Akapitzlist"/>
        <w:numPr>
          <w:ilvl w:val="0"/>
          <w:numId w:val="47"/>
        </w:numPr>
        <w:ind w:left="1134" w:hanging="509"/>
        <w:rPr>
          <w:rFonts w:eastAsia="Calibri"/>
        </w:rPr>
      </w:pPr>
      <w:r w:rsidRPr="00C10F93">
        <w:rPr>
          <w:rFonts w:eastAsia="Calibri"/>
        </w:rPr>
        <w:t>w razie potrzeby dyrektor może powołać zespół interwencyjny;</w:t>
      </w:r>
    </w:p>
    <w:p w14:paraId="09A15531" w14:textId="4E64BC47" w:rsidR="005A5C20" w:rsidRPr="002233DC" w:rsidRDefault="002233DC">
      <w:pPr>
        <w:pStyle w:val="Akapitzlist"/>
        <w:numPr>
          <w:ilvl w:val="0"/>
          <w:numId w:val="47"/>
        </w:numPr>
        <w:ind w:left="1134" w:hanging="509"/>
        <w:rPr>
          <w:rFonts w:eastAsia="Calibri"/>
          <w:b/>
          <w:bCs/>
        </w:rPr>
      </w:pPr>
      <w:r w:rsidRPr="002233DC">
        <w:rPr>
          <w:rFonts w:eastAsia="Calibri"/>
        </w:rPr>
        <w:t>w</w:t>
      </w:r>
      <w:r w:rsidR="005A5C20" w:rsidRPr="002233DC">
        <w:rPr>
          <w:rFonts w:eastAsia="Calibri"/>
        </w:rPr>
        <w:t xml:space="preserve"> przypadku uzasadnionego podejrzenia popełnienia przestępstwa wobec małoletniego, </w:t>
      </w:r>
      <w:r w:rsidR="005B365E">
        <w:rPr>
          <w:rFonts w:eastAsia="Calibri"/>
        </w:rPr>
        <w:t>d</w:t>
      </w:r>
      <w:r w:rsidR="005A5C20" w:rsidRPr="002233DC">
        <w:rPr>
          <w:rFonts w:eastAsia="Calibri"/>
        </w:rPr>
        <w:t>yrektor składa zawiadomienie o podejrzeniu popełnienia przestępstwa do prokuratury lub wniosek o wgląd w sytuację rodziny do sądu rodzinnego i nieletnich</w:t>
      </w:r>
      <w:r>
        <w:rPr>
          <w:rFonts w:eastAsia="Calibri"/>
        </w:rPr>
        <w:t>;</w:t>
      </w:r>
    </w:p>
    <w:p w14:paraId="46A7CF5E" w14:textId="30213425" w:rsidR="005A5C20" w:rsidRPr="002233DC" w:rsidRDefault="002233DC">
      <w:pPr>
        <w:pStyle w:val="Akapitzlist"/>
        <w:numPr>
          <w:ilvl w:val="0"/>
          <w:numId w:val="47"/>
        </w:numPr>
        <w:ind w:left="1134" w:hanging="509"/>
        <w:rPr>
          <w:rFonts w:eastAsia="Calibri"/>
          <w:b/>
          <w:bCs/>
        </w:rPr>
      </w:pPr>
      <w:r w:rsidRPr="002233DC">
        <w:rPr>
          <w:rFonts w:eastAsia="Calibri"/>
        </w:rPr>
        <w:t>j</w:t>
      </w:r>
      <w:r w:rsidR="005A5C20" w:rsidRPr="002233DC">
        <w:rPr>
          <w:rFonts w:eastAsia="Calibri"/>
        </w:rPr>
        <w:t>ednocześnie wraz z powyższymi czynnościami wszczyna procedurę „Niebieskie Karty”.</w:t>
      </w:r>
    </w:p>
    <w:p w14:paraId="40309E78" w14:textId="77777777" w:rsidR="005D1542" w:rsidRDefault="005D1542" w:rsidP="00E82C5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CA7FF78" w14:textId="617189A7" w:rsidR="003110F5" w:rsidRPr="003110F5" w:rsidRDefault="003110F5" w:rsidP="00E82C57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110F5">
        <w:rPr>
          <w:rFonts w:ascii="Times New Roman" w:eastAsia="Calibri" w:hAnsi="Times New Roman" w:cs="Times New Roman"/>
          <w:b/>
          <w:bCs/>
          <w:sz w:val="24"/>
          <w:szCs w:val="24"/>
        </w:rPr>
        <w:t>§</w:t>
      </w:r>
      <w:r w:rsidR="007226FB">
        <w:rPr>
          <w:rFonts w:ascii="Times New Roman" w:eastAsia="Calibri" w:hAnsi="Times New Roman" w:cs="Times New Roman"/>
          <w:b/>
          <w:bCs/>
          <w:sz w:val="24"/>
          <w:szCs w:val="24"/>
        </w:rPr>
        <w:t>7</w:t>
      </w:r>
    </w:p>
    <w:p w14:paraId="175A44C3" w14:textId="63AD2695" w:rsidR="003110F5" w:rsidRPr="003110F5" w:rsidRDefault="003110F5" w:rsidP="00E82C57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110F5">
        <w:rPr>
          <w:rFonts w:ascii="Times New Roman" w:eastAsia="Calibri" w:hAnsi="Times New Roman" w:cs="Times New Roman"/>
          <w:b/>
          <w:bCs/>
          <w:sz w:val="24"/>
          <w:szCs w:val="24"/>
        </w:rPr>
        <w:t>Zespół interwencyj</w:t>
      </w:r>
      <w:r w:rsidR="00EA7E86">
        <w:rPr>
          <w:rFonts w:ascii="Times New Roman" w:eastAsia="Calibri" w:hAnsi="Times New Roman" w:cs="Times New Roman"/>
          <w:b/>
          <w:bCs/>
          <w:sz w:val="24"/>
          <w:szCs w:val="24"/>
        </w:rPr>
        <w:t>ny</w:t>
      </w:r>
    </w:p>
    <w:p w14:paraId="21B0231E" w14:textId="0997BFD2" w:rsidR="00740E40" w:rsidRDefault="005A5C20">
      <w:pPr>
        <w:pStyle w:val="Akapitzlist"/>
        <w:numPr>
          <w:ilvl w:val="0"/>
          <w:numId w:val="22"/>
        </w:numPr>
        <w:ind w:left="426" w:hanging="426"/>
        <w:rPr>
          <w:rFonts w:eastAsia="Calibri"/>
        </w:rPr>
      </w:pPr>
      <w:r w:rsidRPr="005A5C20">
        <w:rPr>
          <w:rFonts w:eastAsia="Calibri"/>
        </w:rPr>
        <w:t>W szczególnych przypadka</w:t>
      </w:r>
      <w:r w:rsidR="000E585A">
        <w:rPr>
          <w:rFonts w:eastAsia="Calibri"/>
        </w:rPr>
        <w:t>ch</w:t>
      </w:r>
      <w:r w:rsidRPr="005A5C20">
        <w:rPr>
          <w:rFonts w:eastAsia="Calibri"/>
        </w:rPr>
        <w:t xml:space="preserve"> dyrektor może powołać zespół interwencyjny. </w:t>
      </w:r>
    </w:p>
    <w:p w14:paraId="7060E3B2" w14:textId="090BB875" w:rsidR="00BD4E80" w:rsidRPr="00740E40" w:rsidRDefault="00BD4E80">
      <w:pPr>
        <w:pStyle w:val="Akapitzlist"/>
        <w:numPr>
          <w:ilvl w:val="0"/>
          <w:numId w:val="22"/>
        </w:numPr>
        <w:ind w:left="426" w:hanging="426"/>
        <w:rPr>
          <w:rFonts w:eastAsia="Calibri"/>
        </w:rPr>
      </w:pPr>
      <w:r w:rsidRPr="00740E40">
        <w:rPr>
          <w:rFonts w:eastAsia="Calibri"/>
        </w:rPr>
        <w:t>Zespół interwencyjny i jego rola:</w:t>
      </w:r>
    </w:p>
    <w:p w14:paraId="500C13FB" w14:textId="1DBA3E1E" w:rsidR="00BD4E80" w:rsidRPr="00BD4E80" w:rsidRDefault="002A20CA">
      <w:pPr>
        <w:pStyle w:val="Akapitzlist"/>
        <w:numPr>
          <w:ilvl w:val="0"/>
          <w:numId w:val="48"/>
        </w:numPr>
        <w:rPr>
          <w:rFonts w:eastAsia="Calibri"/>
        </w:rPr>
      </w:pPr>
      <w:r>
        <w:rPr>
          <w:rFonts w:eastAsia="Calibri"/>
        </w:rPr>
        <w:t>Z</w:t>
      </w:r>
      <w:r w:rsidR="00BD4E80" w:rsidRPr="00BD4E80">
        <w:rPr>
          <w:rFonts w:eastAsia="Calibri"/>
        </w:rPr>
        <w:t xml:space="preserve">ebranie gruntownego wywiadu w obszarze sytuacji </w:t>
      </w:r>
      <w:r w:rsidR="00CC2352">
        <w:rPr>
          <w:rFonts w:eastAsia="Calibri"/>
        </w:rPr>
        <w:t xml:space="preserve">w </w:t>
      </w:r>
      <w:r w:rsidR="00322262">
        <w:rPr>
          <w:rFonts w:eastAsia="Calibri"/>
        </w:rPr>
        <w:t xml:space="preserve">szkole lub </w:t>
      </w:r>
      <w:r w:rsidR="00CC2352">
        <w:rPr>
          <w:rFonts w:eastAsia="Calibri"/>
        </w:rPr>
        <w:t>przedszkolu</w:t>
      </w:r>
      <w:r w:rsidR="00BD4E80" w:rsidRPr="00BD4E80">
        <w:rPr>
          <w:rFonts w:eastAsia="Calibri"/>
        </w:rPr>
        <w:t xml:space="preserve"> </w:t>
      </w:r>
      <w:r w:rsidR="00CC2352">
        <w:rPr>
          <w:rFonts w:eastAsia="Calibri"/>
        </w:rPr>
        <w:t>oraz</w:t>
      </w:r>
      <w:r w:rsidR="00BD4E80" w:rsidRPr="00BD4E80">
        <w:rPr>
          <w:rFonts w:eastAsia="Calibri"/>
        </w:rPr>
        <w:t xml:space="preserve"> rodzinnej małoletniego na podstawie przeprowadzonych rozmów z małoletnim, gronem pedagogicznym, </w:t>
      </w:r>
      <w:r w:rsidR="00674AC9">
        <w:rPr>
          <w:rFonts w:eastAsia="Calibri"/>
        </w:rPr>
        <w:t>pedagogiem</w:t>
      </w:r>
      <w:r w:rsidR="00CC2352">
        <w:rPr>
          <w:rFonts w:eastAsia="Calibri"/>
        </w:rPr>
        <w:t xml:space="preserve">/psychologiem </w:t>
      </w:r>
      <w:r w:rsidR="00BD4E80" w:rsidRPr="00BD4E80">
        <w:rPr>
          <w:rFonts w:eastAsia="Calibri"/>
        </w:rPr>
        <w:t>oraz rodzicami/opiekunami prawnymi</w:t>
      </w:r>
      <w:r w:rsidR="00795C07">
        <w:rPr>
          <w:rFonts w:eastAsia="Calibri"/>
        </w:rPr>
        <w:t>.</w:t>
      </w:r>
    </w:p>
    <w:p w14:paraId="7A6768CF" w14:textId="642EB1F5" w:rsidR="00BD4E80" w:rsidRPr="00740E40" w:rsidRDefault="002A20CA">
      <w:pPr>
        <w:pStyle w:val="Akapitzlist"/>
        <w:numPr>
          <w:ilvl w:val="0"/>
          <w:numId w:val="48"/>
        </w:numPr>
        <w:rPr>
          <w:rFonts w:eastAsia="Calibri"/>
        </w:rPr>
      </w:pPr>
      <w:r w:rsidRPr="00740E40">
        <w:rPr>
          <w:rFonts w:eastAsia="Calibri"/>
        </w:rPr>
        <w:t>U</w:t>
      </w:r>
      <w:r w:rsidR="00BD4E80" w:rsidRPr="00740E40">
        <w:rPr>
          <w:rFonts w:eastAsia="Calibri"/>
        </w:rPr>
        <w:t xml:space="preserve">dokumentowanie zebranych informacji w postaci notatek służbowych </w:t>
      </w:r>
      <w:r w:rsidR="00BD4E80" w:rsidRPr="00740E40">
        <w:rPr>
          <w:rFonts w:eastAsia="Calibri"/>
        </w:rPr>
        <w:br/>
        <w:t>i przedłożenie ich do zapoznania dyrektorowi. W notatce służbowej powinna by</w:t>
      </w:r>
      <w:r w:rsidR="001D50EB">
        <w:rPr>
          <w:rFonts w:eastAsia="Calibri"/>
        </w:rPr>
        <w:t>ć</w:t>
      </w:r>
      <w:r w:rsidR="00BD4E80" w:rsidRPr="00740E40">
        <w:rPr>
          <w:rFonts w:eastAsia="Calibri"/>
        </w:rPr>
        <w:t xml:space="preserve"> dokładnie opisana rozmowa z małoletnim, która będzie uwzględniać najważniejsze informacje, zwłaszcza określenia używane przez małoletniego. Opisane powinny być też uczucia jakie towarzyszą małoletniemu</w:t>
      </w:r>
      <w:r w:rsidR="00CC2352">
        <w:rPr>
          <w:rFonts w:eastAsia="Calibri"/>
        </w:rPr>
        <w:t xml:space="preserve"> podczas rozmowy</w:t>
      </w:r>
      <w:r w:rsidR="00BD4E80" w:rsidRPr="00740E40">
        <w:rPr>
          <w:rFonts w:eastAsia="Calibri"/>
        </w:rPr>
        <w:t xml:space="preserve">. </w:t>
      </w:r>
      <w:r w:rsidR="00C10F93" w:rsidRPr="00740E40">
        <w:rPr>
          <w:rFonts w:eastAsia="Calibri"/>
        </w:rPr>
        <w:br/>
      </w:r>
      <w:r w:rsidR="00BD4E80" w:rsidRPr="00740E40">
        <w:rPr>
          <w:rFonts w:eastAsia="Calibri"/>
        </w:rPr>
        <w:t xml:space="preserve">W sporządzaniu dokumentacji w tym obszarze obowiązuje zasada pełnej rzetelności, ponieważ notatki mogą być dowodem w sądzie rodzinnym </w:t>
      </w:r>
      <w:r w:rsidR="004E4B0C" w:rsidRPr="00740E40">
        <w:rPr>
          <w:rFonts w:eastAsia="Calibri"/>
        </w:rPr>
        <w:br/>
      </w:r>
      <w:r w:rsidR="00BD4E80" w:rsidRPr="00740E40">
        <w:rPr>
          <w:rFonts w:eastAsia="Calibri"/>
        </w:rPr>
        <w:t>i w sprawie karnej</w:t>
      </w:r>
      <w:r w:rsidR="00795C07" w:rsidRPr="00740E40">
        <w:rPr>
          <w:rFonts w:eastAsia="Calibri"/>
        </w:rPr>
        <w:t>.</w:t>
      </w:r>
    </w:p>
    <w:p w14:paraId="4568525E" w14:textId="593EA5BB" w:rsidR="00BD4E80" w:rsidRPr="00740E40" w:rsidRDefault="001D2460">
      <w:pPr>
        <w:pStyle w:val="Akapitzlist"/>
        <w:numPr>
          <w:ilvl w:val="0"/>
          <w:numId w:val="48"/>
        </w:numPr>
        <w:rPr>
          <w:rFonts w:eastAsia="Calibri"/>
        </w:rPr>
      </w:pPr>
      <w:r w:rsidRPr="00740E40">
        <w:rPr>
          <w:rFonts w:eastAsia="Calibri"/>
        </w:rPr>
        <w:t>S</w:t>
      </w:r>
      <w:r w:rsidR="00BD4E80" w:rsidRPr="00740E40">
        <w:rPr>
          <w:rFonts w:eastAsia="Calibri"/>
        </w:rPr>
        <w:t>porządzenie planu pomocy małoletniemu, który jest adekwatny do zebranych informacji podczas wywiadu.</w:t>
      </w:r>
    </w:p>
    <w:p w14:paraId="6D5BE948" w14:textId="7AF1FAA2" w:rsidR="00740E40" w:rsidRDefault="003110F5">
      <w:pPr>
        <w:pStyle w:val="Akapitzlist"/>
        <w:numPr>
          <w:ilvl w:val="0"/>
          <w:numId w:val="22"/>
        </w:numPr>
        <w:ind w:left="426" w:hanging="426"/>
        <w:rPr>
          <w:rFonts w:eastAsia="Calibri"/>
        </w:rPr>
      </w:pPr>
      <w:r w:rsidRPr="005A5C20">
        <w:rPr>
          <w:rFonts w:eastAsia="Calibri"/>
        </w:rPr>
        <w:t xml:space="preserve">Zespół interwencyjny powołany w </w:t>
      </w:r>
      <w:r w:rsidR="00322262">
        <w:rPr>
          <w:rFonts w:eastAsia="Calibri"/>
        </w:rPr>
        <w:t>zespole szkolno-przedszkolnym</w:t>
      </w:r>
      <w:r w:rsidRPr="005A5C20">
        <w:rPr>
          <w:rFonts w:eastAsia="Calibri"/>
        </w:rPr>
        <w:t xml:space="preserve"> przygotowuje plan pomocy małoletniemu, który obejmuje proces zapewnienia bezpieczeństwa małoletniego oraz opracowany  projekt wsparcia uwzględniający specyfikę sytuacji. </w:t>
      </w:r>
    </w:p>
    <w:p w14:paraId="739183F9" w14:textId="3BB6C2CC" w:rsidR="005A5C20" w:rsidRPr="00740E40" w:rsidRDefault="005A5C20">
      <w:pPr>
        <w:pStyle w:val="Akapitzlist"/>
        <w:numPr>
          <w:ilvl w:val="0"/>
          <w:numId w:val="22"/>
        </w:numPr>
        <w:ind w:left="426" w:hanging="426"/>
        <w:rPr>
          <w:rFonts w:eastAsia="Calibri"/>
        </w:rPr>
      </w:pPr>
      <w:r w:rsidRPr="00740E40">
        <w:rPr>
          <w:rFonts w:eastAsia="Calibri"/>
        </w:rPr>
        <w:t>Skład zespołu interwencyjnego:</w:t>
      </w:r>
    </w:p>
    <w:p w14:paraId="0B170D10" w14:textId="343DC7CD" w:rsidR="005A5C20" w:rsidRDefault="001861FD">
      <w:pPr>
        <w:pStyle w:val="Akapitzlist"/>
        <w:numPr>
          <w:ilvl w:val="0"/>
          <w:numId w:val="49"/>
        </w:numPr>
        <w:rPr>
          <w:rFonts w:eastAsia="Calibri"/>
        </w:rPr>
      </w:pPr>
      <w:r>
        <w:rPr>
          <w:rFonts w:eastAsia="Calibri"/>
        </w:rPr>
        <w:t xml:space="preserve">wychowawca klasy lub wychowawca grupy przedszkolnej </w:t>
      </w:r>
      <w:r w:rsidR="001D2460">
        <w:rPr>
          <w:rFonts w:eastAsia="Calibri"/>
        </w:rPr>
        <w:t>–</w:t>
      </w:r>
      <w:r w:rsidR="005A5C20">
        <w:rPr>
          <w:rFonts w:eastAsia="Calibri"/>
        </w:rPr>
        <w:t xml:space="preserve"> </w:t>
      </w:r>
      <w:r w:rsidR="00277BA3">
        <w:rPr>
          <w:rFonts w:eastAsia="Calibri"/>
        </w:rPr>
        <w:t>p</w:t>
      </w:r>
      <w:r w:rsidR="005A5C20">
        <w:rPr>
          <w:rFonts w:eastAsia="Calibri"/>
        </w:rPr>
        <w:t>rzewodniczący</w:t>
      </w:r>
      <w:r w:rsidR="001D2460">
        <w:rPr>
          <w:rFonts w:eastAsia="Calibri"/>
        </w:rPr>
        <w:t>;</w:t>
      </w:r>
    </w:p>
    <w:p w14:paraId="3080EF01" w14:textId="703DC0AD" w:rsidR="005A5C20" w:rsidRDefault="00CC2352">
      <w:pPr>
        <w:pStyle w:val="Akapitzlist"/>
        <w:numPr>
          <w:ilvl w:val="0"/>
          <w:numId w:val="49"/>
        </w:numPr>
        <w:rPr>
          <w:rFonts w:eastAsia="Calibri"/>
        </w:rPr>
      </w:pPr>
      <w:r>
        <w:rPr>
          <w:rFonts w:eastAsia="Calibri"/>
        </w:rPr>
        <w:t>psycholog</w:t>
      </w:r>
      <w:r w:rsidR="0007277F">
        <w:rPr>
          <w:rFonts w:eastAsia="Calibri"/>
        </w:rPr>
        <w:t>;</w:t>
      </w:r>
    </w:p>
    <w:p w14:paraId="5D5DC377" w14:textId="358D2F59" w:rsidR="005A5C20" w:rsidRDefault="001D50EB">
      <w:pPr>
        <w:pStyle w:val="Akapitzlist"/>
        <w:numPr>
          <w:ilvl w:val="0"/>
          <w:numId w:val="49"/>
        </w:numPr>
        <w:rPr>
          <w:rFonts w:eastAsia="Calibri"/>
        </w:rPr>
      </w:pPr>
      <w:r>
        <w:rPr>
          <w:rFonts w:eastAsia="Calibri"/>
        </w:rPr>
        <w:t>pedagog</w:t>
      </w:r>
      <w:r w:rsidR="00322262">
        <w:rPr>
          <w:rFonts w:eastAsia="Calibri"/>
        </w:rPr>
        <w:t xml:space="preserve"> szkolny lub pedagog specjalny</w:t>
      </w:r>
      <w:r w:rsidR="00EA7E86">
        <w:rPr>
          <w:rFonts w:eastAsia="Calibri"/>
        </w:rPr>
        <w:t>;</w:t>
      </w:r>
    </w:p>
    <w:p w14:paraId="0CAC1A8E" w14:textId="2AE5CD7B" w:rsidR="00EA7E86" w:rsidRPr="005A5C20" w:rsidRDefault="00EA7E86">
      <w:pPr>
        <w:pStyle w:val="Akapitzlist"/>
        <w:numPr>
          <w:ilvl w:val="0"/>
          <w:numId w:val="49"/>
        </w:numPr>
        <w:rPr>
          <w:rFonts w:eastAsia="Calibri"/>
        </w:rPr>
      </w:pPr>
      <w:r>
        <w:rPr>
          <w:rFonts w:eastAsia="Calibri"/>
        </w:rPr>
        <w:t>osoba wskazana przez dyrektora</w:t>
      </w:r>
    </w:p>
    <w:p w14:paraId="20E5DFC5" w14:textId="5E0095A9" w:rsidR="003110F5" w:rsidRDefault="003110F5">
      <w:pPr>
        <w:pStyle w:val="Akapitzlist"/>
        <w:numPr>
          <w:ilvl w:val="0"/>
          <w:numId w:val="22"/>
        </w:numPr>
        <w:ind w:left="426" w:hanging="498"/>
        <w:rPr>
          <w:rFonts w:eastAsia="Calibri"/>
        </w:rPr>
      </w:pPr>
      <w:r w:rsidRPr="005A5C20">
        <w:rPr>
          <w:rFonts w:eastAsia="Calibri"/>
        </w:rPr>
        <w:t xml:space="preserve">Zespół interwencyjny ustala z rodzicami/opiekunami prawnymi plan pomocy małoletniemu, który określa sposoby powstrzymania przemocy wobec małoletniego, przeprowadzenie konsultacji z odpowiednimi specjalistami oraz ustala szczegółowy harmonogram korzystania ze wsparcia osób i instytucji wspierających rodzinę w obliczu stosowanej przemocy wobec małoletniego.  </w:t>
      </w:r>
    </w:p>
    <w:p w14:paraId="43D88452" w14:textId="77777777" w:rsidR="00EA7E86" w:rsidRPr="00374745" w:rsidRDefault="00EA7E86" w:rsidP="00374745">
      <w:pPr>
        <w:rPr>
          <w:rFonts w:eastAsia="Calibri"/>
        </w:rPr>
      </w:pPr>
    </w:p>
    <w:p w14:paraId="747138C5" w14:textId="2740464A" w:rsidR="003110F5" w:rsidRPr="002A20CA" w:rsidRDefault="002A20CA" w:rsidP="00E82C57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A20CA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§</w:t>
      </w:r>
      <w:r w:rsidR="007226FB">
        <w:rPr>
          <w:rFonts w:ascii="Times New Roman" w:eastAsia="Calibri" w:hAnsi="Times New Roman" w:cs="Times New Roman"/>
          <w:b/>
          <w:bCs/>
          <w:sz w:val="24"/>
          <w:szCs w:val="24"/>
        </w:rPr>
        <w:t>8</w:t>
      </w:r>
    </w:p>
    <w:bookmarkEnd w:id="13"/>
    <w:p w14:paraId="5ACED06B" w14:textId="5FEA2354" w:rsidR="0089371A" w:rsidRPr="005D1542" w:rsidRDefault="0089371A">
      <w:pPr>
        <w:numPr>
          <w:ilvl w:val="0"/>
          <w:numId w:val="23"/>
        </w:numPr>
        <w:spacing w:after="0" w:line="360" w:lineRule="auto"/>
        <w:ind w:left="426" w:hanging="579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D1542">
        <w:rPr>
          <w:rFonts w:ascii="Times New Roman" w:eastAsia="Calibri" w:hAnsi="Times New Roman" w:cs="Times New Roman"/>
          <w:b/>
          <w:bCs/>
          <w:sz w:val="24"/>
          <w:szCs w:val="24"/>
        </w:rPr>
        <w:t>Plan pomocy małoletniemu</w:t>
      </w:r>
      <w:r w:rsidR="00BE5393" w:rsidRPr="005D1542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</w:p>
    <w:p w14:paraId="0A486211" w14:textId="07171A07" w:rsidR="001D2460" w:rsidRDefault="00BE5393">
      <w:pPr>
        <w:pStyle w:val="Akapitzlist"/>
        <w:numPr>
          <w:ilvl w:val="0"/>
          <w:numId w:val="50"/>
        </w:numPr>
        <w:rPr>
          <w:rFonts w:eastAsia="Calibri"/>
        </w:rPr>
      </w:pPr>
      <w:r w:rsidRPr="00C10F93">
        <w:rPr>
          <w:rFonts w:eastAsia="Calibri"/>
        </w:rPr>
        <w:t>P</w:t>
      </w:r>
      <w:r w:rsidR="0089371A" w:rsidRPr="0089371A">
        <w:rPr>
          <w:rFonts w:eastAsia="Calibri"/>
        </w:rPr>
        <w:t xml:space="preserve">lan pomocy małoletniemu, który jest ofiarą przemocy ma charakter zindywidualizowany i jest przygotowywany w oparciu o konkretną sytuację. </w:t>
      </w:r>
      <w:r w:rsidR="00C10F93" w:rsidRPr="00C10F93">
        <w:rPr>
          <w:rFonts w:eastAsia="Calibri"/>
        </w:rPr>
        <w:t>Realizowany jest przez powołany zespó</w:t>
      </w:r>
      <w:r w:rsidR="000E585A">
        <w:rPr>
          <w:rFonts w:eastAsia="Calibri"/>
        </w:rPr>
        <w:t>ł</w:t>
      </w:r>
      <w:r w:rsidR="00C10F93" w:rsidRPr="00C10F93">
        <w:rPr>
          <w:rFonts w:eastAsia="Calibri"/>
        </w:rPr>
        <w:t xml:space="preserve"> interwencyjny lub przez wyznaczone osoby</w:t>
      </w:r>
      <w:r w:rsidR="001D2460">
        <w:rPr>
          <w:rFonts w:eastAsia="Calibri"/>
        </w:rPr>
        <w:t xml:space="preserve"> (</w:t>
      </w:r>
      <w:r w:rsidR="001D50EB">
        <w:rPr>
          <w:rFonts w:eastAsia="Calibri"/>
        </w:rPr>
        <w:t xml:space="preserve">np. </w:t>
      </w:r>
      <w:r w:rsidR="00322262">
        <w:rPr>
          <w:rFonts w:eastAsia="Calibri"/>
        </w:rPr>
        <w:t>wychowawca</w:t>
      </w:r>
      <w:r w:rsidR="001D50EB">
        <w:rPr>
          <w:rFonts w:eastAsia="Calibri"/>
        </w:rPr>
        <w:t>,</w:t>
      </w:r>
      <w:r w:rsidR="001D2460">
        <w:rPr>
          <w:rFonts w:eastAsia="Calibri"/>
        </w:rPr>
        <w:t xml:space="preserve"> pedag</w:t>
      </w:r>
      <w:r w:rsidR="00795C07">
        <w:rPr>
          <w:rFonts w:eastAsia="Calibri"/>
        </w:rPr>
        <w:t>og</w:t>
      </w:r>
      <w:r w:rsidR="00CC2352">
        <w:rPr>
          <w:rFonts w:eastAsia="Calibri"/>
        </w:rPr>
        <w:t>, psycholog</w:t>
      </w:r>
      <w:r w:rsidR="001D2460">
        <w:rPr>
          <w:rFonts w:eastAsia="Calibri"/>
        </w:rPr>
        <w:t>)</w:t>
      </w:r>
      <w:r w:rsidR="00795C07">
        <w:rPr>
          <w:rFonts w:eastAsia="Calibri"/>
        </w:rPr>
        <w:t>.</w:t>
      </w:r>
    </w:p>
    <w:p w14:paraId="4B1E794E" w14:textId="4F242F2F" w:rsidR="0089371A" w:rsidRPr="00C10F93" w:rsidRDefault="0089371A">
      <w:pPr>
        <w:pStyle w:val="Akapitzlist"/>
        <w:numPr>
          <w:ilvl w:val="0"/>
          <w:numId w:val="50"/>
        </w:numPr>
        <w:rPr>
          <w:rFonts w:eastAsia="Calibri"/>
        </w:rPr>
      </w:pPr>
      <w:r w:rsidRPr="0089371A">
        <w:rPr>
          <w:rFonts w:eastAsia="Calibri"/>
        </w:rPr>
        <w:t>Przykładowe czynności jakie należy podjąć w tym obszarze to:</w:t>
      </w:r>
    </w:p>
    <w:p w14:paraId="6B207668" w14:textId="40B90E07" w:rsidR="0089371A" w:rsidRPr="00C10F93" w:rsidRDefault="0089371A">
      <w:pPr>
        <w:pStyle w:val="Akapitzlist"/>
        <w:numPr>
          <w:ilvl w:val="0"/>
          <w:numId w:val="51"/>
        </w:numPr>
        <w:rPr>
          <w:rFonts w:eastAsia="Calibri"/>
        </w:rPr>
      </w:pPr>
      <w:r w:rsidRPr="00C10F93">
        <w:rPr>
          <w:rFonts w:eastAsia="Calibri"/>
        </w:rPr>
        <w:t>podjęcie działań mających zapewnić bezpieczeństwo małoletniemu</w:t>
      </w:r>
      <w:r w:rsidR="00BE5393" w:rsidRPr="00C10F93">
        <w:rPr>
          <w:rFonts w:eastAsia="Calibri"/>
        </w:rPr>
        <w:t>;</w:t>
      </w:r>
    </w:p>
    <w:p w14:paraId="59E79007" w14:textId="76CC9A60" w:rsidR="00C10F93" w:rsidRPr="00C10F93" w:rsidRDefault="0089371A">
      <w:pPr>
        <w:pStyle w:val="Akapitzlist"/>
        <w:numPr>
          <w:ilvl w:val="0"/>
          <w:numId w:val="51"/>
        </w:numPr>
        <w:rPr>
          <w:rFonts w:eastAsia="Calibri"/>
        </w:rPr>
      </w:pPr>
      <w:r w:rsidRPr="00C10F93">
        <w:rPr>
          <w:rFonts w:eastAsia="Calibri"/>
        </w:rPr>
        <w:t xml:space="preserve">w szczególnych przypadkach należy przeprowadzić rozmowę interwencyjną </w:t>
      </w:r>
      <w:r w:rsidR="00BE5393" w:rsidRPr="00C10F93">
        <w:rPr>
          <w:rFonts w:eastAsia="Calibri"/>
        </w:rPr>
        <w:br/>
      </w:r>
      <w:r w:rsidRPr="00C10F93">
        <w:rPr>
          <w:rFonts w:eastAsia="Calibri"/>
        </w:rPr>
        <w:t>z rodzicem/opiekunem pra</w:t>
      </w:r>
      <w:r w:rsidR="002A20CA" w:rsidRPr="00C10F93">
        <w:rPr>
          <w:rFonts w:eastAsia="Calibri"/>
        </w:rPr>
        <w:t>w</w:t>
      </w:r>
      <w:r w:rsidRPr="00C10F93">
        <w:rPr>
          <w:rFonts w:eastAsia="Calibri"/>
        </w:rPr>
        <w:t>nym, która polega na bezpośredniej konfrontacji rodzica/opiekuna z dowodami jednoznacznie świadczącymi o krzywdzeniu małoletniego. Rozmowa ta przeprowadzona jest wówczas, gdy wcześniejsze próby współpracy z rodzicem</w:t>
      </w:r>
      <w:r w:rsidR="00233228">
        <w:rPr>
          <w:rFonts w:eastAsia="Calibri"/>
        </w:rPr>
        <w:t>/opiekunem prawnym</w:t>
      </w:r>
      <w:r w:rsidRPr="00C10F93">
        <w:rPr>
          <w:rFonts w:eastAsia="Calibri"/>
        </w:rPr>
        <w:t xml:space="preserve"> okazały się nieskuteczne,  a zebrane informacje wskazują na zagrożenie bezpieczeństwa małoletniego.</w:t>
      </w:r>
      <w:r w:rsidRPr="00C10F93">
        <w:t xml:space="preserve"> </w:t>
      </w:r>
    </w:p>
    <w:p w14:paraId="576B6226" w14:textId="6C0C0B0C" w:rsidR="0089371A" w:rsidRPr="00C10F93" w:rsidRDefault="00C10F93">
      <w:pPr>
        <w:pStyle w:val="Akapitzlist"/>
        <w:numPr>
          <w:ilvl w:val="0"/>
          <w:numId w:val="51"/>
        </w:numPr>
        <w:rPr>
          <w:rFonts w:eastAsia="Calibri"/>
        </w:rPr>
      </w:pPr>
      <w:r>
        <w:t>r</w:t>
      </w:r>
      <w:r w:rsidR="0089371A" w:rsidRPr="00C10F93">
        <w:t>ozmowę dzielimy na następujące etapy:</w:t>
      </w:r>
    </w:p>
    <w:p w14:paraId="4DA13B13" w14:textId="13297FA0" w:rsidR="0089371A" w:rsidRPr="00C10F93" w:rsidRDefault="0089371A">
      <w:pPr>
        <w:pStyle w:val="Akapitzlist"/>
        <w:numPr>
          <w:ilvl w:val="0"/>
          <w:numId w:val="52"/>
        </w:numPr>
        <w:ind w:left="1418" w:hanging="425"/>
        <w:rPr>
          <w:rFonts w:eastAsia="Calibri"/>
        </w:rPr>
      </w:pPr>
      <w:r w:rsidRPr="00C10F93">
        <w:t>przedstawienie faktów – informujemy rodzica/opiekuna</w:t>
      </w:r>
      <w:r w:rsidR="002A20CA" w:rsidRPr="00C10F93">
        <w:t xml:space="preserve"> lub sprawcę </w:t>
      </w:r>
      <w:r w:rsidR="00284DE6" w:rsidRPr="00C10F93">
        <w:t>krzywdzenia małoletniego</w:t>
      </w:r>
      <w:r w:rsidRPr="00C10F93">
        <w:t xml:space="preserve"> o zebranych informacjach w zakresie konkretnego zachowania rodzica/opiekun</w:t>
      </w:r>
      <w:r w:rsidR="002A20CA" w:rsidRPr="00C10F93">
        <w:t xml:space="preserve">a </w:t>
      </w:r>
      <w:r w:rsidRPr="00C10F93">
        <w:t>i</w:t>
      </w:r>
      <w:r w:rsidR="00BE5393" w:rsidRPr="00C10F93">
        <w:t xml:space="preserve"> </w:t>
      </w:r>
      <w:r w:rsidRPr="00C10F93">
        <w:t>wskazujemy ich negatywny skutek dla małoletniego. Unikamy oskarżeń i obwiniania rodzica/opiekuna</w:t>
      </w:r>
      <w:r w:rsidR="000964CC">
        <w:t>;</w:t>
      </w:r>
    </w:p>
    <w:p w14:paraId="3D6417A0" w14:textId="49BAE749" w:rsidR="0089371A" w:rsidRPr="009E04CE" w:rsidRDefault="0089371A">
      <w:pPr>
        <w:pStyle w:val="Akapitzlist"/>
        <w:numPr>
          <w:ilvl w:val="0"/>
          <w:numId w:val="52"/>
        </w:numPr>
        <w:ind w:left="1418" w:hanging="425"/>
        <w:rPr>
          <w:rFonts w:eastAsia="Calibri"/>
        </w:rPr>
      </w:pPr>
      <w:r w:rsidRPr="00C10F93">
        <w:rPr>
          <w:rFonts w:eastAsia="Calibri"/>
        </w:rPr>
        <w:t xml:space="preserve">przedstawienie rodzicowi/opiekunowi oceny sytuacji z punktu widzenia </w:t>
      </w:r>
      <w:r w:rsidR="00322262">
        <w:rPr>
          <w:rFonts w:eastAsia="Calibri"/>
        </w:rPr>
        <w:t>personelu</w:t>
      </w:r>
      <w:r w:rsidRPr="00C10F93">
        <w:rPr>
          <w:rFonts w:eastAsia="Calibri"/>
        </w:rPr>
        <w:t>.</w:t>
      </w:r>
      <w:r w:rsidRPr="00C10F93">
        <w:t xml:space="preserve"> </w:t>
      </w:r>
      <w:r w:rsidR="00592FB1">
        <w:t>Personel</w:t>
      </w:r>
      <w:r w:rsidRPr="00C10F93">
        <w:t xml:space="preserve"> przeprowadzający rozmowę nie stawia diagnozy</w:t>
      </w:r>
      <w:r w:rsidR="009103B9">
        <w:t>,</w:t>
      </w:r>
      <w:r w:rsidRPr="00C10F93">
        <w:t xml:space="preserve"> a jedynie nazywa problemy i kieruje do właściwego miejsca w </w:t>
      </w:r>
      <w:r w:rsidRPr="009E04CE">
        <w:t>którym rodzic/opiekun otrzyma pomoc</w:t>
      </w:r>
      <w:r w:rsidR="000964CC">
        <w:t>;</w:t>
      </w:r>
    </w:p>
    <w:p w14:paraId="43EB3928" w14:textId="2247C6AB" w:rsidR="0089371A" w:rsidRPr="00C10F93" w:rsidRDefault="0089371A">
      <w:pPr>
        <w:pStyle w:val="Akapitzlist"/>
        <w:numPr>
          <w:ilvl w:val="0"/>
          <w:numId w:val="52"/>
        </w:numPr>
        <w:ind w:left="1560" w:hanging="567"/>
        <w:rPr>
          <w:rFonts w:eastAsia="Calibri"/>
        </w:rPr>
      </w:pPr>
      <w:r w:rsidRPr="009E04CE">
        <w:t xml:space="preserve">w przypadku gdy krzywdzenie małoletniego przyjmuje poważne formy i </w:t>
      </w:r>
      <w:r w:rsidR="00CC2352">
        <w:t xml:space="preserve">dyrektor </w:t>
      </w:r>
      <w:r w:rsidRPr="009E04CE">
        <w:t>zamierza powiadomić o tym fakcie inne instytucje (prokuratur</w:t>
      </w:r>
      <w:r w:rsidR="009103B9" w:rsidRPr="009E04CE">
        <w:t>ę</w:t>
      </w:r>
      <w:r w:rsidRPr="009E04CE">
        <w:t>, sąd, policj</w:t>
      </w:r>
      <w:r w:rsidR="009103B9" w:rsidRPr="009E04CE">
        <w:t>ę</w:t>
      </w:r>
      <w:r w:rsidRPr="009E04CE">
        <w:t xml:space="preserve">, zespół interdyscyplinarny, ośrodek pomocy społecznej) należy </w:t>
      </w:r>
      <w:r w:rsidRPr="00C10F93">
        <w:t>poinformować o tym rodzica</w:t>
      </w:r>
      <w:r w:rsidR="00233228">
        <w:t>/opiekuna prawnego</w:t>
      </w:r>
      <w:r w:rsidR="00C10F93">
        <w:t>.</w:t>
      </w:r>
    </w:p>
    <w:p w14:paraId="78D03425" w14:textId="2318CF83" w:rsidR="000964CC" w:rsidRDefault="0089371A">
      <w:pPr>
        <w:pStyle w:val="Akapitzlist"/>
        <w:numPr>
          <w:ilvl w:val="0"/>
          <w:numId w:val="51"/>
        </w:numPr>
        <w:rPr>
          <w:rFonts w:eastAsia="Calibri"/>
        </w:rPr>
      </w:pPr>
      <w:r w:rsidRPr="000964CC">
        <w:rPr>
          <w:rFonts w:eastAsia="Calibri"/>
        </w:rPr>
        <w:t xml:space="preserve">objęcie małoletniego pomocą psychologiczno-pedagogiczną w </w:t>
      </w:r>
      <w:r w:rsidR="00322262">
        <w:rPr>
          <w:rFonts w:eastAsia="Calibri"/>
        </w:rPr>
        <w:t>zespole szkolno-przedszkolnym</w:t>
      </w:r>
      <w:r w:rsidRPr="000964CC">
        <w:rPr>
          <w:rFonts w:eastAsia="Calibri"/>
        </w:rPr>
        <w:t xml:space="preserve"> w formie dostosowanej do jego potrzeb,</w:t>
      </w:r>
      <w:r w:rsidRPr="000964CC">
        <w:rPr>
          <w:rFonts w:ascii="Calibri" w:eastAsia="Calibri" w:hAnsi="Calibri"/>
        </w:rPr>
        <w:t xml:space="preserve"> </w:t>
      </w:r>
      <w:r w:rsidRPr="000964CC">
        <w:rPr>
          <w:rFonts w:eastAsia="Calibri"/>
        </w:rPr>
        <w:t>w tym skierowani</w:t>
      </w:r>
      <w:r w:rsidR="00233228" w:rsidRPr="000964CC">
        <w:rPr>
          <w:rFonts w:eastAsia="Calibri"/>
        </w:rPr>
        <w:t>e</w:t>
      </w:r>
      <w:r w:rsidRPr="000964CC">
        <w:rPr>
          <w:rFonts w:eastAsia="Calibri"/>
        </w:rPr>
        <w:t xml:space="preserve"> do</w:t>
      </w:r>
      <w:r w:rsidR="00C10F93" w:rsidRPr="000964CC">
        <w:rPr>
          <w:rFonts w:eastAsia="Calibri"/>
        </w:rPr>
        <w:t xml:space="preserve"> </w:t>
      </w:r>
      <w:r w:rsidRPr="000964CC">
        <w:rPr>
          <w:rFonts w:eastAsia="Calibri"/>
        </w:rPr>
        <w:t>poradni specjalistycznej</w:t>
      </w:r>
      <w:r w:rsidR="00BE5393" w:rsidRPr="000964CC">
        <w:rPr>
          <w:rFonts w:eastAsia="Calibri"/>
        </w:rPr>
        <w:t>;</w:t>
      </w:r>
    </w:p>
    <w:p w14:paraId="06FC5E44" w14:textId="77777777" w:rsidR="000964CC" w:rsidRDefault="0089371A">
      <w:pPr>
        <w:pStyle w:val="Akapitzlist"/>
        <w:numPr>
          <w:ilvl w:val="0"/>
          <w:numId w:val="51"/>
        </w:numPr>
        <w:rPr>
          <w:rFonts w:eastAsia="Calibri"/>
        </w:rPr>
      </w:pPr>
      <w:r w:rsidRPr="000964CC">
        <w:rPr>
          <w:rFonts w:eastAsia="Calibri"/>
        </w:rPr>
        <w:t>poinformowanie rodzica/opiekuna prawnego o możliwości uzyskania pomocy oferowanej przez placówki opiekuńczo-wychowawcze wsparcia dziennego</w:t>
      </w:r>
      <w:r w:rsidR="00BE5393" w:rsidRPr="000964CC">
        <w:rPr>
          <w:rFonts w:eastAsia="Calibri"/>
        </w:rPr>
        <w:t>;</w:t>
      </w:r>
    </w:p>
    <w:p w14:paraId="1FB0E7AB" w14:textId="77777777" w:rsidR="000964CC" w:rsidRDefault="0089371A">
      <w:pPr>
        <w:pStyle w:val="Akapitzlist"/>
        <w:numPr>
          <w:ilvl w:val="0"/>
          <w:numId w:val="51"/>
        </w:numPr>
        <w:rPr>
          <w:rFonts w:eastAsia="Calibri"/>
        </w:rPr>
      </w:pPr>
      <w:r w:rsidRPr="000964CC">
        <w:rPr>
          <w:rFonts w:eastAsia="Calibri"/>
        </w:rPr>
        <w:lastRenderedPageBreak/>
        <w:t>powiadomienie sądu rodzinnego o sytuacji małoletniego;</w:t>
      </w:r>
    </w:p>
    <w:p w14:paraId="3AF4558A" w14:textId="77777777" w:rsidR="000964CC" w:rsidRDefault="0089371A">
      <w:pPr>
        <w:pStyle w:val="Akapitzlist"/>
        <w:numPr>
          <w:ilvl w:val="0"/>
          <w:numId w:val="51"/>
        </w:numPr>
        <w:rPr>
          <w:rFonts w:eastAsia="Calibri"/>
        </w:rPr>
      </w:pPr>
      <w:r w:rsidRPr="000964CC">
        <w:rPr>
          <w:rFonts w:eastAsia="Calibri"/>
        </w:rPr>
        <w:t>objęcie rodziców</w:t>
      </w:r>
      <w:r w:rsidR="00233228" w:rsidRPr="000964CC">
        <w:rPr>
          <w:rFonts w:eastAsia="Calibri"/>
        </w:rPr>
        <w:t>/opiekunów prawnych</w:t>
      </w:r>
      <w:r w:rsidRPr="000964CC">
        <w:rPr>
          <w:rFonts w:eastAsia="Calibri"/>
        </w:rPr>
        <w:t xml:space="preserve"> pomocą psychologiczno-pedagogiczną </w:t>
      </w:r>
      <w:r w:rsidR="00A97524" w:rsidRPr="000964CC">
        <w:rPr>
          <w:rFonts w:eastAsia="Calibri"/>
        </w:rPr>
        <w:br/>
      </w:r>
      <w:r w:rsidRPr="000964CC">
        <w:rPr>
          <w:rFonts w:eastAsia="Calibri"/>
        </w:rPr>
        <w:t>w formie porad, konsultacji, warsztatów i szkoleń</w:t>
      </w:r>
      <w:r w:rsidR="00BE5393" w:rsidRPr="000964CC">
        <w:rPr>
          <w:rFonts w:eastAsia="Calibri"/>
        </w:rPr>
        <w:t>;</w:t>
      </w:r>
    </w:p>
    <w:p w14:paraId="6D953E53" w14:textId="4CA8DBAC" w:rsidR="000964CC" w:rsidRDefault="0089371A" w:rsidP="00E82C57">
      <w:pPr>
        <w:pStyle w:val="Akapitzlist"/>
        <w:numPr>
          <w:ilvl w:val="0"/>
          <w:numId w:val="51"/>
        </w:numPr>
        <w:rPr>
          <w:rFonts w:eastAsia="Calibri"/>
        </w:rPr>
      </w:pPr>
      <w:r w:rsidRPr="000964CC">
        <w:rPr>
          <w:rFonts w:eastAsia="Calibri"/>
        </w:rPr>
        <w:t>skierowanie małoletniego do specjalistycznej placówki pomocy małoletnim, jeżeli istnieje taka potrzeba</w:t>
      </w:r>
      <w:r w:rsidR="00BE5393" w:rsidRPr="000964CC">
        <w:rPr>
          <w:rFonts w:eastAsia="Calibri"/>
        </w:rPr>
        <w:t>;</w:t>
      </w:r>
    </w:p>
    <w:p w14:paraId="1731D261" w14:textId="77777777" w:rsidR="00322262" w:rsidRPr="00CC2352" w:rsidRDefault="00322262" w:rsidP="00322262">
      <w:pPr>
        <w:pStyle w:val="Akapitzlist"/>
        <w:rPr>
          <w:rFonts w:eastAsia="Calibri"/>
        </w:rPr>
      </w:pPr>
    </w:p>
    <w:p w14:paraId="4C196EC5" w14:textId="77777777" w:rsidR="0089371A" w:rsidRPr="0089371A" w:rsidRDefault="0089371A" w:rsidP="00E82C57">
      <w:pPr>
        <w:keepNext/>
        <w:widowControl w:val="0"/>
        <w:spacing w:after="0" w:line="360" w:lineRule="auto"/>
        <w:jc w:val="center"/>
        <w:outlineLvl w:val="0"/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  <w14:ligatures w14:val="none"/>
        </w:rPr>
      </w:pPr>
      <w:bookmarkStart w:id="26" w:name="_Toc155592777"/>
      <w:r w:rsidRPr="0089371A"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  <w14:ligatures w14:val="none"/>
        </w:rPr>
        <w:t>Rozdział IV</w:t>
      </w:r>
      <w:bookmarkEnd w:id="26"/>
    </w:p>
    <w:p w14:paraId="06BB5B1B" w14:textId="77777777" w:rsidR="0089371A" w:rsidRDefault="0089371A" w:rsidP="00322262">
      <w:pPr>
        <w:keepNext/>
        <w:widowControl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  <w14:ligatures w14:val="none"/>
        </w:rPr>
      </w:pPr>
      <w:bookmarkStart w:id="27" w:name="_Toc155592778"/>
      <w:r w:rsidRPr="0089371A"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  <w14:ligatures w14:val="none"/>
        </w:rPr>
        <w:t xml:space="preserve">Procedury i osoby odpowiedzialne za składanie </w:t>
      </w:r>
      <w:r w:rsidRPr="0089371A"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  <w14:ligatures w14:val="none"/>
        </w:rPr>
        <w:br/>
        <w:t xml:space="preserve">zawiadomień o podejrzeniu popełnienia przestępstwa na szkodę małoletniego </w:t>
      </w:r>
      <w:r w:rsidRPr="0089371A"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  <w14:ligatures w14:val="none"/>
        </w:rPr>
        <w:br/>
        <w:t>oraz zawiadamianie sądu opiekuńczego</w:t>
      </w:r>
      <w:bookmarkEnd w:id="27"/>
    </w:p>
    <w:p w14:paraId="519AD873" w14:textId="77777777" w:rsidR="007226FB" w:rsidRPr="0089371A" w:rsidRDefault="007226FB" w:rsidP="00E82C57">
      <w:pPr>
        <w:keepNext/>
        <w:widowControl w:val="0"/>
        <w:spacing w:after="0" w:line="360" w:lineRule="auto"/>
        <w:jc w:val="center"/>
        <w:outlineLvl w:val="0"/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  <w14:ligatures w14:val="none"/>
        </w:rPr>
      </w:pPr>
    </w:p>
    <w:p w14:paraId="5CA2BE9F" w14:textId="18EE743B" w:rsidR="0089371A" w:rsidRPr="0089371A" w:rsidRDefault="0089371A" w:rsidP="00E82C57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28" w:name="_Hlk152701283"/>
      <w:r w:rsidRPr="0089371A">
        <w:rPr>
          <w:rFonts w:ascii="Times New Roman" w:eastAsia="Calibri" w:hAnsi="Times New Roman" w:cs="Times New Roman"/>
          <w:b/>
          <w:bCs/>
          <w:sz w:val="24"/>
          <w:szCs w:val="24"/>
        </w:rPr>
        <w:t>§</w:t>
      </w:r>
      <w:r w:rsidR="007226FB" w:rsidRPr="007226FB">
        <w:rPr>
          <w:rFonts w:ascii="Times New Roman" w:eastAsia="Calibri" w:hAnsi="Times New Roman" w:cs="Times New Roman"/>
          <w:b/>
          <w:bCs/>
          <w:sz w:val="24"/>
          <w:szCs w:val="24"/>
        </w:rPr>
        <w:t>9</w:t>
      </w:r>
    </w:p>
    <w:bookmarkEnd w:id="28"/>
    <w:p w14:paraId="2CCD840B" w14:textId="65148F51" w:rsidR="000964CC" w:rsidRDefault="0089371A">
      <w:pPr>
        <w:numPr>
          <w:ilvl w:val="0"/>
          <w:numId w:val="9"/>
        </w:numPr>
        <w:spacing w:after="0" w:line="36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371A">
        <w:rPr>
          <w:rFonts w:ascii="Times New Roman" w:eastAsia="Calibri" w:hAnsi="Times New Roman" w:cs="Times New Roman"/>
          <w:sz w:val="24"/>
          <w:szCs w:val="24"/>
        </w:rPr>
        <w:t xml:space="preserve">W  przypadku powzięcia informacji o podejrzeniu popełnienia przestępstwa na szkodę  małoletniego </w:t>
      </w:r>
      <w:r w:rsidR="00141C9F">
        <w:rPr>
          <w:rFonts w:ascii="Times New Roman" w:eastAsia="Calibri" w:hAnsi="Times New Roman" w:cs="Times New Roman"/>
          <w:sz w:val="24"/>
          <w:szCs w:val="24"/>
        </w:rPr>
        <w:t>d</w:t>
      </w:r>
      <w:r w:rsidRPr="0089371A">
        <w:rPr>
          <w:rFonts w:ascii="Times New Roman" w:eastAsia="Calibri" w:hAnsi="Times New Roman" w:cs="Times New Roman"/>
          <w:sz w:val="24"/>
          <w:szCs w:val="24"/>
        </w:rPr>
        <w:t xml:space="preserve">yrektor </w:t>
      </w:r>
      <w:r w:rsidR="001861FD">
        <w:rPr>
          <w:rFonts w:ascii="Times New Roman" w:eastAsia="Calibri" w:hAnsi="Times New Roman" w:cs="Times New Roman"/>
          <w:sz w:val="24"/>
          <w:szCs w:val="24"/>
        </w:rPr>
        <w:t>zespołu szkolno-przedszkolnego</w:t>
      </w:r>
      <w:r w:rsidR="00CC235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9371A">
        <w:rPr>
          <w:rFonts w:ascii="Times New Roman" w:eastAsia="Calibri" w:hAnsi="Times New Roman" w:cs="Times New Roman"/>
          <w:sz w:val="24"/>
          <w:szCs w:val="24"/>
        </w:rPr>
        <w:t xml:space="preserve">składa zawiadomienie do organów ścigania. Zawiadomienie składane jest na podstawie uzyskanych informacji oraz materiałów zebranych przez zespół interwencyjny </w:t>
      </w:r>
      <w:r w:rsidR="00C02BC3">
        <w:rPr>
          <w:rFonts w:ascii="Times New Roman" w:eastAsia="Calibri" w:hAnsi="Times New Roman" w:cs="Times New Roman"/>
          <w:sz w:val="24"/>
          <w:szCs w:val="24"/>
        </w:rPr>
        <w:t xml:space="preserve">jeśli został </w:t>
      </w:r>
      <w:r w:rsidRPr="0089371A">
        <w:rPr>
          <w:rFonts w:ascii="Times New Roman" w:eastAsia="Calibri" w:hAnsi="Times New Roman" w:cs="Times New Roman"/>
          <w:sz w:val="24"/>
          <w:szCs w:val="24"/>
        </w:rPr>
        <w:t xml:space="preserve">powołany.  </w:t>
      </w:r>
    </w:p>
    <w:p w14:paraId="1482F006" w14:textId="2FBDC6E0" w:rsidR="000964CC" w:rsidRDefault="0089371A" w:rsidP="00017D21">
      <w:pPr>
        <w:numPr>
          <w:ilvl w:val="0"/>
          <w:numId w:val="9"/>
        </w:numPr>
        <w:spacing w:after="0" w:line="360" w:lineRule="auto"/>
        <w:ind w:left="426" w:hanging="426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964CC">
        <w:rPr>
          <w:rFonts w:ascii="Times New Roman" w:eastAsia="Calibri" w:hAnsi="Times New Roman" w:cs="Times New Roman"/>
          <w:sz w:val="24"/>
          <w:szCs w:val="24"/>
        </w:rPr>
        <w:t xml:space="preserve">W sytuacji, gdy </w:t>
      </w:r>
      <w:r w:rsidR="00277BA3" w:rsidRPr="000964CC">
        <w:rPr>
          <w:rFonts w:ascii="Times New Roman" w:eastAsia="Calibri" w:hAnsi="Times New Roman" w:cs="Times New Roman"/>
          <w:sz w:val="24"/>
          <w:szCs w:val="24"/>
        </w:rPr>
        <w:t>d</w:t>
      </w:r>
      <w:r w:rsidRPr="000964CC">
        <w:rPr>
          <w:rFonts w:ascii="Times New Roman" w:eastAsia="Calibri" w:hAnsi="Times New Roman" w:cs="Times New Roman"/>
          <w:sz w:val="24"/>
          <w:szCs w:val="24"/>
        </w:rPr>
        <w:t>yrektor ma podejrzenie co do sposobu wykonywania przez rodziców władzy rodzicielskiej, która obejmuje w szczególności obowiązek i prawo rodziców do wykonywania pieczy nad małoletnim i majątkiem małoletniego oraz do wychowania małoletniego z poszanowaniem jego godności i praw oraz powinna być wykonywana tak, jak tego wymaga dobro małoletniego i interes społeczny</w:t>
      </w:r>
      <w:r w:rsidR="00C02BC3">
        <w:rPr>
          <w:rFonts w:ascii="Times New Roman" w:eastAsia="Calibri" w:hAnsi="Times New Roman" w:cs="Times New Roman"/>
          <w:sz w:val="24"/>
          <w:szCs w:val="24"/>
        </w:rPr>
        <w:t>,</w:t>
      </w:r>
      <w:r w:rsidRPr="000964CC">
        <w:rPr>
          <w:rFonts w:ascii="Times New Roman" w:eastAsia="Calibri" w:hAnsi="Times New Roman" w:cs="Times New Roman"/>
          <w:sz w:val="24"/>
          <w:szCs w:val="24"/>
        </w:rPr>
        <w:t xml:space="preserve"> ma obowiązek zawiadomienia sądu o naruszeniu przez rodziców sposobu wykonywania władzy rodzicielskiej. </w:t>
      </w:r>
    </w:p>
    <w:p w14:paraId="1B8E694A" w14:textId="33064222" w:rsidR="00284DE6" w:rsidRPr="000964CC" w:rsidRDefault="0089371A">
      <w:pPr>
        <w:numPr>
          <w:ilvl w:val="0"/>
          <w:numId w:val="9"/>
        </w:numPr>
        <w:spacing w:after="0" w:line="36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64CC">
        <w:rPr>
          <w:rFonts w:ascii="Times New Roman" w:eastAsia="Calibri" w:hAnsi="Times New Roman" w:cs="Times New Roman"/>
          <w:sz w:val="24"/>
          <w:szCs w:val="24"/>
        </w:rPr>
        <w:t xml:space="preserve">W przypadku gdy </w:t>
      </w:r>
      <w:r w:rsidR="00CC2352">
        <w:rPr>
          <w:rFonts w:ascii="Times New Roman" w:eastAsia="Calibri" w:hAnsi="Times New Roman" w:cs="Times New Roman"/>
          <w:sz w:val="24"/>
          <w:szCs w:val="24"/>
        </w:rPr>
        <w:t xml:space="preserve">dyrektor </w:t>
      </w:r>
      <w:r w:rsidR="001861FD">
        <w:rPr>
          <w:rFonts w:ascii="Times New Roman" w:eastAsia="Calibri" w:hAnsi="Times New Roman" w:cs="Times New Roman"/>
          <w:sz w:val="24"/>
          <w:szCs w:val="24"/>
        </w:rPr>
        <w:t>zespołu szkolno-przedszkolnego</w:t>
      </w:r>
      <w:r w:rsidRPr="000964CC">
        <w:rPr>
          <w:rFonts w:ascii="Times New Roman" w:eastAsia="Calibri" w:hAnsi="Times New Roman" w:cs="Times New Roman"/>
          <w:sz w:val="24"/>
          <w:szCs w:val="24"/>
        </w:rPr>
        <w:t xml:space="preserve"> w związku z prowadzoną działalnością  </w:t>
      </w:r>
      <w:r w:rsidR="00CC2352">
        <w:rPr>
          <w:rFonts w:ascii="Times New Roman" w:eastAsia="Calibri" w:hAnsi="Times New Roman" w:cs="Times New Roman"/>
          <w:sz w:val="24"/>
          <w:szCs w:val="24"/>
        </w:rPr>
        <w:t>wszedł</w:t>
      </w:r>
      <w:r w:rsidRPr="000964CC">
        <w:rPr>
          <w:rFonts w:ascii="Times New Roman" w:eastAsia="Calibri" w:hAnsi="Times New Roman" w:cs="Times New Roman"/>
          <w:sz w:val="24"/>
          <w:szCs w:val="24"/>
        </w:rPr>
        <w:t xml:space="preserve"> w posiadanie informacji o popełnieniu przestępstwa w stosunku do małoletniego, jest obowiązan</w:t>
      </w:r>
      <w:r w:rsidR="00CC2352">
        <w:rPr>
          <w:rFonts w:ascii="Times New Roman" w:eastAsia="Calibri" w:hAnsi="Times New Roman" w:cs="Times New Roman"/>
          <w:sz w:val="24"/>
          <w:szCs w:val="24"/>
        </w:rPr>
        <w:t>y</w:t>
      </w:r>
      <w:r w:rsidRPr="000964CC">
        <w:rPr>
          <w:rFonts w:ascii="Times New Roman" w:eastAsia="Calibri" w:hAnsi="Times New Roman" w:cs="Times New Roman"/>
          <w:sz w:val="24"/>
          <w:szCs w:val="24"/>
        </w:rPr>
        <w:t xml:space="preserve"> niezwłocznie zawiadomić o tym </w:t>
      </w:r>
      <w:r w:rsidR="009103B9" w:rsidRPr="000964CC">
        <w:rPr>
          <w:rFonts w:ascii="Times New Roman" w:eastAsia="Calibri" w:hAnsi="Times New Roman" w:cs="Times New Roman"/>
          <w:sz w:val="24"/>
          <w:szCs w:val="24"/>
        </w:rPr>
        <w:t>P</w:t>
      </w:r>
      <w:r w:rsidRPr="000964CC">
        <w:rPr>
          <w:rFonts w:ascii="Times New Roman" w:eastAsia="Calibri" w:hAnsi="Times New Roman" w:cs="Times New Roman"/>
          <w:sz w:val="24"/>
          <w:szCs w:val="24"/>
        </w:rPr>
        <w:t>rokurat</w:t>
      </w:r>
      <w:r w:rsidR="009103B9" w:rsidRPr="000964CC">
        <w:rPr>
          <w:rFonts w:ascii="Times New Roman" w:eastAsia="Calibri" w:hAnsi="Times New Roman" w:cs="Times New Roman"/>
          <w:sz w:val="24"/>
          <w:szCs w:val="24"/>
        </w:rPr>
        <w:t>u</w:t>
      </w:r>
      <w:r w:rsidRPr="000964CC">
        <w:rPr>
          <w:rFonts w:ascii="Times New Roman" w:eastAsia="Calibri" w:hAnsi="Times New Roman" w:cs="Times New Roman"/>
          <w:sz w:val="24"/>
          <w:szCs w:val="24"/>
        </w:rPr>
        <w:t>r</w:t>
      </w:r>
      <w:r w:rsidR="009103B9" w:rsidRPr="000964CC">
        <w:rPr>
          <w:rFonts w:ascii="Times New Roman" w:eastAsia="Calibri" w:hAnsi="Times New Roman" w:cs="Times New Roman"/>
          <w:sz w:val="24"/>
          <w:szCs w:val="24"/>
        </w:rPr>
        <w:t>ę</w:t>
      </w:r>
      <w:r w:rsidRPr="000964CC">
        <w:rPr>
          <w:rFonts w:ascii="Times New Roman" w:eastAsia="Calibri" w:hAnsi="Times New Roman" w:cs="Times New Roman"/>
          <w:sz w:val="24"/>
          <w:szCs w:val="24"/>
        </w:rPr>
        <w:t xml:space="preserve"> lub Policję oraz przedsięwziąć niezbędne czynności do czasu przybycia organu powołanego do ścigania przestępstw lub do czasu wydania przez ten organ stosownego zarządzenia, aby nie dopuścić do zatarcia śladów i dowodów przestępstwa</w:t>
      </w:r>
      <w:r w:rsidR="009103B9" w:rsidRPr="000964CC">
        <w:rPr>
          <w:rFonts w:ascii="Times New Roman" w:eastAsia="Calibri" w:hAnsi="Times New Roman" w:cs="Times New Roman"/>
          <w:color w:val="FF0000"/>
          <w:sz w:val="24"/>
          <w:szCs w:val="24"/>
        </w:rPr>
        <w:t>.</w:t>
      </w:r>
    </w:p>
    <w:p w14:paraId="2147EDE9" w14:textId="77777777" w:rsidR="00284DE6" w:rsidRDefault="00284DE6" w:rsidP="00EC7DC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C75DCA2" w14:textId="77777777" w:rsidR="00322262" w:rsidRDefault="00322262" w:rsidP="00EC7DC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7C3A163" w14:textId="77777777" w:rsidR="00322262" w:rsidRDefault="00322262" w:rsidP="00EC7DC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D7016D8" w14:textId="77777777" w:rsidR="00322262" w:rsidRPr="0089371A" w:rsidRDefault="00322262" w:rsidP="00EC7DC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EA5877F" w14:textId="77777777" w:rsidR="0089371A" w:rsidRPr="0089371A" w:rsidRDefault="0089371A" w:rsidP="00374745">
      <w:pPr>
        <w:keepNext/>
        <w:keepLines/>
        <w:spacing w:after="0" w:line="360" w:lineRule="auto"/>
        <w:jc w:val="center"/>
        <w:outlineLvl w:val="1"/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  <w14:ligatures w14:val="none"/>
        </w:rPr>
      </w:pPr>
      <w:bookmarkStart w:id="29" w:name="_Toc155592779"/>
      <w:r w:rsidRPr="0089371A"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  <w14:ligatures w14:val="none"/>
        </w:rPr>
        <w:lastRenderedPageBreak/>
        <w:t>Rozdział V</w:t>
      </w:r>
      <w:bookmarkEnd w:id="29"/>
    </w:p>
    <w:p w14:paraId="1C342280" w14:textId="6D7317AE" w:rsidR="0089371A" w:rsidRPr="00C02BC3" w:rsidRDefault="0089371A" w:rsidP="00374745">
      <w:pPr>
        <w:keepNext/>
        <w:widowControl w:val="0"/>
        <w:spacing w:after="0" w:line="360" w:lineRule="auto"/>
        <w:jc w:val="center"/>
        <w:outlineLvl w:val="0"/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  <w14:ligatures w14:val="none"/>
        </w:rPr>
      </w:pPr>
      <w:bookmarkStart w:id="30" w:name="_Toc155592780"/>
      <w:r w:rsidRPr="0089371A"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  <w14:ligatures w14:val="none"/>
        </w:rPr>
        <w:t xml:space="preserve">Procedury i osoby odpowiedzialne za wszczynanie procedury "Niebieskie Karty" </w:t>
      </w:r>
      <w:r w:rsidRPr="0089371A"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  <w14:ligatures w14:val="none"/>
        </w:rPr>
        <w:br/>
        <w:t xml:space="preserve">oraz obowiązki </w:t>
      </w:r>
      <w:r w:rsidR="00322262"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  <w14:ligatures w14:val="none"/>
        </w:rPr>
        <w:t>zespołu szkolno-przedszkolnego</w:t>
      </w:r>
      <w:r w:rsidRPr="0089371A"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  <w14:ligatures w14:val="none"/>
        </w:rPr>
        <w:t xml:space="preserve"> w tym obszarze</w:t>
      </w:r>
      <w:bookmarkStart w:id="31" w:name="_Hlk152587663"/>
      <w:bookmarkEnd w:id="30"/>
    </w:p>
    <w:p w14:paraId="171C38AF" w14:textId="6EFB34CD" w:rsidR="0089371A" w:rsidRPr="0089371A" w:rsidRDefault="0089371A" w:rsidP="00E82C57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9371A">
        <w:rPr>
          <w:rFonts w:ascii="Times New Roman" w:eastAsia="Calibri" w:hAnsi="Times New Roman" w:cs="Times New Roman"/>
          <w:b/>
          <w:bCs/>
          <w:sz w:val="24"/>
          <w:szCs w:val="24"/>
        </w:rPr>
        <w:t>§</w:t>
      </w:r>
      <w:r w:rsidR="007226FB" w:rsidRPr="007226FB">
        <w:rPr>
          <w:rFonts w:ascii="Times New Roman" w:eastAsia="Calibri" w:hAnsi="Times New Roman" w:cs="Times New Roman"/>
          <w:b/>
          <w:bCs/>
          <w:sz w:val="24"/>
          <w:szCs w:val="24"/>
        </w:rPr>
        <w:t>10</w:t>
      </w:r>
    </w:p>
    <w:bookmarkEnd w:id="31"/>
    <w:p w14:paraId="426564AE" w14:textId="3B9F0FC5" w:rsidR="000964CC" w:rsidRDefault="002705FA">
      <w:pPr>
        <w:numPr>
          <w:ilvl w:val="0"/>
          <w:numId w:val="10"/>
        </w:numPr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Zespół szkolno-przedszkolny</w:t>
      </w:r>
      <w:r w:rsidR="0089371A" w:rsidRPr="0089371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ma obowiązek założenia „Niebieskiej Karty" wówczas, gdy poweźmie uzasadnione podejrzenia o stosowaniu wobec małoletniego przemocy w rodzinie. </w:t>
      </w:r>
      <w:r w:rsidR="00CC235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Personel </w:t>
      </w:r>
      <w:r w:rsidR="0089371A" w:rsidRPr="0089371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ma obowiązek zgłoszenia </w:t>
      </w:r>
      <w:r w:rsidR="00CC235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dostrzeżonego </w:t>
      </w:r>
      <w:r w:rsidR="0089371A" w:rsidRPr="0089371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problemu stosowania przemocy  w rodzinie wobec</w:t>
      </w:r>
      <w:r w:rsidR="000964C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89371A" w:rsidRPr="0089371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małoletniego. Upoważniony przez </w:t>
      </w:r>
      <w:r w:rsidR="00141C9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</w:t>
      </w:r>
      <w:r w:rsidR="0089371A" w:rsidRPr="0089371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yrektora </w:t>
      </w:r>
      <w:r w:rsidR="00CC235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nauczyciel</w:t>
      </w:r>
      <w:r w:rsidR="0089371A" w:rsidRPr="0089371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będący wychowawcą</w:t>
      </w:r>
      <w:r w:rsidR="005E184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</w:t>
      </w:r>
      <w:r w:rsidR="0089371A" w:rsidRPr="0089371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nauczyciel znający sytuację domową małoletniego</w:t>
      </w:r>
      <w:r w:rsidR="00C02BC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  <w:r w:rsidR="005E184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5E1848" w:rsidRPr="005E184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pedagog, psycholog lub terapeuta </w:t>
      </w:r>
      <w:r w:rsidR="0089371A" w:rsidRPr="0089371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wypełnia „Niebieską Kartę - A” wszczynając tym samym procedurę „Niebieskie Karty”. </w:t>
      </w:r>
    </w:p>
    <w:p w14:paraId="5EFCE027" w14:textId="602CC464" w:rsidR="000964CC" w:rsidRDefault="00592FB1">
      <w:pPr>
        <w:numPr>
          <w:ilvl w:val="0"/>
          <w:numId w:val="10"/>
        </w:numPr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964C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Personel</w:t>
      </w:r>
      <w:r w:rsidR="0089371A" w:rsidRPr="000964C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oddelegowany przez dyrektora bierze czynny udział </w:t>
      </w:r>
      <w:r w:rsidR="0089371A" w:rsidRPr="000964C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w pracach zespołu interdyscyplinarnego, który stworzy zintegrowaną strategię pomocy oraz będzie monitorować sytuację małoletniego i rodziny.</w:t>
      </w:r>
    </w:p>
    <w:p w14:paraId="4D254F60" w14:textId="77777777" w:rsidR="000964CC" w:rsidRDefault="0089371A">
      <w:pPr>
        <w:numPr>
          <w:ilvl w:val="0"/>
          <w:numId w:val="10"/>
        </w:numPr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964C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Przekazanie wypełnionego formularza "Niebieska Karta - A" do przewodniczącego zespołu interdyscyplinarnego następuje niezwłocznie, nie później niż w terminie 5 dni od dnia wszczęcia procedury. </w:t>
      </w:r>
    </w:p>
    <w:p w14:paraId="0E9F6F38" w14:textId="455F505D" w:rsidR="000964CC" w:rsidRDefault="0089371A">
      <w:pPr>
        <w:numPr>
          <w:ilvl w:val="0"/>
          <w:numId w:val="10"/>
        </w:numPr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964C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Kopia wypełnionego formularza pozostaje w </w:t>
      </w:r>
      <w:r w:rsidR="002705F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zespole szkolno-przedszkolnym</w:t>
      </w:r>
      <w:r w:rsidRPr="000964C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</w:t>
      </w:r>
    </w:p>
    <w:p w14:paraId="4AE39F2E" w14:textId="716DF9E2" w:rsidR="0089371A" w:rsidRPr="000964CC" w:rsidRDefault="0089371A">
      <w:pPr>
        <w:numPr>
          <w:ilvl w:val="0"/>
          <w:numId w:val="10"/>
        </w:numPr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964C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Zgodnie z § 6 ust. 2 rozporządzenia Rady  Ministrów z dnia 6 września 2023 r. </w:t>
      </w:r>
      <w:r w:rsidR="00B24B16" w:rsidRPr="000964C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0964C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 sprawie procedury „Niebieskie Karty” oraz wzorów formularzy „Niebieska Karta” (Dz. U. z 2023 r. poz. 1870) </w:t>
      </w:r>
      <w:r w:rsidR="00685CE7" w:rsidRPr="000964C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</w:t>
      </w:r>
      <w:r w:rsidRPr="000964C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eżeli osobą doznającą przemocy domowej jest małoletni, formularz "Niebieska</w:t>
      </w:r>
      <w:r w:rsidR="006D675D" w:rsidRPr="000964C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Karta</w:t>
      </w:r>
      <w:r w:rsidRPr="000964C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- B" przekazuje się rodzicowi, opiekunowi prawnemu lub faktycznemu, a w przypadkach, o których mowa w § 5 ust. 3 </w:t>
      </w:r>
      <w:r w:rsidR="00685CE7" w:rsidRPr="000964C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tj. jeżeli istnieje podejrzenie, że osobami stosującymi przemoc domową wobec małoletniego są rodzice, opiekunowie prawni lub faktyczni </w:t>
      </w:r>
      <w:r w:rsidRPr="000964C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- osobie najbliższej lub pełnoletniej osobie wskazanej przez małoletniego. Obowiązki </w:t>
      </w:r>
      <w:r w:rsidR="002705FA">
        <w:rPr>
          <w:rFonts w:ascii="Times New Roman" w:eastAsia="Calibri" w:hAnsi="Times New Roman" w:cs="Times New Roman"/>
          <w:sz w:val="24"/>
          <w:szCs w:val="24"/>
        </w:rPr>
        <w:t>zespołu szkolno-przedszkolnego</w:t>
      </w:r>
      <w:r w:rsidR="00D1025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0964C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ramach procedury „Niebieskie Karty”:</w:t>
      </w:r>
    </w:p>
    <w:p w14:paraId="195E88D2" w14:textId="77777777" w:rsidR="0089371A" w:rsidRDefault="0089371A">
      <w:pPr>
        <w:pStyle w:val="Akapitzlist"/>
        <w:numPr>
          <w:ilvl w:val="0"/>
          <w:numId w:val="53"/>
        </w:numPr>
      </w:pPr>
      <w:r w:rsidRPr="0089371A">
        <w:t xml:space="preserve">Udziela kompleksowych informacji o: </w:t>
      </w:r>
    </w:p>
    <w:p w14:paraId="5AB3A359" w14:textId="7598D7B8" w:rsidR="0089371A" w:rsidRDefault="0089371A">
      <w:pPr>
        <w:pStyle w:val="Akapitzlist"/>
        <w:numPr>
          <w:ilvl w:val="0"/>
          <w:numId w:val="54"/>
        </w:numPr>
      </w:pPr>
      <w:r w:rsidRPr="005E1848">
        <w:t xml:space="preserve">możliwościach uzyskania pomocy, w szczególności psychologicznej, prawnej, socjalnej i pedagogicznej oraz wsparcia, w tym o instytucjach </w:t>
      </w:r>
      <w:r w:rsidR="005B365E">
        <w:br/>
      </w:r>
      <w:r w:rsidRPr="005E1848">
        <w:t>i podmiotach świadczących specjalistyczną pomoc na rzecz osób dotkniętych przemocą w rodzinie</w:t>
      </w:r>
      <w:r w:rsidR="005E1848">
        <w:t>;</w:t>
      </w:r>
    </w:p>
    <w:p w14:paraId="388E7CFA" w14:textId="4FC6802A" w:rsidR="0089371A" w:rsidRPr="005E1848" w:rsidRDefault="0089371A">
      <w:pPr>
        <w:pStyle w:val="Akapitzlist"/>
        <w:numPr>
          <w:ilvl w:val="0"/>
          <w:numId w:val="54"/>
        </w:numPr>
      </w:pPr>
      <w:r w:rsidRPr="005E1848">
        <w:lastRenderedPageBreak/>
        <w:t>możliwościach podjęcia dalszych działań mających na celu poprawę sytuacji osoby, co do której istnieje podejrzenie, że jest dotknięta przemocą w rodzinie</w:t>
      </w:r>
      <w:r w:rsidR="005E1848">
        <w:t>.</w:t>
      </w:r>
    </w:p>
    <w:p w14:paraId="6A99EBF6" w14:textId="54D001EE" w:rsidR="000964CC" w:rsidRDefault="0089371A">
      <w:pPr>
        <w:pStyle w:val="Akapitzlist"/>
        <w:numPr>
          <w:ilvl w:val="0"/>
          <w:numId w:val="53"/>
        </w:numPr>
      </w:pPr>
      <w:r w:rsidRPr="000964CC">
        <w:t>Niezwłocznie organizuje</w:t>
      </w:r>
      <w:r w:rsidR="009E04CE" w:rsidRPr="000964CC">
        <w:t xml:space="preserve"> </w:t>
      </w:r>
      <w:r w:rsidRPr="000964CC">
        <w:t xml:space="preserve">dostęp do pomocy medycznej, jeżeli wymaga tego stan zdrowia </w:t>
      </w:r>
      <w:r w:rsidR="00D1025B">
        <w:t>małoletniego</w:t>
      </w:r>
      <w:r w:rsidRPr="000964CC">
        <w:t>, co do któr</w:t>
      </w:r>
      <w:r w:rsidR="00017D21">
        <w:t>e</w:t>
      </w:r>
      <w:r w:rsidR="00D1025B">
        <w:t>go</w:t>
      </w:r>
      <w:r w:rsidRPr="000964CC">
        <w:t xml:space="preserve"> istnieje podejrzenie, że jest dotknięt</w:t>
      </w:r>
      <w:r w:rsidR="00D1025B">
        <w:t>y</w:t>
      </w:r>
      <w:r w:rsidRPr="000964CC">
        <w:t xml:space="preserve"> przemocą w rodzinie;</w:t>
      </w:r>
    </w:p>
    <w:p w14:paraId="4E2DE38F" w14:textId="5D9F6DAA" w:rsidR="000964CC" w:rsidRDefault="0089371A">
      <w:pPr>
        <w:pStyle w:val="Akapitzlist"/>
        <w:numPr>
          <w:ilvl w:val="0"/>
          <w:numId w:val="53"/>
        </w:numPr>
      </w:pPr>
      <w:r w:rsidRPr="000964CC">
        <w:t xml:space="preserve">Może prowadzić rozmowy z osobami, wobec których istnieje podejrzenie,  że stosują przemoc w rodzinie, na temat konsekwencji stosowania przemocy </w:t>
      </w:r>
      <w:r w:rsidRPr="000964CC">
        <w:br/>
        <w:t>w rodzinie oraz informuje te osoby o możliwościach podjęcia leczenia lub terapii i udziale w programach oddziaływań korekcyjno-edukacyjnych dla osób stosujących przemoc w rodzinie;</w:t>
      </w:r>
    </w:p>
    <w:p w14:paraId="22496519" w14:textId="49684B09" w:rsidR="000964CC" w:rsidRDefault="0089371A">
      <w:pPr>
        <w:pStyle w:val="Akapitzlist"/>
        <w:numPr>
          <w:ilvl w:val="0"/>
          <w:numId w:val="53"/>
        </w:numPr>
      </w:pPr>
      <w:r w:rsidRPr="000964CC">
        <w:t xml:space="preserve">Diagnozuje sytuację i potrzeby </w:t>
      </w:r>
      <w:r w:rsidR="00D1025B">
        <w:t>małoletniego</w:t>
      </w:r>
      <w:r w:rsidRPr="000964CC">
        <w:t>, co do które</w:t>
      </w:r>
      <w:r w:rsidR="00D1025B">
        <w:t>go</w:t>
      </w:r>
      <w:r w:rsidRPr="000964CC">
        <w:t xml:space="preserve"> istnieje podejrzenie, że jest dotknięt</w:t>
      </w:r>
      <w:r w:rsidR="00D1025B">
        <w:t>y</w:t>
      </w:r>
      <w:r w:rsidRPr="000964CC">
        <w:t xml:space="preserve"> przemocą w rodzinie;</w:t>
      </w:r>
    </w:p>
    <w:p w14:paraId="3C6E0DFF" w14:textId="0A455E90" w:rsidR="0089371A" w:rsidRPr="000964CC" w:rsidRDefault="0089371A">
      <w:pPr>
        <w:pStyle w:val="Akapitzlist"/>
        <w:numPr>
          <w:ilvl w:val="0"/>
          <w:numId w:val="53"/>
        </w:numPr>
      </w:pPr>
      <w:r w:rsidRPr="000964CC">
        <w:t xml:space="preserve">Udziela kompleksowych informacji rodzicowi, opiekunowi prawnemu, faktycznemu lub osobie najbliższej o możliwościach pomocy psychologicznej, prawnej, socjalnej i pedagogicznej oraz wsparcia rodzinie, w tym o formach pomocy </w:t>
      </w:r>
      <w:r w:rsidR="00233228" w:rsidRPr="000964CC">
        <w:t>małoletnim</w:t>
      </w:r>
      <w:r w:rsidRPr="000964CC">
        <w:t xml:space="preserve"> świadczonych przez instytucje i podmioty w zakresie specjalistycznej pomocy na rzecz osób dotkniętych przemocą w rodzinie. </w:t>
      </w:r>
    </w:p>
    <w:p w14:paraId="651BD683" w14:textId="77777777" w:rsidR="0089371A" w:rsidRPr="0089371A" w:rsidRDefault="0089371A" w:rsidP="00E82C57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</w:p>
    <w:p w14:paraId="7801487D" w14:textId="77777777" w:rsidR="0089371A" w:rsidRPr="0089371A" w:rsidRDefault="0089371A" w:rsidP="00E82C57">
      <w:pPr>
        <w:keepNext/>
        <w:keepLines/>
        <w:spacing w:after="0" w:line="360" w:lineRule="auto"/>
        <w:jc w:val="center"/>
        <w:outlineLvl w:val="1"/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  <w14:ligatures w14:val="none"/>
        </w:rPr>
      </w:pPr>
      <w:bookmarkStart w:id="32" w:name="_Toc155592781"/>
      <w:bookmarkStart w:id="33" w:name="_Hlk152584000"/>
      <w:r w:rsidRPr="0089371A"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  <w14:ligatures w14:val="none"/>
        </w:rPr>
        <w:t>Rozdział VI</w:t>
      </w:r>
      <w:bookmarkEnd w:id="32"/>
    </w:p>
    <w:p w14:paraId="6446C8A3" w14:textId="2C16B704" w:rsidR="0089371A" w:rsidRDefault="0089371A" w:rsidP="002705FA">
      <w:pPr>
        <w:keepNext/>
        <w:keepLines/>
        <w:spacing w:after="0" w:line="240" w:lineRule="auto"/>
        <w:ind w:left="426"/>
        <w:jc w:val="center"/>
        <w:outlineLvl w:val="1"/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  <w14:ligatures w14:val="none"/>
        </w:rPr>
      </w:pPr>
      <w:bookmarkStart w:id="34" w:name="_Hlk152694643"/>
      <w:bookmarkStart w:id="35" w:name="_Toc155592782"/>
      <w:r w:rsidRPr="0089371A"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  <w14:ligatures w14:val="none"/>
        </w:rPr>
        <w:t>Zakres kompetencji osoby odpowiedzialnej za przygotowanie personelu do stosowania standardów</w:t>
      </w:r>
      <w:bookmarkEnd w:id="34"/>
      <w:r w:rsidR="00D2570A"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  <w14:ligatures w14:val="none"/>
        </w:rPr>
        <w:t xml:space="preserve"> oraz</w:t>
      </w:r>
      <w:r w:rsidRPr="0089371A"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  <w14:ligatures w14:val="none"/>
        </w:rPr>
        <w:t xml:space="preserve"> zasady przygotowania personelu  do ich</w:t>
      </w:r>
      <w:r w:rsidR="000964CC"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  <w14:ligatures w14:val="none"/>
        </w:rPr>
        <w:t xml:space="preserve"> </w:t>
      </w:r>
      <w:r w:rsidRPr="0089371A"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  <w14:ligatures w14:val="none"/>
        </w:rPr>
        <w:t>stosowania</w:t>
      </w:r>
      <w:bookmarkEnd w:id="35"/>
    </w:p>
    <w:p w14:paraId="32B14810" w14:textId="77777777" w:rsidR="00D2570A" w:rsidRPr="0089371A" w:rsidRDefault="00D2570A" w:rsidP="000964CC">
      <w:pPr>
        <w:keepNext/>
        <w:keepLines/>
        <w:spacing w:after="0" w:line="240" w:lineRule="auto"/>
        <w:ind w:left="426"/>
        <w:jc w:val="both"/>
        <w:outlineLvl w:val="1"/>
        <w:rPr>
          <w:rFonts w:ascii="Times New Roman" w:eastAsia="Calibri" w:hAnsi="Times New Roman" w:cs="Times New Roman"/>
          <w:b/>
          <w:color w:val="FF0000"/>
          <w:kern w:val="0"/>
          <w:sz w:val="24"/>
          <w:szCs w:val="24"/>
          <w14:ligatures w14:val="none"/>
        </w:rPr>
      </w:pPr>
    </w:p>
    <w:bookmarkEnd w:id="33"/>
    <w:p w14:paraId="0A8BFE58" w14:textId="5949696D" w:rsidR="0089371A" w:rsidRPr="0089371A" w:rsidRDefault="0089371A" w:rsidP="00E82C57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9371A">
        <w:rPr>
          <w:rFonts w:ascii="Times New Roman" w:eastAsia="Calibri" w:hAnsi="Times New Roman" w:cs="Times New Roman"/>
          <w:b/>
          <w:bCs/>
          <w:sz w:val="24"/>
          <w:szCs w:val="24"/>
        </w:rPr>
        <w:t>§ 1</w:t>
      </w:r>
      <w:r w:rsidR="007226FB">
        <w:rPr>
          <w:rFonts w:ascii="Times New Roman" w:eastAsia="Calibri" w:hAnsi="Times New Roman" w:cs="Times New Roman"/>
          <w:b/>
          <w:bCs/>
          <w:sz w:val="24"/>
          <w:szCs w:val="24"/>
        </w:rPr>
        <w:t>1</w:t>
      </w:r>
    </w:p>
    <w:p w14:paraId="04ECDF34" w14:textId="3A0D95A6" w:rsidR="000964CC" w:rsidRDefault="000964CC">
      <w:pPr>
        <w:numPr>
          <w:ilvl w:val="0"/>
          <w:numId w:val="11"/>
        </w:numPr>
        <w:spacing w:after="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2570A">
        <w:rPr>
          <w:rFonts w:ascii="Times New Roman" w:eastAsia="Calibri" w:hAnsi="Times New Roman" w:cs="Times New Roman"/>
          <w:sz w:val="24"/>
          <w:szCs w:val="24"/>
        </w:rPr>
        <w:t>Od</w:t>
      </w:r>
      <w:r w:rsidR="0089371A" w:rsidRPr="0089371A">
        <w:rPr>
          <w:rFonts w:ascii="Times New Roman" w:eastAsia="Calibri" w:hAnsi="Times New Roman" w:cs="Times New Roman"/>
          <w:sz w:val="24"/>
          <w:szCs w:val="24"/>
        </w:rPr>
        <w:t xml:space="preserve"> osoby odpowiedzialnej za przygotowanie personelu do stosowania standardów nie </w:t>
      </w:r>
      <w:r w:rsidR="00D2570A">
        <w:rPr>
          <w:rFonts w:ascii="Times New Roman" w:eastAsia="Calibri" w:hAnsi="Times New Roman" w:cs="Times New Roman"/>
          <w:sz w:val="24"/>
          <w:szCs w:val="24"/>
        </w:rPr>
        <w:t xml:space="preserve">jest </w:t>
      </w:r>
      <w:r w:rsidR="0089371A" w:rsidRPr="0089371A">
        <w:rPr>
          <w:rFonts w:ascii="Times New Roman" w:eastAsia="Calibri" w:hAnsi="Times New Roman" w:cs="Times New Roman"/>
          <w:sz w:val="24"/>
          <w:szCs w:val="24"/>
        </w:rPr>
        <w:t>wymaga</w:t>
      </w:r>
      <w:r w:rsidR="00D2570A">
        <w:rPr>
          <w:rFonts w:ascii="Times New Roman" w:eastAsia="Calibri" w:hAnsi="Times New Roman" w:cs="Times New Roman"/>
          <w:sz w:val="24"/>
          <w:szCs w:val="24"/>
        </w:rPr>
        <w:t>na</w:t>
      </w:r>
      <w:r w:rsidR="0089371A" w:rsidRPr="0089371A">
        <w:rPr>
          <w:rFonts w:ascii="Times New Roman" w:eastAsia="Calibri" w:hAnsi="Times New Roman" w:cs="Times New Roman"/>
          <w:sz w:val="24"/>
          <w:szCs w:val="24"/>
        </w:rPr>
        <w:t xml:space="preserve"> wiedz</w:t>
      </w:r>
      <w:r w:rsidR="00D2570A">
        <w:rPr>
          <w:rFonts w:ascii="Times New Roman" w:eastAsia="Calibri" w:hAnsi="Times New Roman" w:cs="Times New Roman"/>
          <w:sz w:val="24"/>
          <w:szCs w:val="24"/>
        </w:rPr>
        <w:t>a</w:t>
      </w:r>
      <w:r w:rsidR="0089371A" w:rsidRPr="0089371A">
        <w:rPr>
          <w:rFonts w:ascii="Times New Roman" w:eastAsia="Calibri" w:hAnsi="Times New Roman" w:cs="Times New Roman"/>
          <w:sz w:val="24"/>
          <w:szCs w:val="24"/>
        </w:rPr>
        <w:t xml:space="preserve"> specjalistyczn</w:t>
      </w:r>
      <w:r w:rsidR="00D2570A">
        <w:rPr>
          <w:rFonts w:ascii="Times New Roman" w:eastAsia="Calibri" w:hAnsi="Times New Roman" w:cs="Times New Roman"/>
          <w:sz w:val="24"/>
          <w:szCs w:val="24"/>
        </w:rPr>
        <w:t>a</w:t>
      </w:r>
      <w:r w:rsidR="0089371A" w:rsidRPr="0089371A">
        <w:rPr>
          <w:rFonts w:ascii="Times New Roman" w:eastAsia="Calibri" w:hAnsi="Times New Roman" w:cs="Times New Roman"/>
          <w:sz w:val="24"/>
          <w:szCs w:val="24"/>
        </w:rPr>
        <w:t xml:space="preserve"> jednakże wymaga </w:t>
      </w:r>
      <w:r w:rsidR="00D2570A">
        <w:rPr>
          <w:rFonts w:ascii="Times New Roman" w:eastAsia="Calibri" w:hAnsi="Times New Roman" w:cs="Times New Roman"/>
          <w:sz w:val="24"/>
          <w:szCs w:val="24"/>
        </w:rPr>
        <w:t xml:space="preserve">się </w:t>
      </w:r>
      <w:r w:rsidR="0089371A" w:rsidRPr="0089371A">
        <w:rPr>
          <w:rFonts w:ascii="Times New Roman" w:eastAsia="Calibri" w:hAnsi="Times New Roman" w:cs="Times New Roman"/>
          <w:sz w:val="24"/>
          <w:szCs w:val="24"/>
        </w:rPr>
        <w:t xml:space="preserve">pełnej znajomości przyjętych w </w:t>
      </w:r>
      <w:r w:rsidR="002705FA">
        <w:rPr>
          <w:rFonts w:ascii="Times New Roman" w:eastAsia="Calibri" w:hAnsi="Times New Roman" w:cs="Times New Roman"/>
          <w:sz w:val="24"/>
          <w:szCs w:val="24"/>
        </w:rPr>
        <w:t xml:space="preserve">zespole szkolno-przedszkolnym </w:t>
      </w:r>
      <w:r w:rsidR="0089371A" w:rsidRPr="0089371A">
        <w:rPr>
          <w:rFonts w:ascii="Times New Roman" w:eastAsia="Calibri" w:hAnsi="Times New Roman" w:cs="Times New Roman"/>
          <w:sz w:val="24"/>
          <w:szCs w:val="24"/>
        </w:rPr>
        <w:t>standardów ochrony małoletnich oraz stosowania ich w praktyce.</w:t>
      </w:r>
    </w:p>
    <w:p w14:paraId="2F05C03D" w14:textId="6F373486" w:rsidR="0089371A" w:rsidRDefault="0089371A">
      <w:pPr>
        <w:numPr>
          <w:ilvl w:val="0"/>
          <w:numId w:val="11"/>
        </w:numPr>
        <w:spacing w:after="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64CC">
        <w:rPr>
          <w:rFonts w:ascii="Times New Roman" w:eastAsia="Calibri" w:hAnsi="Times New Roman" w:cs="Times New Roman"/>
          <w:sz w:val="24"/>
          <w:szCs w:val="24"/>
        </w:rPr>
        <w:t xml:space="preserve">W przypadku </w:t>
      </w:r>
      <w:r w:rsidR="00D2570A">
        <w:rPr>
          <w:rFonts w:ascii="Times New Roman" w:eastAsia="Calibri" w:hAnsi="Times New Roman" w:cs="Times New Roman"/>
          <w:sz w:val="24"/>
          <w:szCs w:val="24"/>
        </w:rPr>
        <w:t>pedagoga/</w:t>
      </w:r>
      <w:r w:rsidRPr="000964CC">
        <w:rPr>
          <w:rFonts w:ascii="Times New Roman" w:eastAsia="Calibri" w:hAnsi="Times New Roman" w:cs="Times New Roman"/>
          <w:sz w:val="24"/>
          <w:szCs w:val="24"/>
        </w:rPr>
        <w:t xml:space="preserve">psychologa wymagana jest podstawowa wiedza z zakresu emocjonalnych symptomów krzywdzenia. </w:t>
      </w:r>
    </w:p>
    <w:p w14:paraId="582CCB24" w14:textId="78C27828" w:rsidR="002705FA" w:rsidRDefault="002705FA">
      <w:pPr>
        <w:numPr>
          <w:ilvl w:val="0"/>
          <w:numId w:val="11"/>
        </w:numPr>
        <w:spacing w:after="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64CC">
        <w:rPr>
          <w:rFonts w:ascii="Times New Roman" w:eastAsia="Calibri" w:hAnsi="Times New Roman" w:cs="Times New Roman"/>
          <w:sz w:val="24"/>
          <w:szCs w:val="24"/>
        </w:rPr>
        <w:t xml:space="preserve">W przypadku pielęgniarki wymagana jest podstawowa wiedza </w:t>
      </w:r>
      <w:r w:rsidRPr="000964CC">
        <w:rPr>
          <w:rFonts w:ascii="Times New Roman" w:eastAsia="Calibri" w:hAnsi="Times New Roman" w:cs="Times New Roman"/>
          <w:sz w:val="24"/>
          <w:szCs w:val="24"/>
        </w:rPr>
        <w:br/>
        <w:t>z zakresu rozpoznawania fizycznych symptomów krzywdzenia małoletnich.</w:t>
      </w:r>
    </w:p>
    <w:p w14:paraId="16A5969F" w14:textId="50E54A12" w:rsidR="00374745" w:rsidRPr="003D2D9A" w:rsidRDefault="00D2570A" w:rsidP="003D2D9A">
      <w:pPr>
        <w:numPr>
          <w:ilvl w:val="0"/>
          <w:numId w:val="11"/>
        </w:numPr>
        <w:spacing w:after="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Personel powinien zostać przygotowany do stosowania standardów oraz zapoznany z treścią procedury podczas zebrania pracownikó</w:t>
      </w:r>
      <w:r w:rsidR="00D1025B">
        <w:rPr>
          <w:rFonts w:ascii="Times New Roman" w:eastAsia="Calibri" w:hAnsi="Times New Roman" w:cs="Times New Roman"/>
          <w:sz w:val="24"/>
          <w:szCs w:val="24"/>
        </w:rPr>
        <w:t>w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AACBA68" w14:textId="77777777" w:rsidR="0089371A" w:rsidRPr="0089371A" w:rsidRDefault="0089371A" w:rsidP="00374745">
      <w:pPr>
        <w:keepNext/>
        <w:keepLines/>
        <w:spacing w:after="0" w:line="360" w:lineRule="auto"/>
        <w:jc w:val="center"/>
        <w:outlineLvl w:val="1"/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  <w14:ligatures w14:val="none"/>
        </w:rPr>
      </w:pPr>
      <w:bookmarkStart w:id="36" w:name="_Toc155592783"/>
      <w:r w:rsidRPr="0089371A"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  <w14:ligatures w14:val="none"/>
        </w:rPr>
        <w:lastRenderedPageBreak/>
        <w:t>Rozdział VII</w:t>
      </w:r>
      <w:bookmarkEnd w:id="36"/>
    </w:p>
    <w:p w14:paraId="1F77DDE2" w14:textId="77777777" w:rsidR="0089371A" w:rsidRDefault="0089371A" w:rsidP="00374745">
      <w:pPr>
        <w:keepNext/>
        <w:keepLines/>
        <w:spacing w:after="0" w:line="240" w:lineRule="auto"/>
        <w:ind w:left="-142" w:firstLine="66"/>
        <w:jc w:val="center"/>
        <w:outlineLvl w:val="1"/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  <w14:ligatures w14:val="none"/>
        </w:rPr>
      </w:pPr>
      <w:bookmarkStart w:id="37" w:name="_Toc155592784"/>
      <w:r w:rsidRPr="0089371A"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  <w14:ligatures w14:val="none"/>
        </w:rPr>
        <w:t>Zasady i sposób udostępniania rodzicom albo opiekunom prawnym lub faktycznym oraz małoletnim standardów do zaznajomienia się z nimi i ich stosowania.</w:t>
      </w:r>
      <w:bookmarkEnd w:id="37"/>
    </w:p>
    <w:p w14:paraId="10BD7CB0" w14:textId="77777777" w:rsidR="00D2570A" w:rsidRPr="0089371A" w:rsidRDefault="00D2570A" w:rsidP="000964CC">
      <w:pPr>
        <w:keepNext/>
        <w:keepLines/>
        <w:spacing w:after="0" w:line="240" w:lineRule="auto"/>
        <w:ind w:left="-142" w:firstLine="66"/>
        <w:jc w:val="both"/>
        <w:outlineLvl w:val="1"/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  <w14:ligatures w14:val="none"/>
        </w:rPr>
      </w:pPr>
    </w:p>
    <w:p w14:paraId="5487E01F" w14:textId="71A89284" w:rsidR="0089371A" w:rsidRPr="0089371A" w:rsidRDefault="0089371A" w:rsidP="00E82C57">
      <w:pPr>
        <w:spacing w:after="0" w:line="36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9371A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§ 1</w:t>
      </w:r>
      <w:r w:rsidR="007226FB" w:rsidRPr="007226FB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2</w:t>
      </w:r>
    </w:p>
    <w:p w14:paraId="3FA25745" w14:textId="7DED98C7" w:rsidR="000964CC" w:rsidRDefault="002705FA">
      <w:pPr>
        <w:numPr>
          <w:ilvl w:val="0"/>
          <w:numId w:val="12"/>
        </w:numPr>
        <w:shd w:val="clear" w:color="auto" w:fill="FFFFFF" w:themeFill="background1"/>
        <w:spacing w:after="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Zespół szkolno-przedszkolny</w:t>
      </w:r>
      <w:r w:rsidR="0089371A" w:rsidRPr="009E04CE">
        <w:rPr>
          <w:rFonts w:ascii="Times New Roman" w:eastAsia="Calibri" w:hAnsi="Times New Roman" w:cs="Times New Roman"/>
          <w:sz w:val="24"/>
          <w:szCs w:val="24"/>
        </w:rPr>
        <w:t xml:space="preserve"> udostępnia wdrożone standardy ochrony małoletnich na swojej stronie internetowej</w:t>
      </w:r>
      <w:r>
        <w:rPr>
          <w:rFonts w:ascii="Times New Roman" w:eastAsia="Calibri" w:hAnsi="Times New Roman" w:cs="Times New Roman"/>
          <w:sz w:val="24"/>
          <w:szCs w:val="24"/>
        </w:rPr>
        <w:t xml:space="preserve">, za pośrednictwem dziennika elektronicznego, </w:t>
      </w:r>
      <w:r w:rsidR="0089371A" w:rsidRPr="009E04CE">
        <w:rPr>
          <w:rFonts w:ascii="Times New Roman" w:eastAsia="Calibri" w:hAnsi="Times New Roman" w:cs="Times New Roman"/>
          <w:sz w:val="24"/>
          <w:szCs w:val="24"/>
        </w:rPr>
        <w:t>wywiesza</w:t>
      </w:r>
      <w:r w:rsidR="003D2D9A">
        <w:rPr>
          <w:rFonts w:ascii="Times New Roman" w:eastAsia="Calibri" w:hAnsi="Times New Roman" w:cs="Times New Roman"/>
          <w:sz w:val="24"/>
          <w:szCs w:val="24"/>
        </w:rPr>
        <w:t>:</w:t>
      </w:r>
      <w:r w:rsidR="0089371A" w:rsidRPr="009E04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1025B">
        <w:rPr>
          <w:rFonts w:ascii="Times New Roman" w:eastAsia="Calibri" w:hAnsi="Times New Roman" w:cs="Times New Roman"/>
          <w:sz w:val="24"/>
          <w:szCs w:val="24"/>
        </w:rPr>
        <w:t xml:space="preserve">na tablicy </w:t>
      </w:r>
      <w:r w:rsidR="003D2D9A">
        <w:rPr>
          <w:rFonts w:ascii="Times New Roman" w:eastAsia="Calibri" w:hAnsi="Times New Roman" w:cs="Times New Roman"/>
          <w:sz w:val="24"/>
          <w:szCs w:val="24"/>
        </w:rPr>
        <w:t>w pokoju nauczycielskim, na tablicy informacyjnej przy wejściu do szatni, na gazetce samorządu uczniowskiego na I piętrze oraz w przedszkolu w pokoju socjalnym i na tablicy informacyjnej w przedsionku wejścia</w:t>
      </w:r>
      <w:r w:rsidR="0054489E">
        <w:rPr>
          <w:rFonts w:ascii="Times New Roman" w:eastAsia="Calibri" w:hAnsi="Times New Roman" w:cs="Times New Roman"/>
          <w:sz w:val="24"/>
          <w:szCs w:val="24"/>
        </w:rPr>
        <w:t>,</w:t>
      </w:r>
      <w:r w:rsidR="0089371A" w:rsidRPr="009E04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2570A">
        <w:rPr>
          <w:rFonts w:ascii="Times New Roman" w:eastAsia="Calibri" w:hAnsi="Times New Roman" w:cs="Times New Roman"/>
          <w:sz w:val="24"/>
          <w:szCs w:val="24"/>
        </w:rPr>
        <w:t xml:space="preserve">w </w:t>
      </w:r>
      <w:r w:rsidR="00B55930" w:rsidRPr="009E04CE">
        <w:rPr>
          <w:rFonts w:ascii="Times New Roman" w:eastAsia="Calibri" w:hAnsi="Times New Roman" w:cs="Times New Roman"/>
          <w:sz w:val="24"/>
          <w:szCs w:val="24"/>
        </w:rPr>
        <w:t>wersji</w:t>
      </w:r>
      <w:r w:rsidR="0089371A" w:rsidRPr="009E04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2570A">
        <w:rPr>
          <w:rFonts w:ascii="Times New Roman" w:eastAsia="Calibri" w:hAnsi="Times New Roman" w:cs="Times New Roman"/>
          <w:sz w:val="24"/>
          <w:szCs w:val="24"/>
        </w:rPr>
        <w:t xml:space="preserve">pełnej oraz skróconej </w:t>
      </w:r>
      <w:r w:rsidR="0089371A" w:rsidRPr="009E04CE">
        <w:rPr>
          <w:rFonts w:ascii="Times New Roman" w:eastAsia="Calibri" w:hAnsi="Times New Roman" w:cs="Times New Roman"/>
          <w:sz w:val="24"/>
          <w:szCs w:val="24"/>
        </w:rPr>
        <w:t xml:space="preserve">przeznaczonej dla małoletnich. </w:t>
      </w:r>
    </w:p>
    <w:p w14:paraId="14CB3CD1" w14:textId="15E48F7C" w:rsidR="000964CC" w:rsidRDefault="000964CC">
      <w:pPr>
        <w:numPr>
          <w:ilvl w:val="0"/>
          <w:numId w:val="12"/>
        </w:numPr>
        <w:shd w:val="clear" w:color="auto" w:fill="FFFFFF" w:themeFill="background1"/>
        <w:spacing w:after="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</w:t>
      </w:r>
      <w:r w:rsidR="00E06271" w:rsidRPr="000964CC">
        <w:rPr>
          <w:rFonts w:ascii="Times New Roman" w:eastAsia="Calibri" w:hAnsi="Times New Roman" w:cs="Times New Roman"/>
          <w:sz w:val="24"/>
          <w:szCs w:val="24"/>
        </w:rPr>
        <w:t xml:space="preserve">ełna wersja Standardów Ochrony Małoletnich jest dostępna </w:t>
      </w:r>
      <w:r w:rsidR="00D1025B">
        <w:rPr>
          <w:rFonts w:ascii="Times New Roman" w:eastAsia="Calibri" w:hAnsi="Times New Roman" w:cs="Times New Roman"/>
          <w:sz w:val="24"/>
          <w:szCs w:val="24"/>
        </w:rPr>
        <w:t xml:space="preserve">również </w:t>
      </w:r>
      <w:r w:rsidR="00E06271" w:rsidRPr="000964CC">
        <w:rPr>
          <w:rFonts w:ascii="Times New Roman" w:eastAsia="Calibri" w:hAnsi="Times New Roman" w:cs="Times New Roman"/>
          <w:sz w:val="24"/>
          <w:szCs w:val="24"/>
        </w:rPr>
        <w:t xml:space="preserve">w gabinecie </w:t>
      </w:r>
      <w:r w:rsidR="0054489E">
        <w:rPr>
          <w:rFonts w:ascii="Times New Roman" w:eastAsia="Calibri" w:hAnsi="Times New Roman" w:cs="Times New Roman"/>
          <w:sz w:val="24"/>
          <w:szCs w:val="24"/>
        </w:rPr>
        <w:t>d</w:t>
      </w:r>
      <w:r w:rsidR="00E06271" w:rsidRPr="000964CC">
        <w:rPr>
          <w:rFonts w:ascii="Times New Roman" w:eastAsia="Calibri" w:hAnsi="Times New Roman" w:cs="Times New Roman"/>
          <w:sz w:val="24"/>
          <w:szCs w:val="24"/>
        </w:rPr>
        <w:t>yrektora</w:t>
      </w:r>
      <w:r w:rsidR="00BF30F3" w:rsidRPr="000964CC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2DC269C9" w14:textId="77777777" w:rsidR="00374745" w:rsidRPr="00464031" w:rsidRDefault="00374745" w:rsidP="00374745">
      <w:pPr>
        <w:shd w:val="clear" w:color="auto" w:fill="FFFFFF" w:themeFill="background1"/>
        <w:spacing w:after="0" w:line="36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BA34F92" w14:textId="77777777" w:rsidR="0089371A" w:rsidRPr="00857A37" w:rsidRDefault="0089371A" w:rsidP="00374745">
      <w:pPr>
        <w:keepNext/>
        <w:keepLines/>
        <w:spacing w:after="0" w:line="360" w:lineRule="auto"/>
        <w:ind w:left="3564" w:firstLine="684"/>
        <w:outlineLvl w:val="1"/>
        <w:rPr>
          <w:rFonts w:ascii="Times New Roman" w:eastAsia="Calibri" w:hAnsi="Times New Roman" w:cs="Times New Roman"/>
          <w:b/>
          <w:color w:val="0070C0"/>
          <w:kern w:val="0"/>
          <w:sz w:val="24"/>
          <w:szCs w:val="24"/>
          <w14:ligatures w14:val="none"/>
        </w:rPr>
      </w:pPr>
      <w:bookmarkStart w:id="38" w:name="_Toc155592785"/>
      <w:r w:rsidRPr="00857A37">
        <w:rPr>
          <w:rFonts w:ascii="Times New Roman" w:eastAsia="Calibri" w:hAnsi="Times New Roman" w:cs="Times New Roman"/>
          <w:b/>
          <w:color w:val="0070C0"/>
          <w:kern w:val="0"/>
          <w:sz w:val="24"/>
          <w:szCs w:val="24"/>
          <w14:ligatures w14:val="none"/>
        </w:rPr>
        <w:t>Rozdział VIII</w:t>
      </w:r>
      <w:bookmarkEnd w:id="38"/>
    </w:p>
    <w:p w14:paraId="33306EB4" w14:textId="3DDF5045" w:rsidR="0089371A" w:rsidRPr="00857A37" w:rsidRDefault="0089371A" w:rsidP="00374745">
      <w:pPr>
        <w:keepNext/>
        <w:keepLines/>
        <w:spacing w:after="0" w:line="240" w:lineRule="auto"/>
        <w:ind w:left="709" w:hanging="142"/>
        <w:jc w:val="center"/>
        <w:outlineLvl w:val="1"/>
        <w:rPr>
          <w:rFonts w:ascii="Times New Roman" w:eastAsia="Calibri" w:hAnsi="Times New Roman" w:cs="Times New Roman"/>
          <w:b/>
          <w:color w:val="0070C0"/>
          <w:kern w:val="0"/>
          <w:sz w:val="24"/>
          <w:szCs w:val="24"/>
          <w14:ligatures w14:val="none"/>
        </w:rPr>
      </w:pPr>
      <w:bookmarkStart w:id="39" w:name="_Toc155592786"/>
      <w:r w:rsidRPr="00857A37">
        <w:rPr>
          <w:rFonts w:ascii="Times New Roman" w:eastAsia="Calibri" w:hAnsi="Times New Roman" w:cs="Times New Roman"/>
          <w:b/>
          <w:color w:val="0070C0"/>
          <w:kern w:val="0"/>
          <w:sz w:val="24"/>
          <w:szCs w:val="24"/>
          <w14:ligatures w14:val="none"/>
        </w:rPr>
        <w:t>Osoby odpowiedzialne za przyjmowanie zgłoszeń o zdarzeniach zagrażających małoletniemu i udziel</w:t>
      </w:r>
      <w:r w:rsidR="009D5AE5" w:rsidRPr="00857A37">
        <w:rPr>
          <w:rFonts w:ascii="Times New Roman" w:eastAsia="Calibri" w:hAnsi="Times New Roman" w:cs="Times New Roman"/>
          <w:b/>
          <w:color w:val="0070C0"/>
          <w:kern w:val="0"/>
          <w:sz w:val="24"/>
          <w:szCs w:val="24"/>
          <w14:ligatures w14:val="none"/>
        </w:rPr>
        <w:t>a</w:t>
      </w:r>
      <w:r w:rsidRPr="00857A37">
        <w:rPr>
          <w:rFonts w:ascii="Times New Roman" w:eastAsia="Calibri" w:hAnsi="Times New Roman" w:cs="Times New Roman"/>
          <w:b/>
          <w:color w:val="0070C0"/>
          <w:kern w:val="0"/>
          <w:sz w:val="24"/>
          <w:szCs w:val="24"/>
          <w14:ligatures w14:val="none"/>
        </w:rPr>
        <w:t>ni</w:t>
      </w:r>
      <w:r w:rsidR="009E04CE" w:rsidRPr="00857A37">
        <w:rPr>
          <w:rFonts w:ascii="Times New Roman" w:eastAsia="Calibri" w:hAnsi="Times New Roman" w:cs="Times New Roman"/>
          <w:b/>
          <w:color w:val="0070C0"/>
          <w:kern w:val="0"/>
          <w:sz w:val="24"/>
          <w:szCs w:val="24"/>
          <w14:ligatures w14:val="none"/>
        </w:rPr>
        <w:t>u</w:t>
      </w:r>
      <w:r w:rsidRPr="00857A37">
        <w:rPr>
          <w:rFonts w:ascii="Times New Roman" w:eastAsia="Calibri" w:hAnsi="Times New Roman" w:cs="Times New Roman"/>
          <w:b/>
          <w:color w:val="0070C0"/>
          <w:kern w:val="0"/>
          <w:sz w:val="24"/>
          <w:szCs w:val="24"/>
          <w14:ligatures w14:val="none"/>
        </w:rPr>
        <w:t xml:space="preserve"> mu wsparcia</w:t>
      </w:r>
      <w:bookmarkEnd w:id="39"/>
    </w:p>
    <w:p w14:paraId="6413C0FC" w14:textId="77777777" w:rsidR="0089371A" w:rsidRPr="00857A37" w:rsidRDefault="0089371A" w:rsidP="00374745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color w:val="0070C0"/>
          <w:sz w:val="24"/>
          <w:szCs w:val="24"/>
        </w:rPr>
      </w:pPr>
    </w:p>
    <w:p w14:paraId="64DF7C54" w14:textId="4FD29404" w:rsidR="0089371A" w:rsidRPr="0089371A" w:rsidRDefault="0089371A" w:rsidP="00E82C57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9371A">
        <w:rPr>
          <w:rFonts w:ascii="Times New Roman" w:eastAsia="Calibri" w:hAnsi="Times New Roman" w:cs="Times New Roman"/>
          <w:b/>
          <w:bCs/>
          <w:sz w:val="24"/>
          <w:szCs w:val="24"/>
        </w:rPr>
        <w:t>§ 1</w:t>
      </w:r>
      <w:r w:rsidR="007226FB" w:rsidRPr="007226FB">
        <w:rPr>
          <w:rFonts w:ascii="Times New Roman" w:eastAsia="Calibri" w:hAnsi="Times New Roman" w:cs="Times New Roman"/>
          <w:b/>
          <w:bCs/>
          <w:sz w:val="24"/>
          <w:szCs w:val="24"/>
        </w:rPr>
        <w:t>3</w:t>
      </w:r>
    </w:p>
    <w:p w14:paraId="6CB19B39" w14:textId="7D495D81" w:rsidR="0089371A" w:rsidRPr="0089371A" w:rsidRDefault="0089371A">
      <w:pPr>
        <w:numPr>
          <w:ilvl w:val="0"/>
          <w:numId w:val="1"/>
        </w:numPr>
        <w:spacing w:after="0" w:line="360" w:lineRule="auto"/>
        <w:ind w:left="567" w:hanging="50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371A">
        <w:rPr>
          <w:rFonts w:ascii="Times New Roman" w:eastAsia="Calibri" w:hAnsi="Times New Roman" w:cs="Times New Roman"/>
          <w:sz w:val="24"/>
          <w:szCs w:val="24"/>
        </w:rPr>
        <w:t>Wykaz osób odpowiedzialnych za przyjmowanie zgłoszeń o zdarzeniach zagrażających małoletniemu</w:t>
      </w:r>
      <w:r w:rsidR="00464031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0170757D" w14:textId="7C613513" w:rsidR="000964CC" w:rsidRPr="00AF0EAC" w:rsidRDefault="0089371A">
      <w:pPr>
        <w:numPr>
          <w:ilvl w:val="0"/>
          <w:numId w:val="55"/>
        </w:numPr>
        <w:spacing w:after="0" w:line="360" w:lineRule="auto"/>
        <w:ind w:left="709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37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77BA3">
        <w:rPr>
          <w:rFonts w:ascii="Times New Roman" w:eastAsia="Calibri" w:hAnsi="Times New Roman" w:cs="Times New Roman"/>
          <w:sz w:val="24"/>
          <w:szCs w:val="24"/>
        </w:rPr>
        <w:t>d</w:t>
      </w:r>
      <w:r w:rsidRPr="0089371A">
        <w:rPr>
          <w:rFonts w:ascii="Times New Roman" w:eastAsia="Calibri" w:hAnsi="Times New Roman" w:cs="Times New Roman"/>
          <w:sz w:val="24"/>
          <w:szCs w:val="24"/>
        </w:rPr>
        <w:t>yrektor</w:t>
      </w:r>
      <w:r w:rsidRPr="00AF0EAC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6A62FF62" w14:textId="7833C2FA" w:rsidR="000964CC" w:rsidRDefault="003D2D9A">
      <w:pPr>
        <w:numPr>
          <w:ilvl w:val="0"/>
          <w:numId w:val="55"/>
        </w:numPr>
        <w:spacing w:after="0" w:line="360" w:lineRule="auto"/>
        <w:ind w:left="709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zastępca dyrektora</w:t>
      </w:r>
    </w:p>
    <w:p w14:paraId="74AD4BC0" w14:textId="48909E7B" w:rsidR="00AF0EAC" w:rsidRDefault="0089371A">
      <w:pPr>
        <w:numPr>
          <w:ilvl w:val="0"/>
          <w:numId w:val="55"/>
        </w:numPr>
        <w:spacing w:after="0" w:line="360" w:lineRule="auto"/>
        <w:ind w:left="709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64CC">
        <w:rPr>
          <w:rFonts w:ascii="Times New Roman" w:eastAsia="Calibri" w:hAnsi="Times New Roman" w:cs="Times New Roman"/>
          <w:sz w:val="24"/>
          <w:szCs w:val="24"/>
        </w:rPr>
        <w:t>pedagog</w:t>
      </w:r>
    </w:p>
    <w:p w14:paraId="3A65DC18" w14:textId="7668C255" w:rsidR="00D1025B" w:rsidRDefault="00D1025B">
      <w:pPr>
        <w:numPr>
          <w:ilvl w:val="0"/>
          <w:numId w:val="55"/>
        </w:numPr>
        <w:spacing w:after="0" w:line="360" w:lineRule="auto"/>
        <w:ind w:left="709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psycholog</w:t>
      </w:r>
    </w:p>
    <w:p w14:paraId="2F071F5F" w14:textId="036F0D53" w:rsidR="0089371A" w:rsidRPr="000964CC" w:rsidRDefault="002705FA">
      <w:pPr>
        <w:numPr>
          <w:ilvl w:val="0"/>
          <w:numId w:val="55"/>
        </w:numPr>
        <w:spacing w:after="0" w:line="360" w:lineRule="auto"/>
        <w:ind w:left="709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wychowawca</w:t>
      </w:r>
      <w:r w:rsidR="0007277F" w:rsidRPr="000964C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C57D1E9" w14:textId="77777777" w:rsidR="00246039" w:rsidRPr="0089371A" w:rsidRDefault="00246039" w:rsidP="00E82C5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F4B5993" w14:textId="77777777" w:rsidR="0089371A" w:rsidRPr="0089371A" w:rsidRDefault="0089371A" w:rsidP="007A1EC4">
      <w:pPr>
        <w:keepNext/>
        <w:keepLines/>
        <w:spacing w:after="0" w:line="360" w:lineRule="auto"/>
        <w:ind w:left="3564" w:firstLine="684"/>
        <w:outlineLvl w:val="1"/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  <w14:ligatures w14:val="none"/>
        </w:rPr>
      </w:pPr>
      <w:bookmarkStart w:id="40" w:name="_Toc155592787"/>
      <w:r w:rsidRPr="0089371A"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  <w14:ligatures w14:val="none"/>
        </w:rPr>
        <w:t>Rozdział IX</w:t>
      </w:r>
      <w:bookmarkEnd w:id="40"/>
    </w:p>
    <w:p w14:paraId="48B842FB" w14:textId="77777777" w:rsidR="0089371A" w:rsidRDefault="0089371A" w:rsidP="007A1EC4">
      <w:pPr>
        <w:keepNext/>
        <w:keepLines/>
        <w:spacing w:after="0" w:line="240" w:lineRule="auto"/>
        <w:ind w:left="426" w:hanging="23"/>
        <w:jc w:val="center"/>
        <w:outlineLvl w:val="1"/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  <w14:ligatures w14:val="none"/>
        </w:rPr>
      </w:pPr>
      <w:bookmarkStart w:id="41" w:name="_Toc155592788"/>
      <w:r w:rsidRPr="0089371A"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  <w14:ligatures w14:val="none"/>
        </w:rPr>
        <w:t>Sposób dokumentowania i zasady przechowywania ujawnionych lub zgłoszonych incydentów lub zdarzeń zagrażających dobru małoletniego</w:t>
      </w:r>
      <w:bookmarkEnd w:id="41"/>
    </w:p>
    <w:p w14:paraId="0ABDAE1C" w14:textId="77777777" w:rsidR="007A1EC4" w:rsidRDefault="007A1EC4" w:rsidP="007A1EC4">
      <w:pPr>
        <w:spacing w:after="0" w:line="360" w:lineRule="auto"/>
        <w:ind w:left="1440"/>
        <w:contextualSpacing/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  <w14:ligatures w14:val="none"/>
        </w:rPr>
      </w:pPr>
    </w:p>
    <w:p w14:paraId="5FEE6435" w14:textId="2E04D720" w:rsidR="0089371A" w:rsidRPr="0089371A" w:rsidRDefault="0089371A" w:rsidP="007A1EC4">
      <w:pPr>
        <w:spacing w:after="0" w:line="360" w:lineRule="auto"/>
        <w:ind w:left="3564" w:firstLine="684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9371A">
        <w:rPr>
          <w:rFonts w:ascii="Times New Roman" w:eastAsia="Calibri" w:hAnsi="Times New Roman" w:cs="Times New Roman"/>
          <w:b/>
          <w:bCs/>
          <w:sz w:val="24"/>
          <w:szCs w:val="24"/>
        </w:rPr>
        <w:t>§ 1</w:t>
      </w:r>
      <w:r w:rsidR="007226FB">
        <w:rPr>
          <w:rFonts w:ascii="Times New Roman" w:eastAsia="Calibri" w:hAnsi="Times New Roman" w:cs="Times New Roman"/>
          <w:b/>
          <w:bCs/>
          <w:sz w:val="24"/>
          <w:szCs w:val="24"/>
        </w:rPr>
        <w:t>4</w:t>
      </w:r>
    </w:p>
    <w:p w14:paraId="35A6EF94" w14:textId="77777777" w:rsidR="000964CC" w:rsidRDefault="0089371A">
      <w:pPr>
        <w:numPr>
          <w:ilvl w:val="0"/>
          <w:numId w:val="13"/>
        </w:numPr>
        <w:spacing w:after="0" w:line="360" w:lineRule="auto"/>
        <w:ind w:left="567" w:hanging="425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9371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Zdarzenia dotyczące ujawnionych bądź zgłoszonych incydentów lub zdarzeń, które zagrażają dobru małoletniego dokumentowane są na piśmie utrwalonym w postaci papierowej lub elektronicznej. Pisma utrwalone w postaci papierowej autor opatruje </w:t>
      </w:r>
      <w:r w:rsidRPr="0089371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lastRenderedPageBreak/>
        <w:t xml:space="preserve">podpisem własnoręcznym. W ramach prowadzonych czynności sporządza się notatki służbowe oraz raporty. </w:t>
      </w:r>
    </w:p>
    <w:p w14:paraId="0F3DC371" w14:textId="06750091" w:rsidR="005B365E" w:rsidRDefault="0089371A" w:rsidP="00E54A1C">
      <w:pPr>
        <w:numPr>
          <w:ilvl w:val="0"/>
          <w:numId w:val="13"/>
        </w:numPr>
        <w:spacing w:after="0" w:line="360" w:lineRule="auto"/>
        <w:ind w:left="567" w:hanging="425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0964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Dokumentacja z zakresu ujawnionych i zgłoszonych incydentów lub zdarzeń</w:t>
      </w:r>
      <w:r w:rsidR="002705F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0964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zagrażających dobru małoletniego przechowywana jest przez dyrektora w</w:t>
      </w:r>
      <w:r w:rsidR="00E54A1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0964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pomieszczeniu </w:t>
      </w:r>
      <w:r w:rsidR="00277BA3" w:rsidRPr="000964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biurowym</w:t>
      </w:r>
      <w:r w:rsidR="00D1025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w budynku </w:t>
      </w:r>
      <w:r w:rsidR="00E54A1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zespołu szkolno-przedszkolnego</w:t>
      </w:r>
      <w:r w:rsidR="00277BA3" w:rsidRPr="000964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 </w:t>
      </w:r>
    </w:p>
    <w:p w14:paraId="1ECA55D9" w14:textId="77777777" w:rsidR="0054489E" w:rsidRPr="007A1EC4" w:rsidRDefault="0054489E" w:rsidP="00E54A1C">
      <w:pPr>
        <w:spacing w:after="0" w:line="360" w:lineRule="auto"/>
        <w:ind w:left="567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3A1A8E0C" w14:textId="77777777" w:rsidR="0089371A" w:rsidRPr="0089371A" w:rsidRDefault="0089371A" w:rsidP="007A1EC4">
      <w:pPr>
        <w:keepNext/>
        <w:keepLines/>
        <w:spacing w:after="0" w:line="360" w:lineRule="auto"/>
        <w:ind w:left="3564" w:firstLine="684"/>
        <w:outlineLvl w:val="1"/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  <w14:ligatures w14:val="none"/>
        </w:rPr>
      </w:pPr>
      <w:bookmarkStart w:id="42" w:name="_Toc155592789"/>
      <w:r w:rsidRPr="0089371A"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  <w14:ligatures w14:val="none"/>
        </w:rPr>
        <w:t>Rozdział X</w:t>
      </w:r>
      <w:bookmarkEnd w:id="42"/>
    </w:p>
    <w:p w14:paraId="7E9D51F4" w14:textId="77777777" w:rsidR="00284DE6" w:rsidRDefault="0089371A" w:rsidP="007A1EC4">
      <w:pPr>
        <w:keepNext/>
        <w:keepLines/>
        <w:spacing w:after="0" w:line="240" w:lineRule="auto"/>
        <w:ind w:left="142"/>
        <w:jc w:val="center"/>
        <w:outlineLvl w:val="1"/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  <w14:ligatures w14:val="none"/>
        </w:rPr>
      </w:pPr>
      <w:bookmarkStart w:id="43" w:name="_Toc155592790"/>
      <w:r w:rsidRPr="0089371A"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  <w14:ligatures w14:val="none"/>
        </w:rPr>
        <w:t xml:space="preserve">Wymogi dotyczące bezpiecznych relacji między małoletnimi, </w:t>
      </w:r>
      <w:r w:rsidRPr="0089371A"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  <w14:ligatures w14:val="none"/>
        </w:rPr>
        <w:br/>
        <w:t>a w szczególności zachowania niedozwolone</w:t>
      </w:r>
      <w:bookmarkEnd w:id="43"/>
    </w:p>
    <w:p w14:paraId="6311262D" w14:textId="77777777" w:rsidR="007A1EC4" w:rsidRDefault="007A1EC4" w:rsidP="007A1EC4">
      <w:pPr>
        <w:keepNext/>
        <w:keepLines/>
        <w:spacing w:after="0" w:line="360" w:lineRule="auto"/>
        <w:ind w:left="1440" w:hanging="360"/>
        <w:outlineLvl w:val="1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bookmarkStart w:id="44" w:name="_Toc154172816"/>
      <w:bookmarkStart w:id="45" w:name="_Toc154736740"/>
      <w:bookmarkStart w:id="46" w:name="_Toc155592791"/>
    </w:p>
    <w:p w14:paraId="27C82293" w14:textId="4B3C4ADF" w:rsidR="0089371A" w:rsidRPr="0089371A" w:rsidRDefault="0089371A" w:rsidP="007A1EC4">
      <w:pPr>
        <w:keepNext/>
        <w:keepLines/>
        <w:spacing w:after="0" w:line="360" w:lineRule="auto"/>
        <w:ind w:left="3564" w:firstLine="684"/>
        <w:outlineLvl w:val="1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89371A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§ 1</w:t>
      </w:r>
      <w:r w:rsidR="007226FB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5</w:t>
      </w:r>
      <w:bookmarkEnd w:id="44"/>
      <w:bookmarkEnd w:id="45"/>
      <w:bookmarkEnd w:id="46"/>
    </w:p>
    <w:p w14:paraId="43E32E6E" w14:textId="77777777" w:rsidR="0089371A" w:rsidRPr="0089371A" w:rsidRDefault="0089371A">
      <w:pPr>
        <w:numPr>
          <w:ilvl w:val="0"/>
          <w:numId w:val="14"/>
        </w:numPr>
        <w:spacing w:after="0" w:line="360" w:lineRule="auto"/>
        <w:ind w:left="567" w:hanging="425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9371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Zachowania niedozwolone w relacjach pomiędzy małoletnimi obejmują zjawiska, mające na celu spowodowanie bólu i cierpienia zarówno fizycznego, jak i psychicznego u drugiej osoby, m.in.:</w:t>
      </w:r>
    </w:p>
    <w:p w14:paraId="7D79014E" w14:textId="77777777" w:rsidR="0089371A" w:rsidRPr="0089371A" w:rsidRDefault="0089371A">
      <w:pPr>
        <w:pStyle w:val="Akapitzlist"/>
        <w:numPr>
          <w:ilvl w:val="0"/>
          <w:numId w:val="56"/>
        </w:numPr>
        <w:rPr>
          <w:rFonts w:eastAsia="Calibri"/>
        </w:rPr>
      </w:pPr>
      <w:r w:rsidRPr="0089371A">
        <w:rPr>
          <w:rFonts w:eastAsia="Calibri"/>
        </w:rPr>
        <w:t>agresja fizyczna, która obejmuje:</w:t>
      </w:r>
    </w:p>
    <w:p w14:paraId="689FF2A8" w14:textId="77777777" w:rsidR="000964CC" w:rsidRDefault="0089371A">
      <w:pPr>
        <w:numPr>
          <w:ilvl w:val="0"/>
          <w:numId w:val="57"/>
        </w:numPr>
        <w:spacing w:after="0" w:line="360" w:lineRule="auto"/>
        <w:ind w:left="851" w:hanging="425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9371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bójki pomiędzy małoletnimi,</w:t>
      </w:r>
    </w:p>
    <w:p w14:paraId="1CC2024E" w14:textId="77777777" w:rsidR="000964CC" w:rsidRDefault="0089371A">
      <w:pPr>
        <w:numPr>
          <w:ilvl w:val="0"/>
          <w:numId w:val="57"/>
        </w:numPr>
        <w:spacing w:after="0" w:line="360" w:lineRule="auto"/>
        <w:ind w:left="851" w:hanging="425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0964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uderzanie, </w:t>
      </w:r>
    </w:p>
    <w:p w14:paraId="4E67C256" w14:textId="77777777" w:rsidR="000964CC" w:rsidRDefault="0089371A">
      <w:pPr>
        <w:numPr>
          <w:ilvl w:val="0"/>
          <w:numId w:val="57"/>
        </w:numPr>
        <w:spacing w:after="0" w:line="360" w:lineRule="auto"/>
        <w:ind w:left="851" w:hanging="425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0964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kopanie,</w:t>
      </w:r>
    </w:p>
    <w:p w14:paraId="52FC5E6C" w14:textId="77777777" w:rsidR="000964CC" w:rsidRDefault="0089371A">
      <w:pPr>
        <w:numPr>
          <w:ilvl w:val="0"/>
          <w:numId w:val="57"/>
        </w:numPr>
        <w:spacing w:after="0" w:line="360" w:lineRule="auto"/>
        <w:ind w:left="851" w:hanging="425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0964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policzkowanie,</w:t>
      </w:r>
    </w:p>
    <w:p w14:paraId="6827F65A" w14:textId="77777777" w:rsidR="000964CC" w:rsidRDefault="0089371A">
      <w:pPr>
        <w:numPr>
          <w:ilvl w:val="0"/>
          <w:numId w:val="57"/>
        </w:numPr>
        <w:spacing w:after="0" w:line="360" w:lineRule="auto"/>
        <w:ind w:left="851" w:hanging="425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0964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opluwanie,</w:t>
      </w:r>
    </w:p>
    <w:p w14:paraId="01A55862" w14:textId="49B2B71F" w:rsidR="0089371A" w:rsidRPr="000964CC" w:rsidRDefault="0089371A">
      <w:pPr>
        <w:numPr>
          <w:ilvl w:val="0"/>
          <w:numId w:val="57"/>
        </w:numPr>
        <w:spacing w:after="0" w:line="360" w:lineRule="auto"/>
        <w:ind w:left="851" w:hanging="425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0964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wszelkie inne działania powodujące fizyczny ból.</w:t>
      </w:r>
    </w:p>
    <w:p w14:paraId="3F3C5CE0" w14:textId="77777777" w:rsidR="0089371A" w:rsidRPr="0089371A" w:rsidRDefault="0089371A">
      <w:pPr>
        <w:pStyle w:val="Akapitzlist"/>
        <w:numPr>
          <w:ilvl w:val="0"/>
          <w:numId w:val="56"/>
        </w:numPr>
        <w:rPr>
          <w:rFonts w:eastAsia="Calibri"/>
        </w:rPr>
      </w:pPr>
      <w:r w:rsidRPr="0089371A">
        <w:rPr>
          <w:rFonts w:eastAsia="Calibri"/>
        </w:rPr>
        <w:t xml:space="preserve">agresja słowna, która obejmuje:  </w:t>
      </w:r>
    </w:p>
    <w:p w14:paraId="09C3DCD7" w14:textId="77777777" w:rsidR="0089371A" w:rsidRPr="0089371A" w:rsidRDefault="0089371A">
      <w:pPr>
        <w:pStyle w:val="Akapitzlist"/>
        <w:numPr>
          <w:ilvl w:val="0"/>
          <w:numId w:val="58"/>
        </w:numPr>
        <w:rPr>
          <w:rFonts w:eastAsia="Calibri"/>
        </w:rPr>
      </w:pPr>
      <w:r w:rsidRPr="0089371A">
        <w:rPr>
          <w:rFonts w:eastAsia="Calibri"/>
        </w:rPr>
        <w:t>używanie wulgarnych słów, gestów i żartów,</w:t>
      </w:r>
    </w:p>
    <w:p w14:paraId="39FBCC6B" w14:textId="77777777" w:rsidR="0089371A" w:rsidRPr="0089371A" w:rsidRDefault="0089371A">
      <w:pPr>
        <w:pStyle w:val="Akapitzlist"/>
        <w:numPr>
          <w:ilvl w:val="0"/>
          <w:numId w:val="58"/>
        </w:numPr>
        <w:rPr>
          <w:rFonts w:eastAsia="Calibri"/>
        </w:rPr>
      </w:pPr>
      <w:r w:rsidRPr="0089371A">
        <w:rPr>
          <w:rFonts w:eastAsia="Calibri"/>
        </w:rPr>
        <w:t>czynienie obraźliwych uwag,</w:t>
      </w:r>
    </w:p>
    <w:p w14:paraId="0BDDF413" w14:textId="77777777" w:rsidR="0089371A" w:rsidRPr="0089371A" w:rsidRDefault="0089371A">
      <w:pPr>
        <w:pStyle w:val="Akapitzlist"/>
        <w:numPr>
          <w:ilvl w:val="0"/>
          <w:numId w:val="58"/>
        </w:numPr>
        <w:rPr>
          <w:rFonts w:eastAsia="Calibri"/>
        </w:rPr>
      </w:pPr>
      <w:r w:rsidRPr="0089371A">
        <w:rPr>
          <w:rFonts w:eastAsia="Calibri"/>
        </w:rPr>
        <w:t>nawiązywanie w wypowiedziach do aktywności bądź atrakcyjności seksualnej,</w:t>
      </w:r>
    </w:p>
    <w:p w14:paraId="78E92B4C" w14:textId="421065A9" w:rsidR="0089371A" w:rsidRPr="0054489E" w:rsidRDefault="0089371A" w:rsidP="0054489E">
      <w:pPr>
        <w:pStyle w:val="Akapitzlist"/>
        <w:numPr>
          <w:ilvl w:val="0"/>
          <w:numId w:val="58"/>
        </w:numPr>
        <w:rPr>
          <w:rFonts w:eastAsia="Calibri"/>
        </w:rPr>
      </w:pPr>
      <w:r w:rsidRPr="0089371A">
        <w:rPr>
          <w:rFonts w:eastAsia="Calibri"/>
        </w:rPr>
        <w:t>wykorzystywanie wobec drugiego małoletniego przewagi fizycznej (zastraszanie, przymuszanie, groźby).</w:t>
      </w:r>
    </w:p>
    <w:p w14:paraId="6B31C183" w14:textId="77777777" w:rsidR="005B365E" w:rsidRPr="0089371A" w:rsidRDefault="005B365E" w:rsidP="00E82C57">
      <w:pPr>
        <w:spacing w:after="0" w:line="360" w:lineRule="auto"/>
        <w:ind w:left="1854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42EE85D" w14:textId="77777777" w:rsidR="0089371A" w:rsidRPr="0089371A" w:rsidRDefault="0089371A" w:rsidP="007A1EC4">
      <w:pPr>
        <w:keepNext/>
        <w:keepLines/>
        <w:spacing w:after="0" w:line="360" w:lineRule="auto"/>
        <w:ind w:left="3564" w:firstLine="684"/>
        <w:outlineLvl w:val="1"/>
        <w:rPr>
          <w:rFonts w:ascii="Times New Roman" w:eastAsia="Times New Roman" w:hAnsi="Times New Roman" w:cs="Times New Roman"/>
          <w:b/>
          <w:color w:val="2E75B5"/>
          <w:kern w:val="0"/>
          <w:sz w:val="24"/>
          <w:szCs w:val="24"/>
          <w:lang w:eastAsia="pl-PL"/>
          <w14:ligatures w14:val="none"/>
        </w:rPr>
      </w:pPr>
      <w:bookmarkStart w:id="47" w:name="_Toc155592792"/>
      <w:r w:rsidRPr="0089371A">
        <w:rPr>
          <w:rFonts w:ascii="Times New Roman" w:eastAsia="Times New Roman" w:hAnsi="Times New Roman" w:cs="Times New Roman"/>
          <w:b/>
          <w:color w:val="2E75B5"/>
          <w:kern w:val="0"/>
          <w:sz w:val="24"/>
          <w:szCs w:val="24"/>
          <w:lang w:eastAsia="pl-PL"/>
          <w14:ligatures w14:val="none"/>
        </w:rPr>
        <w:t>Rozdział XI</w:t>
      </w:r>
      <w:bookmarkEnd w:id="47"/>
    </w:p>
    <w:p w14:paraId="3695050A" w14:textId="616B2C72" w:rsidR="0089371A" w:rsidRPr="0089371A" w:rsidRDefault="0089371A" w:rsidP="00E82C57">
      <w:pPr>
        <w:keepNext/>
        <w:keepLines/>
        <w:spacing w:after="0" w:line="360" w:lineRule="auto"/>
        <w:ind w:left="1440" w:hanging="360"/>
        <w:jc w:val="center"/>
        <w:outlineLvl w:val="1"/>
        <w:rPr>
          <w:rFonts w:ascii="Times New Roman" w:eastAsia="Times New Roman" w:hAnsi="Times New Roman" w:cs="Times New Roman"/>
          <w:b/>
          <w:color w:val="2E75B5"/>
          <w:kern w:val="0"/>
          <w:sz w:val="24"/>
          <w:szCs w:val="24"/>
          <w:lang w:eastAsia="pl-PL"/>
          <w14:ligatures w14:val="none"/>
        </w:rPr>
      </w:pPr>
      <w:bookmarkStart w:id="48" w:name="_Toc155592793"/>
      <w:r w:rsidRPr="0089371A">
        <w:rPr>
          <w:rFonts w:ascii="Times New Roman" w:eastAsia="Times New Roman" w:hAnsi="Times New Roman" w:cs="Times New Roman"/>
          <w:b/>
          <w:color w:val="2E75B5"/>
          <w:kern w:val="0"/>
          <w:sz w:val="24"/>
          <w:szCs w:val="24"/>
          <w:lang w:eastAsia="pl-PL"/>
          <w14:ligatures w14:val="none"/>
        </w:rPr>
        <w:t xml:space="preserve">Procedura postępowania w przypadku agresywnego zachowania </w:t>
      </w:r>
      <w:r w:rsidR="00233228" w:rsidRPr="00233228">
        <w:rPr>
          <w:rFonts w:ascii="Times New Roman" w:eastAsia="Times New Roman" w:hAnsi="Times New Roman" w:cs="Times New Roman"/>
          <w:b/>
          <w:color w:val="2E75B5"/>
          <w:kern w:val="0"/>
          <w:sz w:val="24"/>
          <w:szCs w:val="24"/>
          <w:lang w:eastAsia="pl-PL"/>
          <w14:ligatures w14:val="none"/>
        </w:rPr>
        <w:t>małoletni</w:t>
      </w:r>
      <w:r w:rsidR="00233228">
        <w:rPr>
          <w:rFonts w:ascii="Times New Roman" w:eastAsia="Times New Roman" w:hAnsi="Times New Roman" w:cs="Times New Roman"/>
          <w:b/>
          <w:color w:val="2E75B5"/>
          <w:kern w:val="0"/>
          <w:sz w:val="24"/>
          <w:szCs w:val="24"/>
          <w:lang w:eastAsia="pl-PL"/>
          <w14:ligatures w14:val="none"/>
        </w:rPr>
        <w:t>ego</w:t>
      </w:r>
      <w:bookmarkEnd w:id="48"/>
    </w:p>
    <w:p w14:paraId="0DEF0E87" w14:textId="30DBC0C2" w:rsidR="0089371A" w:rsidRPr="0089371A" w:rsidRDefault="0089371A" w:rsidP="00E82C5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89371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§ 1</w:t>
      </w:r>
      <w:r w:rsidR="007226F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6</w:t>
      </w:r>
    </w:p>
    <w:p w14:paraId="270D05DF" w14:textId="51A36F33" w:rsidR="0089371A" w:rsidRPr="0089371A" w:rsidRDefault="00592FB1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bookmarkStart w:id="49" w:name="_Hlk154653618"/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Personel</w:t>
      </w:r>
      <w:r w:rsidR="0089371A" w:rsidRPr="0089371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będący bezpośrednim świadkiem agresywnego zachowania małoletniego jest zobowiązany do realizacji następujących czynności:</w:t>
      </w:r>
    </w:p>
    <w:p w14:paraId="39A6F1A9" w14:textId="666D3DF5" w:rsidR="0089371A" w:rsidRPr="0089371A" w:rsidRDefault="00DB6A79">
      <w:pPr>
        <w:pStyle w:val="Akapitzlist"/>
        <w:numPr>
          <w:ilvl w:val="0"/>
          <w:numId w:val="59"/>
        </w:numPr>
      </w:pPr>
      <w:r>
        <w:lastRenderedPageBreak/>
        <w:t>Be</w:t>
      </w:r>
      <w:r w:rsidR="0089371A" w:rsidRPr="0089371A">
        <w:t>zzwłocznie podejmuje reakcję słowną na zaistniałą sytuację</w:t>
      </w:r>
      <w:r w:rsidR="00B24B16">
        <w:t>.</w:t>
      </w:r>
      <w:r w:rsidR="0089371A" w:rsidRPr="0089371A">
        <w:t xml:space="preserve"> </w:t>
      </w:r>
    </w:p>
    <w:p w14:paraId="5491BC55" w14:textId="2C9FD190" w:rsidR="0089371A" w:rsidRPr="0089371A" w:rsidRDefault="00DB6A79">
      <w:pPr>
        <w:pStyle w:val="Akapitzlist"/>
        <w:numPr>
          <w:ilvl w:val="0"/>
          <w:numId w:val="59"/>
        </w:numPr>
      </w:pPr>
      <w:r>
        <w:t>I</w:t>
      </w:r>
      <w:r w:rsidR="0089371A" w:rsidRPr="0089371A">
        <w:t xml:space="preserve">zoluje </w:t>
      </w:r>
      <w:r w:rsidR="008E0003" w:rsidRPr="0089371A">
        <w:t xml:space="preserve">od grupy </w:t>
      </w:r>
      <w:r w:rsidR="0089371A" w:rsidRPr="0089371A">
        <w:t>małoletniego zachowującego się agresywnie z zachowaniem bezpieczeństwa własnej osoby</w:t>
      </w:r>
      <w:r w:rsidR="00B24B16">
        <w:t>.</w:t>
      </w:r>
    </w:p>
    <w:p w14:paraId="75F2DDD8" w14:textId="5F2FDD91" w:rsidR="0089371A" w:rsidRPr="0089371A" w:rsidRDefault="00DB6A79">
      <w:pPr>
        <w:pStyle w:val="Akapitzlist"/>
        <w:numPr>
          <w:ilvl w:val="0"/>
          <w:numId w:val="59"/>
        </w:numPr>
      </w:pPr>
      <w:r>
        <w:t>W</w:t>
      </w:r>
      <w:r w:rsidR="0089371A" w:rsidRPr="0089371A">
        <w:t xml:space="preserve"> uzasadnionych przypadkach wzywa pomoc (pedagoga, </w:t>
      </w:r>
      <w:r w:rsidR="00857A37">
        <w:t>dyrektora</w:t>
      </w:r>
      <w:r w:rsidR="0089371A" w:rsidRPr="0089371A">
        <w:t xml:space="preserve"> lub innego nauczyciela)</w:t>
      </w:r>
      <w:r w:rsidR="00B24B16">
        <w:t>.</w:t>
      </w:r>
    </w:p>
    <w:p w14:paraId="0135A6ED" w14:textId="46AE4015" w:rsidR="0089371A" w:rsidRPr="0089371A" w:rsidRDefault="00277BA3">
      <w:pPr>
        <w:pStyle w:val="Akapitzlist"/>
        <w:numPr>
          <w:ilvl w:val="0"/>
          <w:numId w:val="59"/>
        </w:numPr>
      </w:pPr>
      <w:r>
        <w:t>U</w:t>
      </w:r>
      <w:r w:rsidR="0089371A" w:rsidRPr="0089371A">
        <w:t>dziela niezbędnej pomocy pokrzywdzonemu małoletniemu</w:t>
      </w:r>
      <w:r w:rsidR="00B24B16">
        <w:t>.</w:t>
      </w:r>
    </w:p>
    <w:p w14:paraId="02518487" w14:textId="47366ADF" w:rsidR="0089371A" w:rsidRPr="0089371A" w:rsidRDefault="00DB6A79">
      <w:pPr>
        <w:pStyle w:val="Akapitzlist"/>
        <w:numPr>
          <w:ilvl w:val="0"/>
          <w:numId w:val="59"/>
        </w:numPr>
      </w:pPr>
      <w:r>
        <w:t>Z</w:t>
      </w:r>
      <w:r w:rsidR="0089371A" w:rsidRPr="0089371A">
        <w:t>apewnia bezpieczeństwo pozostałym małoletnim</w:t>
      </w:r>
      <w:r w:rsidR="00B24B16">
        <w:t>.</w:t>
      </w:r>
    </w:p>
    <w:p w14:paraId="0C55EBE4" w14:textId="0728F2B0" w:rsidR="0089371A" w:rsidRPr="0089371A" w:rsidRDefault="00DB6A79">
      <w:pPr>
        <w:pStyle w:val="Akapitzlist"/>
        <w:numPr>
          <w:ilvl w:val="0"/>
          <w:numId w:val="59"/>
        </w:numPr>
      </w:pPr>
      <w:r>
        <w:t>W</w:t>
      </w:r>
      <w:r w:rsidR="0089371A" w:rsidRPr="0089371A">
        <w:t xml:space="preserve"> toku dalszych czynności ustala przyczyny agresji oraz </w:t>
      </w:r>
      <w:bookmarkEnd w:id="49"/>
      <w:r w:rsidR="0089371A" w:rsidRPr="0089371A">
        <w:t>przeprowadza rozmowę ze stronami konfliktu wskazując im niestosowne zachowanie</w:t>
      </w:r>
      <w:r w:rsidR="00B24B16">
        <w:t>.</w:t>
      </w:r>
    </w:p>
    <w:p w14:paraId="61D571C9" w14:textId="5DB2CDC6" w:rsidR="0089371A" w:rsidRPr="0089371A" w:rsidRDefault="00E54A1C">
      <w:pPr>
        <w:pStyle w:val="Akapitzlist"/>
        <w:numPr>
          <w:ilvl w:val="0"/>
          <w:numId w:val="59"/>
        </w:numPr>
      </w:pPr>
      <w:r>
        <w:t>Wychowawca</w:t>
      </w:r>
      <w:r w:rsidR="0089371A" w:rsidRPr="0089371A">
        <w:t xml:space="preserve"> informuje rodziców</w:t>
      </w:r>
      <w:r w:rsidR="00233228">
        <w:t>/opiekunów prawnych</w:t>
      </w:r>
      <w:r w:rsidR="0089371A" w:rsidRPr="0089371A">
        <w:t xml:space="preserve"> agresywnego małoletniego o zdarzeniu, zaleca przeprowadzenie przez rodziców/opiekunów prawnych rozmowy z małoletnim obejmującej obszar agresywnego zachowania</w:t>
      </w:r>
      <w:r>
        <w:t xml:space="preserve"> szkole/przedszkolu</w:t>
      </w:r>
      <w:r w:rsidR="00B24B16">
        <w:t>.</w:t>
      </w:r>
    </w:p>
    <w:p w14:paraId="11D8755A" w14:textId="13A28842" w:rsidR="0089371A" w:rsidRPr="0089371A" w:rsidRDefault="00DB6A79">
      <w:pPr>
        <w:pStyle w:val="Akapitzlist"/>
        <w:numPr>
          <w:ilvl w:val="0"/>
          <w:numId w:val="59"/>
        </w:numPr>
      </w:pPr>
      <w:r>
        <w:t>W</w:t>
      </w:r>
      <w:r w:rsidR="0089371A" w:rsidRPr="0089371A">
        <w:t xml:space="preserve"> przypadku braku poprawy w zachowaniu małoletniego, </w:t>
      </w:r>
      <w:r w:rsidR="00E54A1C">
        <w:t>wychowawca</w:t>
      </w:r>
      <w:r w:rsidR="0089371A" w:rsidRPr="0089371A">
        <w:t xml:space="preserve"> kieruje pisemną prośbę o zgłoszenie się rodzica/opiekuna prawnego do </w:t>
      </w:r>
      <w:r w:rsidR="00614811">
        <w:t>przedszkola</w:t>
      </w:r>
      <w:r w:rsidR="00E54A1C">
        <w:t>/szkoły</w:t>
      </w:r>
      <w:r w:rsidR="0089371A" w:rsidRPr="0089371A">
        <w:t xml:space="preserve">. </w:t>
      </w:r>
      <w:r w:rsidR="00B24B16">
        <w:br/>
      </w:r>
      <w:r w:rsidR="0089371A" w:rsidRPr="0089371A">
        <w:t xml:space="preserve">W trakcie spotkania </w:t>
      </w:r>
      <w:r w:rsidR="00E54A1C">
        <w:t>wychowawca</w:t>
      </w:r>
      <w:r w:rsidR="0089371A" w:rsidRPr="0089371A">
        <w:t xml:space="preserve"> wykonuje następujące czynności: </w:t>
      </w:r>
    </w:p>
    <w:p w14:paraId="381AB31F" w14:textId="6A4EA6E9" w:rsidR="0089371A" w:rsidRPr="0089371A" w:rsidRDefault="0089371A">
      <w:pPr>
        <w:pStyle w:val="Akapitzlist"/>
        <w:numPr>
          <w:ilvl w:val="0"/>
          <w:numId w:val="60"/>
        </w:numPr>
      </w:pPr>
      <w:r w:rsidRPr="0089371A">
        <w:t>przeprowadza rozmowę z rodzicem/opiekunem prawnym w celu otrzymania dodatkowych informacji na temat małoletniego.   W szczególności poruszane są obszary dotyczące rozwoju emocjonalnego, społecznego, intelektualnego oraz kulturalnego małoletniego</w:t>
      </w:r>
      <w:r w:rsidR="00DB6A79">
        <w:t>;</w:t>
      </w:r>
      <w:r w:rsidRPr="0089371A">
        <w:t xml:space="preserve"> </w:t>
      </w:r>
    </w:p>
    <w:p w14:paraId="7356734A" w14:textId="6B587ED7" w:rsidR="0089371A" w:rsidRPr="0089371A" w:rsidRDefault="0089371A">
      <w:pPr>
        <w:pStyle w:val="Akapitzlist"/>
        <w:numPr>
          <w:ilvl w:val="0"/>
          <w:numId w:val="60"/>
        </w:numPr>
      </w:pPr>
      <w:r w:rsidRPr="0089371A">
        <w:t xml:space="preserve">na wniosek </w:t>
      </w:r>
      <w:r w:rsidR="00E54A1C">
        <w:t>wychowawcy</w:t>
      </w:r>
      <w:r w:rsidRPr="0089371A">
        <w:t xml:space="preserve"> rozmowę z rodzicem/opiekunem prawnym  przeprowadza </w:t>
      </w:r>
      <w:r w:rsidR="00857A37">
        <w:t xml:space="preserve">pedagog </w:t>
      </w:r>
      <w:r w:rsidR="00614811">
        <w:t>lub psycholog</w:t>
      </w:r>
      <w:r w:rsidRPr="0089371A">
        <w:t xml:space="preserve">, który poddaje analizie stan psychofizyczny </w:t>
      </w:r>
      <w:r w:rsidR="00233228" w:rsidRPr="00233228">
        <w:t>małoletni</w:t>
      </w:r>
      <w:r w:rsidR="00233228">
        <w:t>ego</w:t>
      </w:r>
      <w:r w:rsidRPr="0089371A">
        <w:t>, definiuje przyczyny występujących zaburzeń oraz zaleca wdrożenie przez rodziców/opiekunów prawnych stosownych metod wychowawczych</w:t>
      </w:r>
      <w:r w:rsidR="00DB6A79">
        <w:t>;</w:t>
      </w:r>
    </w:p>
    <w:p w14:paraId="5691E594" w14:textId="4DBC0C73" w:rsidR="0089371A" w:rsidRPr="0089371A" w:rsidRDefault="0089371A">
      <w:pPr>
        <w:pStyle w:val="Akapitzlist"/>
        <w:numPr>
          <w:ilvl w:val="0"/>
          <w:numId w:val="60"/>
        </w:numPr>
      </w:pPr>
      <w:r w:rsidRPr="0089371A">
        <w:t xml:space="preserve">w przypadku braku zmiany zachowania małoletniego </w:t>
      </w:r>
      <w:r w:rsidR="00857A37">
        <w:t>pedagog</w:t>
      </w:r>
      <w:r w:rsidR="00614811">
        <w:t xml:space="preserve"> lub psycholog</w:t>
      </w:r>
      <w:r w:rsidRPr="0089371A">
        <w:t xml:space="preserve"> </w:t>
      </w:r>
      <w:r w:rsidRPr="0089371A">
        <w:br/>
        <w:t>w obecności rodziców/opiekunów prawnych przeprowadz</w:t>
      </w:r>
      <w:r w:rsidR="00E54A1C">
        <w:t>a</w:t>
      </w:r>
      <w:r w:rsidRPr="0089371A">
        <w:t xml:space="preserve"> z nim rozmowę.</w:t>
      </w:r>
    </w:p>
    <w:p w14:paraId="362136CF" w14:textId="0F7605C4" w:rsidR="0089371A" w:rsidRPr="008E0003" w:rsidRDefault="0089371A">
      <w:pPr>
        <w:pStyle w:val="Akapitzlist"/>
        <w:numPr>
          <w:ilvl w:val="0"/>
          <w:numId w:val="2"/>
        </w:numPr>
        <w:tabs>
          <w:tab w:val="clear" w:pos="720"/>
          <w:tab w:val="num" w:pos="284"/>
        </w:tabs>
        <w:ind w:left="426" w:hanging="426"/>
      </w:pPr>
      <w:r w:rsidRPr="008E0003">
        <w:t>W przypadku, gdy małoletni w dalszym ciągu stanowi realne zagrożenie dla innych lub dla siebie</w:t>
      </w:r>
      <w:r w:rsidR="007A0368" w:rsidRPr="008E0003">
        <w:t xml:space="preserve"> powołany zespół interwencyjny</w:t>
      </w:r>
      <w:r w:rsidRPr="008E0003">
        <w:t xml:space="preserve"> </w:t>
      </w:r>
      <w:r w:rsidR="00B24B16" w:rsidRPr="008E0003">
        <w:t xml:space="preserve">może </w:t>
      </w:r>
      <w:r w:rsidR="007A0368" w:rsidRPr="008E0003">
        <w:t xml:space="preserve">złożyć wniosek do dyrektora o </w:t>
      </w:r>
      <w:r w:rsidR="00B24B16" w:rsidRPr="008E0003">
        <w:t>skierowa</w:t>
      </w:r>
      <w:r w:rsidR="007A0368" w:rsidRPr="008E0003">
        <w:t>nie</w:t>
      </w:r>
      <w:r w:rsidR="00B24B16" w:rsidRPr="008E0003">
        <w:t xml:space="preserve"> wnios</w:t>
      </w:r>
      <w:r w:rsidR="007A0368" w:rsidRPr="008E0003">
        <w:t xml:space="preserve">ku </w:t>
      </w:r>
      <w:r w:rsidRPr="008E0003">
        <w:t>do sądu rejonowego, wydziału rodzinnego i nieletnich o zastosowanie środka wychowawczego zapobiegającego demoralizacji małoletniego.</w:t>
      </w:r>
    </w:p>
    <w:p w14:paraId="33406716" w14:textId="77777777" w:rsidR="0089371A" w:rsidRPr="0089371A" w:rsidRDefault="0089371A" w:rsidP="00E82C57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14:paraId="5B37E464" w14:textId="77777777" w:rsidR="0089371A" w:rsidRPr="0089371A" w:rsidRDefault="0089371A" w:rsidP="00614811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3A15EED4" w14:textId="77777777" w:rsidR="00E54A1C" w:rsidRPr="0089371A" w:rsidRDefault="00E54A1C" w:rsidP="00E54A1C">
      <w:pPr>
        <w:keepNext/>
        <w:keepLines/>
        <w:spacing w:after="0" w:line="360" w:lineRule="auto"/>
        <w:ind w:left="3564" w:firstLine="684"/>
        <w:outlineLvl w:val="1"/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  <w14:ligatures w14:val="none"/>
        </w:rPr>
      </w:pPr>
      <w:bookmarkStart w:id="50" w:name="_Toc155592794"/>
      <w:bookmarkStart w:id="51" w:name="_Toc155592796"/>
      <w:r w:rsidRPr="0089371A"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  <w14:ligatures w14:val="none"/>
        </w:rPr>
        <w:lastRenderedPageBreak/>
        <w:t>Rozdział XII</w:t>
      </w:r>
      <w:bookmarkEnd w:id="50"/>
    </w:p>
    <w:p w14:paraId="76780F02" w14:textId="77777777" w:rsidR="00E54A1C" w:rsidRPr="005C3556" w:rsidRDefault="00E54A1C" w:rsidP="00E54A1C">
      <w:pPr>
        <w:keepNext/>
        <w:keepLines/>
        <w:spacing w:after="0" w:line="360" w:lineRule="auto"/>
        <w:ind w:left="1440" w:hanging="360"/>
        <w:jc w:val="both"/>
        <w:outlineLvl w:val="1"/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  <w14:ligatures w14:val="none"/>
        </w:rPr>
      </w:pPr>
      <w:bookmarkStart w:id="52" w:name="_Toc155592795"/>
      <w:r w:rsidRPr="0089371A"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  <w14:ligatures w14:val="none"/>
        </w:rPr>
        <w:t>Zasady korzystania z urządzeń elektronicznych z dostępem do sieci Internet</w:t>
      </w:r>
      <w:bookmarkEnd w:id="52"/>
    </w:p>
    <w:p w14:paraId="76E4B151" w14:textId="77777777" w:rsidR="00E54A1C" w:rsidRPr="0089371A" w:rsidRDefault="00E54A1C" w:rsidP="00E54A1C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bookmarkStart w:id="53" w:name="_Hlk152705100"/>
      <w:r w:rsidRPr="0089371A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§ 1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7</w:t>
      </w:r>
    </w:p>
    <w:bookmarkEnd w:id="53"/>
    <w:p w14:paraId="3E73585A" w14:textId="77777777" w:rsidR="00E54A1C" w:rsidRPr="0089371A" w:rsidRDefault="00E54A1C" w:rsidP="00E54A1C">
      <w:pPr>
        <w:numPr>
          <w:ilvl w:val="0"/>
          <w:numId w:val="15"/>
        </w:numPr>
        <w:spacing w:after="0" w:line="360" w:lineRule="auto"/>
        <w:ind w:left="426" w:hanging="426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9371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Zasady korzystania z urządzeń elektronicznych z dostępem do sieci Internet powinny być obwarowane następującymi zasadami:</w:t>
      </w:r>
    </w:p>
    <w:p w14:paraId="6A114C22" w14:textId="77777777" w:rsidR="00E54A1C" w:rsidRPr="0089371A" w:rsidRDefault="00E54A1C" w:rsidP="00E54A1C">
      <w:pPr>
        <w:pStyle w:val="Akapitzlist"/>
        <w:numPr>
          <w:ilvl w:val="0"/>
          <w:numId w:val="61"/>
        </w:numPr>
        <w:rPr>
          <w:rFonts w:eastAsia="Calibri"/>
        </w:rPr>
      </w:pPr>
      <w:r>
        <w:rPr>
          <w:rFonts w:eastAsia="Calibri"/>
        </w:rPr>
        <w:t>M</w:t>
      </w:r>
      <w:r w:rsidRPr="0089371A">
        <w:rPr>
          <w:rFonts w:eastAsia="Calibri"/>
        </w:rPr>
        <w:t xml:space="preserve">ałoletni powinien być świadomy cyfrowych zagrożeń i ryzyka wynikającego                       z rejestrowania swojej prywatnej aktywności w sieci przez aplikacje </w:t>
      </w:r>
      <w:r w:rsidRPr="0089371A">
        <w:rPr>
          <w:rFonts w:eastAsia="Calibri"/>
        </w:rPr>
        <w:br/>
        <w:t xml:space="preserve">i algorytmy, ale także podejmowanych przez siebie działań w Internecie.  Obszar ten obejmuje: </w:t>
      </w:r>
    </w:p>
    <w:p w14:paraId="34A2B395" w14:textId="77777777" w:rsidR="00E54A1C" w:rsidRPr="0089371A" w:rsidRDefault="00E54A1C" w:rsidP="00E54A1C">
      <w:pPr>
        <w:pStyle w:val="Akapitzlist"/>
        <w:numPr>
          <w:ilvl w:val="0"/>
          <w:numId w:val="62"/>
        </w:numPr>
        <w:rPr>
          <w:rFonts w:eastAsia="Calibri"/>
        </w:rPr>
      </w:pPr>
      <w:proofErr w:type="spellStart"/>
      <w:r w:rsidRPr="0089371A">
        <w:rPr>
          <w:rFonts w:eastAsia="Calibri"/>
        </w:rPr>
        <w:t>lajkowanie</w:t>
      </w:r>
      <w:proofErr w:type="spellEnd"/>
      <w:r w:rsidRPr="0089371A">
        <w:rPr>
          <w:rFonts w:eastAsia="Calibri"/>
        </w:rPr>
        <w:t xml:space="preserve"> określonych stron,</w:t>
      </w:r>
    </w:p>
    <w:p w14:paraId="60D01EF0" w14:textId="77777777" w:rsidR="00E54A1C" w:rsidRPr="0089371A" w:rsidRDefault="00E54A1C" w:rsidP="00E54A1C">
      <w:pPr>
        <w:pStyle w:val="Akapitzlist"/>
        <w:numPr>
          <w:ilvl w:val="0"/>
          <w:numId w:val="62"/>
        </w:numPr>
        <w:rPr>
          <w:rFonts w:eastAsia="Calibri"/>
        </w:rPr>
      </w:pPr>
      <w:r w:rsidRPr="0089371A">
        <w:rPr>
          <w:rFonts w:eastAsia="Calibri"/>
        </w:rPr>
        <w:t xml:space="preserve">korzystanie z aplikacji randkowych, na których może spotkać </w:t>
      </w:r>
      <w:r>
        <w:rPr>
          <w:rFonts w:eastAsia="Calibri"/>
        </w:rPr>
        <w:t xml:space="preserve">dorosłych oraz </w:t>
      </w:r>
      <w:r w:rsidRPr="0089371A">
        <w:rPr>
          <w:rFonts w:eastAsia="Calibri"/>
        </w:rPr>
        <w:t>innych małoletnich,</w:t>
      </w:r>
    </w:p>
    <w:p w14:paraId="2B3FC5CA" w14:textId="77777777" w:rsidR="00E54A1C" w:rsidRPr="0089371A" w:rsidRDefault="00E54A1C" w:rsidP="00E54A1C">
      <w:pPr>
        <w:pStyle w:val="Akapitzlist"/>
        <w:numPr>
          <w:ilvl w:val="0"/>
          <w:numId w:val="62"/>
        </w:numPr>
        <w:rPr>
          <w:rFonts w:eastAsia="Calibri"/>
        </w:rPr>
      </w:pPr>
      <w:r w:rsidRPr="0089371A">
        <w:rPr>
          <w:rFonts w:eastAsia="Calibri"/>
        </w:rPr>
        <w:t>obserwowanie określonych stron lub osób w mediach społecznościowych,</w:t>
      </w:r>
    </w:p>
    <w:p w14:paraId="48939FBD" w14:textId="77777777" w:rsidR="00E54A1C" w:rsidRPr="0089371A" w:rsidRDefault="00E54A1C" w:rsidP="00E54A1C">
      <w:pPr>
        <w:pStyle w:val="Akapitzlist"/>
        <w:numPr>
          <w:ilvl w:val="0"/>
          <w:numId w:val="62"/>
        </w:numPr>
        <w:rPr>
          <w:rFonts w:eastAsia="Calibri"/>
        </w:rPr>
      </w:pPr>
      <w:r w:rsidRPr="0089371A">
        <w:rPr>
          <w:rFonts w:eastAsia="Calibri"/>
        </w:rPr>
        <w:t>właściwe ustawienia prywatności posiadanych kont.</w:t>
      </w:r>
    </w:p>
    <w:p w14:paraId="6263E8D4" w14:textId="77777777" w:rsidR="00E54A1C" w:rsidRPr="0089371A" w:rsidRDefault="00E54A1C" w:rsidP="00E54A1C">
      <w:pPr>
        <w:pStyle w:val="Akapitzlist"/>
        <w:numPr>
          <w:ilvl w:val="0"/>
          <w:numId w:val="61"/>
        </w:numPr>
        <w:rPr>
          <w:rFonts w:eastAsia="Calibri"/>
        </w:rPr>
      </w:pPr>
      <w:r>
        <w:rPr>
          <w:rFonts w:eastAsia="Calibri"/>
        </w:rPr>
        <w:t>M</w:t>
      </w:r>
      <w:r w:rsidRPr="0089371A">
        <w:rPr>
          <w:rFonts w:eastAsia="Calibri"/>
        </w:rPr>
        <w:t>ałoletni nie powinien ufać osobom poznanym za pośrednictwem Internetu</w:t>
      </w:r>
      <w:r>
        <w:rPr>
          <w:rFonts w:eastAsia="Calibri"/>
        </w:rPr>
        <w:t>.</w:t>
      </w:r>
    </w:p>
    <w:p w14:paraId="2DE7FEAF" w14:textId="77777777" w:rsidR="00E54A1C" w:rsidRDefault="00E54A1C" w:rsidP="00E54A1C">
      <w:pPr>
        <w:pStyle w:val="Akapitzlist"/>
        <w:numPr>
          <w:ilvl w:val="0"/>
          <w:numId w:val="61"/>
        </w:numPr>
        <w:rPr>
          <w:rFonts w:eastAsia="Calibri"/>
        </w:rPr>
      </w:pPr>
      <w:r>
        <w:rPr>
          <w:rFonts w:eastAsia="Calibri"/>
        </w:rPr>
        <w:t>M</w:t>
      </w:r>
      <w:r w:rsidRPr="0089371A">
        <w:rPr>
          <w:rFonts w:eastAsia="Calibri"/>
        </w:rPr>
        <w:t>ałoletni nie powinien spotykać się z osobami poznanymi przez Internet</w:t>
      </w:r>
      <w:r>
        <w:rPr>
          <w:rFonts w:eastAsia="Calibri"/>
        </w:rPr>
        <w:t xml:space="preserve"> bez wiedzy </w:t>
      </w:r>
      <w:r>
        <w:rPr>
          <w:rFonts w:eastAsia="Calibri"/>
        </w:rPr>
        <w:br/>
        <w:t>i zgody rodziców/opiekunów prawnych.</w:t>
      </w:r>
    </w:p>
    <w:p w14:paraId="3822481B" w14:textId="77777777" w:rsidR="00E54A1C" w:rsidRPr="00DB5E75" w:rsidRDefault="00E54A1C" w:rsidP="00E54A1C">
      <w:pPr>
        <w:pStyle w:val="Akapitzlist"/>
        <w:numPr>
          <w:ilvl w:val="0"/>
          <w:numId w:val="61"/>
        </w:numPr>
        <w:rPr>
          <w:rFonts w:eastAsia="Calibri"/>
        </w:rPr>
      </w:pPr>
      <w:r>
        <w:rPr>
          <w:rFonts w:eastAsia="Calibri"/>
        </w:rPr>
        <w:t>O k</w:t>
      </w:r>
      <w:r w:rsidRPr="00DB5E75">
        <w:rPr>
          <w:rFonts w:eastAsia="Calibri"/>
        </w:rPr>
        <w:t>ażdej propozycji spotkania od nieznanych osób w Internecie małoletni powinien poinformować niezwłocznie rodziców/opiekunów prawnych.</w:t>
      </w:r>
    </w:p>
    <w:p w14:paraId="1635070F" w14:textId="77777777" w:rsidR="00E54A1C" w:rsidRPr="0089371A" w:rsidRDefault="00E54A1C" w:rsidP="00E54A1C">
      <w:pPr>
        <w:pStyle w:val="Akapitzlist"/>
        <w:numPr>
          <w:ilvl w:val="0"/>
          <w:numId w:val="61"/>
        </w:numPr>
        <w:rPr>
          <w:rFonts w:eastAsia="Calibri"/>
        </w:rPr>
      </w:pPr>
      <w:r>
        <w:rPr>
          <w:rFonts w:eastAsia="Calibri"/>
        </w:rPr>
        <w:t>M</w:t>
      </w:r>
      <w:r w:rsidRPr="0089371A">
        <w:rPr>
          <w:rFonts w:eastAsia="Calibri"/>
        </w:rPr>
        <w:t xml:space="preserve">ałoletni nie powinien przekazywać swoich danych osobowych nieznanym osobom </w:t>
      </w:r>
      <w:r>
        <w:rPr>
          <w:rFonts w:eastAsia="Calibri"/>
        </w:rPr>
        <w:br/>
      </w:r>
      <w:r w:rsidRPr="0089371A">
        <w:rPr>
          <w:rFonts w:eastAsia="Calibri"/>
        </w:rPr>
        <w:t>w Internecie</w:t>
      </w:r>
      <w:r>
        <w:rPr>
          <w:rFonts w:eastAsia="Calibri"/>
        </w:rPr>
        <w:t>.</w:t>
      </w:r>
    </w:p>
    <w:p w14:paraId="0B5C765C" w14:textId="77777777" w:rsidR="00E54A1C" w:rsidRPr="0089371A" w:rsidRDefault="00E54A1C" w:rsidP="00E54A1C">
      <w:pPr>
        <w:pStyle w:val="Akapitzlist"/>
        <w:numPr>
          <w:ilvl w:val="0"/>
          <w:numId w:val="61"/>
        </w:numPr>
        <w:rPr>
          <w:rFonts w:eastAsia="Calibri"/>
        </w:rPr>
      </w:pPr>
      <w:r>
        <w:rPr>
          <w:rFonts w:eastAsia="Calibri"/>
        </w:rPr>
        <w:t>U</w:t>
      </w:r>
      <w:r w:rsidRPr="0089371A">
        <w:rPr>
          <w:rFonts w:eastAsia="Calibri"/>
        </w:rPr>
        <w:t>żywane komunikatory internetowe powinny służyć małoletniemu jedynie do kontaktów ze znajomymi</w:t>
      </w:r>
      <w:r>
        <w:rPr>
          <w:rFonts w:eastAsia="Calibri"/>
        </w:rPr>
        <w:t>.</w:t>
      </w:r>
      <w:r w:rsidRPr="0089371A">
        <w:rPr>
          <w:rFonts w:eastAsia="Calibri"/>
        </w:rPr>
        <w:t xml:space="preserve"> </w:t>
      </w:r>
    </w:p>
    <w:p w14:paraId="75356BD4" w14:textId="77777777" w:rsidR="00E54A1C" w:rsidRPr="0089371A" w:rsidRDefault="00E54A1C" w:rsidP="00E54A1C">
      <w:pPr>
        <w:pStyle w:val="Akapitzlist"/>
        <w:numPr>
          <w:ilvl w:val="0"/>
          <w:numId w:val="61"/>
        </w:numPr>
        <w:rPr>
          <w:rFonts w:eastAsia="Calibri"/>
        </w:rPr>
      </w:pPr>
      <w:r>
        <w:rPr>
          <w:rFonts w:eastAsia="Calibri"/>
        </w:rPr>
        <w:t>M</w:t>
      </w:r>
      <w:r w:rsidRPr="0089371A">
        <w:rPr>
          <w:rFonts w:eastAsia="Calibri"/>
        </w:rPr>
        <w:t>ałoletni powinni być świadomi</w:t>
      </w:r>
      <w:r>
        <w:rPr>
          <w:rFonts w:eastAsia="Calibri"/>
        </w:rPr>
        <w:t>,</w:t>
      </w:r>
      <w:r w:rsidRPr="0089371A">
        <w:rPr>
          <w:rFonts w:eastAsia="Calibri"/>
        </w:rPr>
        <w:t xml:space="preserve"> z jakimi skutkami wiąże się hejt w Internecie. </w:t>
      </w:r>
    </w:p>
    <w:p w14:paraId="4640AC11" w14:textId="77777777" w:rsidR="00E54A1C" w:rsidRDefault="00E54A1C" w:rsidP="00E82C57">
      <w:pPr>
        <w:keepNext/>
        <w:keepLines/>
        <w:spacing w:after="0" w:line="360" w:lineRule="auto"/>
        <w:ind w:left="1440" w:hanging="360"/>
        <w:jc w:val="center"/>
        <w:outlineLvl w:val="1"/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  <w14:ligatures w14:val="none"/>
        </w:rPr>
      </w:pPr>
    </w:p>
    <w:p w14:paraId="0A41C0E0" w14:textId="53CDFB58" w:rsidR="0089371A" w:rsidRPr="0089371A" w:rsidRDefault="0089371A" w:rsidP="00E82C57">
      <w:pPr>
        <w:keepNext/>
        <w:keepLines/>
        <w:spacing w:after="0" w:line="360" w:lineRule="auto"/>
        <w:ind w:left="1440" w:hanging="360"/>
        <w:jc w:val="center"/>
        <w:outlineLvl w:val="1"/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  <w14:ligatures w14:val="none"/>
        </w:rPr>
      </w:pPr>
      <w:r w:rsidRPr="0089371A"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  <w14:ligatures w14:val="none"/>
        </w:rPr>
        <w:t>Rozdział XII</w:t>
      </w:r>
      <w:bookmarkEnd w:id="51"/>
      <w:r w:rsidR="00E54A1C"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  <w14:ligatures w14:val="none"/>
        </w:rPr>
        <w:t>I</w:t>
      </w:r>
    </w:p>
    <w:p w14:paraId="1790FE1C" w14:textId="53F8F462" w:rsidR="0089371A" w:rsidRDefault="0089371A" w:rsidP="007A1EC4">
      <w:pPr>
        <w:keepNext/>
        <w:keepLines/>
        <w:spacing w:after="0" w:line="240" w:lineRule="auto"/>
        <w:ind w:left="567" w:hanging="141"/>
        <w:jc w:val="center"/>
        <w:outlineLvl w:val="1"/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  <w14:ligatures w14:val="none"/>
        </w:rPr>
      </w:pPr>
      <w:bookmarkStart w:id="54" w:name="_Hlk152569134"/>
      <w:bookmarkStart w:id="55" w:name="_Toc155592797"/>
      <w:r w:rsidRPr="0089371A"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  <w14:ligatures w14:val="none"/>
        </w:rPr>
        <w:t xml:space="preserve">Procedury ochrony </w:t>
      </w:r>
      <w:r w:rsidR="00233228" w:rsidRPr="00233228"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  <w14:ligatures w14:val="none"/>
        </w:rPr>
        <w:t>małoletni</w:t>
      </w:r>
      <w:r w:rsidR="00233228"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  <w14:ligatures w14:val="none"/>
        </w:rPr>
        <w:t xml:space="preserve">ch </w:t>
      </w:r>
      <w:r w:rsidRPr="0089371A"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  <w14:ligatures w14:val="none"/>
        </w:rPr>
        <w:t>przed treściami szkodliwymi i zagrożeniami w sieci Internet oraz utrwalonymi w innej formie</w:t>
      </w:r>
      <w:bookmarkEnd w:id="54"/>
      <w:bookmarkEnd w:id="55"/>
    </w:p>
    <w:p w14:paraId="388A7AFA" w14:textId="77777777" w:rsidR="00614811" w:rsidRPr="0089371A" w:rsidRDefault="00614811" w:rsidP="007A1EC4">
      <w:pPr>
        <w:keepNext/>
        <w:keepLines/>
        <w:spacing w:after="0" w:line="240" w:lineRule="auto"/>
        <w:ind w:left="567" w:hanging="141"/>
        <w:jc w:val="center"/>
        <w:outlineLvl w:val="1"/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  <w14:ligatures w14:val="none"/>
        </w:rPr>
      </w:pPr>
    </w:p>
    <w:p w14:paraId="30713C82" w14:textId="7775B28C" w:rsidR="0089371A" w:rsidRPr="0089371A" w:rsidRDefault="0089371A" w:rsidP="00E82C57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89371A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§ 1</w:t>
      </w:r>
      <w:r w:rsidR="00E54A1C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8</w:t>
      </w:r>
    </w:p>
    <w:p w14:paraId="31781CB2" w14:textId="49A46682" w:rsidR="00E54A1C" w:rsidRDefault="00E54A1C" w:rsidP="000E1692">
      <w:pPr>
        <w:numPr>
          <w:ilvl w:val="0"/>
          <w:numId w:val="16"/>
        </w:numPr>
        <w:spacing w:after="0" w:line="360" w:lineRule="auto"/>
        <w:ind w:left="426" w:hanging="426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W </w:t>
      </w:r>
      <w:r w:rsidR="000E1692">
        <w:rPr>
          <w:rFonts w:ascii="Times New Roman" w:eastAsia="Calibri" w:hAnsi="Times New Roman" w:cs="Times New Roman"/>
          <w:sz w:val="24"/>
          <w:szCs w:val="24"/>
        </w:rPr>
        <w:t>zespole szkolno-przedszkolnym</w:t>
      </w:r>
      <w:r>
        <w:rPr>
          <w:rFonts w:ascii="Times New Roman" w:eastAsia="Calibri" w:hAnsi="Times New Roman" w:cs="Times New Roman"/>
          <w:sz w:val="24"/>
          <w:szCs w:val="24"/>
        </w:rPr>
        <w:t xml:space="preserve"> wdrożony został system OSE, który </w:t>
      </w:r>
      <w:r w:rsidRPr="00CC4B8B">
        <w:rPr>
          <w:rFonts w:ascii="Times New Roman" w:eastAsia="Calibri" w:hAnsi="Times New Roman" w:cs="Times New Roman"/>
          <w:sz w:val="24"/>
          <w:szCs w:val="24"/>
        </w:rPr>
        <w:t>automatycznie monitoruje, wykrywa i blokuje zagrożenia, związane z potencjalnym dostępem do treści nielegalnych i szkodliwych dla użytkowników sieci OSE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931C71F" w14:textId="33313B05" w:rsidR="00614811" w:rsidRDefault="00614811">
      <w:pPr>
        <w:numPr>
          <w:ilvl w:val="0"/>
          <w:numId w:val="16"/>
        </w:numPr>
        <w:spacing w:after="0" w:line="36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Małoletni nie mają możliwości samodzielnego korzystania z urządzeń zapewniających dostęp do Internetu.</w:t>
      </w:r>
    </w:p>
    <w:p w14:paraId="1DA4C15F" w14:textId="77777777" w:rsidR="00E54A1C" w:rsidRDefault="00E54A1C" w:rsidP="00E54A1C">
      <w:pPr>
        <w:numPr>
          <w:ilvl w:val="0"/>
          <w:numId w:val="16"/>
        </w:numPr>
        <w:spacing w:after="0" w:line="36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5E75">
        <w:rPr>
          <w:rFonts w:ascii="Times New Roman" w:eastAsia="Calibri" w:hAnsi="Times New Roman" w:cs="Times New Roman"/>
          <w:sz w:val="24"/>
          <w:szCs w:val="24"/>
        </w:rPr>
        <w:t>Strony internetowe z pornografią oraz hazardem powinny zostać zablokowane.</w:t>
      </w:r>
    </w:p>
    <w:p w14:paraId="605AFCE5" w14:textId="6187E47A" w:rsidR="00E54A1C" w:rsidRPr="00E54A1C" w:rsidRDefault="00E54A1C" w:rsidP="00E54A1C">
      <w:pPr>
        <w:numPr>
          <w:ilvl w:val="0"/>
          <w:numId w:val="16"/>
        </w:numPr>
        <w:spacing w:after="0" w:line="36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5E75">
        <w:rPr>
          <w:rFonts w:ascii="Times New Roman" w:eastAsia="Calibri" w:hAnsi="Times New Roman" w:cs="Times New Roman"/>
          <w:sz w:val="24"/>
          <w:szCs w:val="24"/>
        </w:rPr>
        <w:t xml:space="preserve">Dostęp małoletnich do Internetu musi być również tak nadzorowany, aby oni sami nie dopuścili się czynu zabronionego za pośrednictwem sieci internetowej szkoły. </w:t>
      </w:r>
    </w:p>
    <w:p w14:paraId="1EE58CE1" w14:textId="053D3AD3" w:rsidR="00614811" w:rsidRDefault="0089371A" w:rsidP="00614811">
      <w:pPr>
        <w:numPr>
          <w:ilvl w:val="0"/>
          <w:numId w:val="16"/>
        </w:numPr>
        <w:spacing w:after="0" w:line="36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5E75">
        <w:rPr>
          <w:rFonts w:ascii="Times New Roman" w:eastAsia="Calibri" w:hAnsi="Times New Roman" w:cs="Times New Roman"/>
          <w:sz w:val="24"/>
          <w:szCs w:val="24"/>
        </w:rPr>
        <w:t xml:space="preserve">W przypadku, gdy </w:t>
      </w:r>
      <w:r w:rsidR="00164B55">
        <w:rPr>
          <w:rFonts w:ascii="Times New Roman" w:eastAsia="Calibri" w:hAnsi="Times New Roman" w:cs="Times New Roman"/>
          <w:sz w:val="24"/>
          <w:szCs w:val="24"/>
        </w:rPr>
        <w:t>zespół szkolno-przedszkolny</w:t>
      </w:r>
      <w:r w:rsidRPr="00DB5E75">
        <w:rPr>
          <w:rFonts w:ascii="Times New Roman" w:eastAsia="Calibri" w:hAnsi="Times New Roman" w:cs="Times New Roman"/>
          <w:sz w:val="24"/>
          <w:szCs w:val="24"/>
        </w:rPr>
        <w:t xml:space="preserve"> zapewnia małoletnim dostęp do Internetu </w:t>
      </w:r>
      <w:r w:rsidR="00614811">
        <w:rPr>
          <w:rFonts w:ascii="Times New Roman" w:eastAsia="Calibri" w:hAnsi="Times New Roman" w:cs="Times New Roman"/>
          <w:sz w:val="24"/>
          <w:szCs w:val="24"/>
        </w:rPr>
        <w:t>musi zapewnić bezpieczny</w:t>
      </w:r>
      <w:r w:rsidRPr="00DB5E75">
        <w:rPr>
          <w:rFonts w:ascii="Times New Roman" w:eastAsia="Calibri" w:hAnsi="Times New Roman" w:cs="Times New Roman"/>
          <w:sz w:val="24"/>
          <w:szCs w:val="24"/>
        </w:rPr>
        <w:t xml:space="preserve"> dostęp do sieci, aby wyeliminować możliwość skrzywdzenia albo wykorzystania małoletniego</w:t>
      </w:r>
      <w:r w:rsidR="00614811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65E327F" w14:textId="68BB33D3" w:rsidR="00DB5E75" w:rsidRPr="00614811" w:rsidRDefault="0089371A" w:rsidP="00614811">
      <w:pPr>
        <w:numPr>
          <w:ilvl w:val="0"/>
          <w:numId w:val="16"/>
        </w:numPr>
        <w:spacing w:after="0" w:line="36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4811">
        <w:rPr>
          <w:rFonts w:ascii="Times New Roman" w:eastAsia="Calibri" w:hAnsi="Times New Roman" w:cs="Times New Roman"/>
          <w:sz w:val="24"/>
          <w:szCs w:val="24"/>
        </w:rPr>
        <w:t xml:space="preserve">Małoletni korzystający </w:t>
      </w:r>
      <w:r w:rsidR="00E54A1C">
        <w:rPr>
          <w:rFonts w:ascii="Times New Roman" w:eastAsia="Calibri" w:hAnsi="Times New Roman" w:cs="Times New Roman"/>
          <w:sz w:val="24"/>
          <w:szCs w:val="24"/>
        </w:rPr>
        <w:t xml:space="preserve">w szkole </w:t>
      </w:r>
      <w:r w:rsidRPr="00614811">
        <w:rPr>
          <w:rFonts w:ascii="Times New Roman" w:eastAsia="Calibri" w:hAnsi="Times New Roman" w:cs="Times New Roman"/>
          <w:sz w:val="24"/>
          <w:szCs w:val="24"/>
        </w:rPr>
        <w:t xml:space="preserve">z Internetu powinni podlegać procesowi edukacji, który dotyczyłby bezpiecznego korzystania z sieci.  </w:t>
      </w:r>
    </w:p>
    <w:p w14:paraId="3B430AA5" w14:textId="5F262B76" w:rsidR="0089371A" w:rsidRPr="00DB5E75" w:rsidRDefault="0089371A">
      <w:pPr>
        <w:numPr>
          <w:ilvl w:val="0"/>
          <w:numId w:val="16"/>
        </w:numPr>
        <w:spacing w:after="0" w:line="36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5E75">
        <w:rPr>
          <w:rFonts w:ascii="Times New Roman" w:eastAsia="Calibri" w:hAnsi="Times New Roman" w:cs="Times New Roman"/>
          <w:sz w:val="24"/>
          <w:szCs w:val="24"/>
        </w:rPr>
        <w:t xml:space="preserve">Zasadnym jest aby sieć Internet udostępniona do użytkowania małoletnim posiadała zainstalowane i aktualizowane oprogramowanie: </w:t>
      </w:r>
    </w:p>
    <w:p w14:paraId="15FC25F9" w14:textId="77777777" w:rsidR="0089371A" w:rsidRPr="0089371A" w:rsidRDefault="0089371A">
      <w:pPr>
        <w:pStyle w:val="Akapitzlist"/>
        <w:numPr>
          <w:ilvl w:val="0"/>
          <w:numId w:val="63"/>
        </w:numPr>
        <w:rPr>
          <w:rFonts w:eastAsia="Calibri"/>
        </w:rPr>
      </w:pPr>
      <w:r w:rsidRPr="0089371A">
        <w:rPr>
          <w:rFonts w:eastAsia="Calibri"/>
        </w:rPr>
        <w:t xml:space="preserve">filtrujące treści internetowe; </w:t>
      </w:r>
    </w:p>
    <w:p w14:paraId="0549869F" w14:textId="77777777" w:rsidR="0089371A" w:rsidRPr="0089371A" w:rsidRDefault="0089371A">
      <w:pPr>
        <w:pStyle w:val="Akapitzlist"/>
        <w:numPr>
          <w:ilvl w:val="0"/>
          <w:numId w:val="63"/>
        </w:numPr>
        <w:rPr>
          <w:rFonts w:eastAsia="Calibri"/>
        </w:rPr>
      </w:pPr>
      <w:r w:rsidRPr="0089371A">
        <w:rPr>
          <w:rFonts w:eastAsia="Calibri"/>
        </w:rPr>
        <w:t>monitorujące korzystanie ze stron www;</w:t>
      </w:r>
    </w:p>
    <w:p w14:paraId="70BE27F9" w14:textId="77777777" w:rsidR="0089371A" w:rsidRPr="0089371A" w:rsidRDefault="0089371A">
      <w:pPr>
        <w:pStyle w:val="Akapitzlist"/>
        <w:numPr>
          <w:ilvl w:val="0"/>
          <w:numId w:val="63"/>
        </w:numPr>
        <w:rPr>
          <w:rFonts w:eastAsia="Calibri"/>
        </w:rPr>
      </w:pPr>
      <w:r w:rsidRPr="0089371A">
        <w:rPr>
          <w:rFonts w:eastAsia="Calibri"/>
        </w:rPr>
        <w:t xml:space="preserve">antywirusowe; </w:t>
      </w:r>
    </w:p>
    <w:p w14:paraId="4A106DB9" w14:textId="77777777" w:rsidR="0089371A" w:rsidRPr="0089371A" w:rsidRDefault="0089371A">
      <w:pPr>
        <w:pStyle w:val="Akapitzlist"/>
        <w:numPr>
          <w:ilvl w:val="0"/>
          <w:numId w:val="63"/>
        </w:numPr>
        <w:rPr>
          <w:rFonts w:eastAsia="Calibri"/>
        </w:rPr>
      </w:pPr>
      <w:r w:rsidRPr="0089371A">
        <w:rPr>
          <w:rFonts w:eastAsia="Calibri"/>
        </w:rPr>
        <w:t xml:space="preserve">antyspamowe; </w:t>
      </w:r>
    </w:p>
    <w:p w14:paraId="734E2C31" w14:textId="77777777" w:rsidR="0089371A" w:rsidRPr="0089371A" w:rsidRDefault="0089371A">
      <w:pPr>
        <w:pStyle w:val="Akapitzlist"/>
        <w:numPr>
          <w:ilvl w:val="0"/>
          <w:numId w:val="63"/>
        </w:numPr>
        <w:rPr>
          <w:rFonts w:eastAsia="Calibri"/>
        </w:rPr>
      </w:pPr>
      <w:r w:rsidRPr="0089371A">
        <w:rPr>
          <w:rFonts w:eastAsia="Calibri"/>
        </w:rPr>
        <w:t xml:space="preserve">firewall. </w:t>
      </w:r>
    </w:p>
    <w:p w14:paraId="0D9A183E" w14:textId="60BB7D51" w:rsidR="0089371A" w:rsidRPr="00DB5E75" w:rsidRDefault="0089371A">
      <w:pPr>
        <w:numPr>
          <w:ilvl w:val="0"/>
          <w:numId w:val="16"/>
        </w:numPr>
        <w:spacing w:after="0" w:line="36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5E75">
        <w:rPr>
          <w:rFonts w:ascii="Times New Roman" w:eastAsia="Calibri" w:hAnsi="Times New Roman" w:cs="Times New Roman"/>
          <w:sz w:val="24"/>
          <w:szCs w:val="24"/>
        </w:rPr>
        <w:t xml:space="preserve">W przypadku, gdy występuje zagrożenie dla bezpieczeństwa małoletniego </w:t>
      </w:r>
      <w:r w:rsidRPr="00DB5E75">
        <w:rPr>
          <w:rFonts w:ascii="Times New Roman" w:eastAsia="Calibri" w:hAnsi="Times New Roman" w:cs="Times New Roman"/>
          <w:sz w:val="24"/>
          <w:szCs w:val="24"/>
        </w:rPr>
        <w:br/>
        <w:t xml:space="preserve">w Internecie lub jest on wykorzystywany lub krzywdzony za pośrednictwem sieci należy podjąć bezzwłoczne działania mające na celu jego dobro. </w:t>
      </w:r>
    </w:p>
    <w:p w14:paraId="2D885D33" w14:textId="77777777" w:rsidR="005C3556" w:rsidRDefault="005C3556" w:rsidP="005C3556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C1D3145" w14:textId="77777777" w:rsidR="005C3556" w:rsidRPr="0089371A" w:rsidRDefault="005C3556" w:rsidP="005C3556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20811EE" w14:textId="25ABEE33" w:rsidR="0089371A" w:rsidRPr="0089371A" w:rsidRDefault="0089371A" w:rsidP="005C3556">
      <w:pPr>
        <w:keepNext/>
        <w:keepLines/>
        <w:spacing w:after="0" w:line="360" w:lineRule="auto"/>
        <w:ind w:left="3564" w:firstLine="684"/>
        <w:outlineLvl w:val="1"/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  <w14:ligatures w14:val="none"/>
        </w:rPr>
      </w:pPr>
      <w:bookmarkStart w:id="56" w:name="_Toc155592798"/>
      <w:r w:rsidRPr="0089371A"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  <w14:ligatures w14:val="none"/>
        </w:rPr>
        <w:t>Rozdział X</w:t>
      </w:r>
      <w:bookmarkEnd w:id="56"/>
      <w:r w:rsidR="00164B55"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  <w14:ligatures w14:val="none"/>
        </w:rPr>
        <w:t>IV</w:t>
      </w:r>
    </w:p>
    <w:p w14:paraId="5AA495BA" w14:textId="099A600C" w:rsidR="0089371A" w:rsidRPr="0089371A" w:rsidRDefault="00323A77" w:rsidP="005C3556">
      <w:pPr>
        <w:keepNext/>
        <w:keepLines/>
        <w:spacing w:after="0" w:line="360" w:lineRule="auto"/>
        <w:ind w:left="1440" w:hanging="360"/>
        <w:jc w:val="center"/>
        <w:outlineLvl w:val="1"/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  <w14:ligatures w14:val="none"/>
        </w:rPr>
      </w:pPr>
      <w:bookmarkStart w:id="57" w:name="_Toc155592799"/>
      <w:r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  <w14:ligatures w14:val="none"/>
        </w:rPr>
        <w:t>Ochrona danych osobowych i o</w:t>
      </w:r>
      <w:r w:rsidR="0089371A" w:rsidRPr="0089371A"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  <w14:ligatures w14:val="none"/>
        </w:rPr>
        <w:t>chrona wizerunku małoletnieg</w:t>
      </w:r>
      <w:bookmarkEnd w:id="57"/>
      <w:r w:rsidR="00C06AEE"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  <w14:ligatures w14:val="none"/>
        </w:rPr>
        <w:t>o</w:t>
      </w:r>
    </w:p>
    <w:p w14:paraId="4C80DE80" w14:textId="77777777" w:rsidR="00323A77" w:rsidRDefault="00323A77" w:rsidP="00323A77">
      <w:pPr>
        <w:spacing w:after="0" w:line="36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7710D83C" w14:textId="0D5F9514" w:rsidR="0089371A" w:rsidRDefault="0089371A" w:rsidP="00E82C57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89371A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§ 1</w:t>
      </w:r>
      <w:r w:rsidR="00164B5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9</w:t>
      </w:r>
    </w:p>
    <w:p w14:paraId="2C9D6499" w14:textId="535E8986" w:rsidR="00323A77" w:rsidRDefault="00323A77" w:rsidP="00E82C57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Ochrona danych osobowych</w:t>
      </w:r>
    </w:p>
    <w:p w14:paraId="078BE470" w14:textId="7723703F" w:rsidR="00323A77" w:rsidRPr="00323A77" w:rsidRDefault="00323A77" w:rsidP="00323A77">
      <w:pPr>
        <w:pStyle w:val="Akapitzlist"/>
        <w:numPr>
          <w:ilvl w:val="3"/>
          <w:numId w:val="16"/>
        </w:numPr>
        <w:tabs>
          <w:tab w:val="left" w:pos="8364"/>
        </w:tabs>
        <w:ind w:left="426" w:hanging="329"/>
        <w:rPr>
          <w:rFonts w:eastAsia="Calibri"/>
        </w:rPr>
      </w:pPr>
      <w:r w:rsidRPr="00323A77">
        <w:rPr>
          <w:rFonts w:eastAsia="Calibri"/>
        </w:rPr>
        <w:t xml:space="preserve">W </w:t>
      </w:r>
      <w:r w:rsidR="00164B55">
        <w:rPr>
          <w:rFonts w:eastAsia="Calibri"/>
        </w:rPr>
        <w:t xml:space="preserve">Zespole Szkolno-Przedszkolnym w </w:t>
      </w:r>
      <w:r w:rsidR="000E1692">
        <w:rPr>
          <w:rFonts w:eastAsia="Calibri"/>
        </w:rPr>
        <w:t>Chechle</w:t>
      </w:r>
      <w:r w:rsidRPr="00323A77">
        <w:rPr>
          <w:rFonts w:eastAsia="Calibri"/>
        </w:rPr>
        <w:t xml:space="preserve"> dane osobowe małoletnich są chronione na podstawie </w:t>
      </w:r>
      <w:r w:rsidRPr="00323A77">
        <w:t>Rozporządzenia Parlamentu Europejskiego i Rady (UE) 2016/679 z 27.04.2016 r. w sprawie ochrony osób fizycznych w związku z przetwarzaniem danych osobowych</w:t>
      </w:r>
      <w:r w:rsidR="00164B55">
        <w:t xml:space="preserve"> </w:t>
      </w:r>
      <w:r w:rsidRPr="00323A77">
        <w:t xml:space="preserve">i w sprawie swobodnego przepływu takich danych oraz uchylenia dyrektywy 95/46/WE (ogólne rozporządzenie o ochronie danych) (Dz. Urz. UE L 119 z 4.05.2016, s. 1, </w:t>
      </w:r>
      <w:proofErr w:type="spellStart"/>
      <w:r w:rsidRPr="00323A77">
        <w:t>sprost</w:t>
      </w:r>
      <w:proofErr w:type="spellEnd"/>
      <w:r w:rsidRPr="00323A77">
        <w:t xml:space="preserve">.: </w:t>
      </w:r>
      <w:r w:rsidRPr="00323A77">
        <w:lastRenderedPageBreak/>
        <w:t xml:space="preserve">Dz. Urz. UE L 127 z 23.05.2018, s. 2), Ustawy z dnia 10 maja 2018 r. o ochronie danych osobowych (t. j. Dz. U. z 2019 r. poz. 1781 ze zm.) oraz innych przepisów szczególnych dotyczących przetwarzania danych osobowych. </w:t>
      </w:r>
    </w:p>
    <w:p w14:paraId="1CC74381" w14:textId="26E6DD8F" w:rsidR="00323A77" w:rsidRPr="00323A77" w:rsidRDefault="00323A77" w:rsidP="00323A77">
      <w:pPr>
        <w:pStyle w:val="Akapitzlist"/>
        <w:numPr>
          <w:ilvl w:val="3"/>
          <w:numId w:val="16"/>
        </w:numPr>
        <w:tabs>
          <w:tab w:val="left" w:pos="8364"/>
        </w:tabs>
        <w:ind w:left="426" w:hanging="329"/>
        <w:rPr>
          <w:rFonts w:eastAsia="Calibri"/>
        </w:rPr>
      </w:pPr>
      <w:r w:rsidRPr="00323A77">
        <w:rPr>
          <w:rFonts w:eastAsia="Calibri"/>
        </w:rPr>
        <w:t>Dyrektor zgodnie z przyjęta Polityką ochrony danych osobowych:</w:t>
      </w:r>
    </w:p>
    <w:p w14:paraId="237562CA" w14:textId="3B1BE199" w:rsidR="00323A77" w:rsidRPr="00323A77" w:rsidRDefault="00323A77" w:rsidP="00323A77">
      <w:pPr>
        <w:pStyle w:val="Akapitzlist"/>
        <w:numPr>
          <w:ilvl w:val="0"/>
          <w:numId w:val="66"/>
        </w:numPr>
        <w:rPr>
          <w:rFonts w:eastAsia="Calibri"/>
        </w:rPr>
      </w:pPr>
      <w:r w:rsidRPr="00323A77">
        <w:rPr>
          <w:rFonts w:eastAsia="Calibri"/>
        </w:rPr>
        <w:t>Upoważnia personel do przetwarzania danych osobowych,</w:t>
      </w:r>
    </w:p>
    <w:p w14:paraId="695B9853" w14:textId="37AA780F" w:rsidR="00323A77" w:rsidRPr="00323A77" w:rsidRDefault="00323A77" w:rsidP="00323A77">
      <w:pPr>
        <w:pStyle w:val="Akapitzlist"/>
        <w:numPr>
          <w:ilvl w:val="0"/>
          <w:numId w:val="66"/>
        </w:numPr>
        <w:rPr>
          <w:rFonts w:eastAsia="Calibri"/>
        </w:rPr>
      </w:pPr>
      <w:r w:rsidRPr="00323A77">
        <w:rPr>
          <w:rFonts w:eastAsia="Calibri"/>
        </w:rPr>
        <w:t xml:space="preserve">Odbiera od personelu oświadczenia o zachowaniu tajemnicy danych osobowych, </w:t>
      </w:r>
    </w:p>
    <w:p w14:paraId="79EFAA26" w14:textId="21CCAA3F" w:rsidR="00323A77" w:rsidRPr="00323A77" w:rsidRDefault="00323A77" w:rsidP="00323A77">
      <w:pPr>
        <w:pStyle w:val="Akapitzlist"/>
        <w:numPr>
          <w:ilvl w:val="0"/>
          <w:numId w:val="66"/>
        </w:numPr>
        <w:rPr>
          <w:rFonts w:eastAsia="Calibri"/>
        </w:rPr>
      </w:pPr>
      <w:r w:rsidRPr="00323A77">
        <w:rPr>
          <w:rFonts w:eastAsia="Calibri"/>
        </w:rPr>
        <w:t>zapewnia personelowi dostęp do szkoleń z ochrony danych osobowych.</w:t>
      </w:r>
    </w:p>
    <w:p w14:paraId="7A5F79A0" w14:textId="01CE80C2" w:rsidR="00323A77" w:rsidRPr="00323A77" w:rsidRDefault="00323A77" w:rsidP="00323A77">
      <w:pPr>
        <w:pStyle w:val="Akapitzlist"/>
        <w:numPr>
          <w:ilvl w:val="3"/>
          <w:numId w:val="16"/>
        </w:numPr>
        <w:ind w:left="567" w:hanging="425"/>
        <w:rPr>
          <w:rFonts w:eastAsia="Calibri"/>
        </w:rPr>
      </w:pPr>
      <w:r w:rsidRPr="00323A77">
        <w:rPr>
          <w:rFonts w:eastAsia="Calibri"/>
        </w:rPr>
        <w:t xml:space="preserve">Personel przetwarza dane osobowe małoletnich na podstawie ww. przepisów prawa oraz zgodnie z zasadami opisanymi w Polityce ochrony danych osobowych. </w:t>
      </w:r>
    </w:p>
    <w:p w14:paraId="543F1F28" w14:textId="77777777" w:rsidR="00323A77" w:rsidRDefault="00323A77" w:rsidP="00E82C57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464AA577" w14:textId="5E1D30D9" w:rsidR="00323A77" w:rsidRDefault="00323A77" w:rsidP="00323A77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89371A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§ </w:t>
      </w:r>
      <w:r w:rsidR="00164B5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20</w:t>
      </w:r>
    </w:p>
    <w:p w14:paraId="102058D7" w14:textId="3F167B99" w:rsidR="00323A77" w:rsidRPr="0089371A" w:rsidRDefault="00323A77" w:rsidP="00E82C57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Ochrona wizerunku małoletniego</w:t>
      </w:r>
    </w:p>
    <w:p w14:paraId="5C446391" w14:textId="07A7BDB7" w:rsidR="0089371A" w:rsidRPr="0089371A" w:rsidRDefault="00164B55">
      <w:pPr>
        <w:numPr>
          <w:ilvl w:val="0"/>
          <w:numId w:val="17"/>
        </w:numPr>
        <w:spacing w:after="0" w:line="360" w:lineRule="auto"/>
        <w:ind w:left="426" w:hanging="426"/>
        <w:contextualSpacing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121416"/>
          <w:kern w:val="0"/>
          <w:sz w:val="24"/>
          <w:szCs w:val="24"/>
          <w:lang w:eastAsia="pl-PL"/>
          <w14:ligatures w14:val="none"/>
        </w:rPr>
        <w:t>Zespół szkolno-przedszkolny</w:t>
      </w:r>
      <w:r w:rsidR="0089371A" w:rsidRPr="0089371A">
        <w:rPr>
          <w:rFonts w:ascii="Times New Roman" w:eastAsia="Times New Roman" w:hAnsi="Times New Roman" w:cs="Times New Roman"/>
          <w:color w:val="121416"/>
          <w:kern w:val="0"/>
          <w:sz w:val="24"/>
          <w:szCs w:val="24"/>
          <w:lang w:eastAsia="pl-PL"/>
          <w14:ligatures w14:val="none"/>
        </w:rPr>
        <w:t xml:space="preserve"> zapewnia ochronę wizerunku małoletniego.</w:t>
      </w:r>
    </w:p>
    <w:p w14:paraId="2ABC976E" w14:textId="77777777" w:rsidR="00DB5E75" w:rsidRDefault="0089371A">
      <w:pPr>
        <w:numPr>
          <w:ilvl w:val="0"/>
          <w:numId w:val="17"/>
        </w:numPr>
        <w:spacing w:after="0" w:line="360" w:lineRule="auto"/>
        <w:ind w:left="426" w:hanging="426"/>
        <w:contextualSpacing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89371A">
        <w:rPr>
          <w:rFonts w:ascii="Times New Roman" w:eastAsia="Times New Roman" w:hAnsi="Times New Roman" w:cs="Times New Roman"/>
          <w:color w:val="121416"/>
          <w:kern w:val="0"/>
          <w:sz w:val="24"/>
          <w:szCs w:val="24"/>
          <w:lang w:eastAsia="pl-PL"/>
          <w14:ligatures w14:val="none"/>
        </w:rPr>
        <w:t>Wizerunek małoletniego podlega ochronie na gruncie rozporządzenia Parlamentu Europejskiego i Rady (UE) 2016/679z 27 kwietnia 2016 r. w sprawie ochrony osób fizycznych w związku z przetwarzaniem danych osobowych i w sprawie swobodnego przepływu takich danych oraz uchylenia dyrektywy 95/46/WE (Dz. U. UE. L. z 2016 r. Nr 119, s.1 ze zm.) zwanym dalej RODO, ponieważ w rozumieniu  zgodnie z art. 4 pkt 1 stanowi dane osobowe.</w:t>
      </w:r>
    </w:p>
    <w:p w14:paraId="7A8D7911" w14:textId="472FBA0D" w:rsidR="00DB5E75" w:rsidRDefault="00164B55">
      <w:pPr>
        <w:numPr>
          <w:ilvl w:val="0"/>
          <w:numId w:val="17"/>
        </w:numPr>
        <w:spacing w:after="0" w:line="360" w:lineRule="auto"/>
        <w:ind w:left="426" w:hanging="426"/>
        <w:contextualSpacing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121416"/>
          <w:kern w:val="0"/>
          <w:sz w:val="24"/>
          <w:szCs w:val="24"/>
          <w:lang w:eastAsia="pl-PL"/>
          <w14:ligatures w14:val="none"/>
        </w:rPr>
        <w:t>Zespół szkolno-przedszkolny powinien</w:t>
      </w:r>
      <w:r w:rsidR="0089371A" w:rsidRPr="00DB5E75">
        <w:rPr>
          <w:rFonts w:ascii="Times New Roman" w:eastAsia="Times New Roman" w:hAnsi="Times New Roman" w:cs="Times New Roman"/>
          <w:color w:val="121416"/>
          <w:kern w:val="0"/>
          <w:sz w:val="24"/>
          <w:szCs w:val="24"/>
          <w:lang w:eastAsia="pl-PL"/>
          <w14:ligatures w14:val="none"/>
        </w:rPr>
        <w:t xml:space="preserve"> dysponować zgodą rodziców lub opiekunów pranych na przetwarzanie danych małoletniego w zakresie wizerunku, o której mowa w art. 7 RODO.  </w:t>
      </w:r>
    </w:p>
    <w:p w14:paraId="602AFBA7" w14:textId="77777777" w:rsidR="00DB5E75" w:rsidRDefault="0089371A">
      <w:pPr>
        <w:numPr>
          <w:ilvl w:val="0"/>
          <w:numId w:val="17"/>
        </w:numPr>
        <w:spacing w:after="0" w:line="360" w:lineRule="auto"/>
        <w:ind w:left="426" w:hanging="426"/>
        <w:contextualSpacing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DB5E75">
        <w:rPr>
          <w:rFonts w:ascii="Times New Roman" w:eastAsia="Times New Roman" w:hAnsi="Times New Roman" w:cs="Times New Roman"/>
          <w:color w:val="121416"/>
          <w:kern w:val="0"/>
          <w:sz w:val="24"/>
          <w:szCs w:val="24"/>
          <w:lang w:eastAsia="pl-PL"/>
          <w14:ligatures w14:val="none"/>
        </w:rPr>
        <w:t xml:space="preserve">Rozpowszechnianie wizerunku małoletniego wymaga zgody rodziców lub opiekunów prawnych - zgodnie z art. 81 ust. 1 ustawy z dnia 4 lutego 1994 r. </w:t>
      </w:r>
      <w:r w:rsidRPr="00DB5E75">
        <w:rPr>
          <w:rFonts w:ascii="Times New Roman" w:eastAsia="Times New Roman" w:hAnsi="Times New Roman" w:cs="Times New Roman"/>
          <w:color w:val="121416"/>
          <w:kern w:val="0"/>
          <w:sz w:val="24"/>
          <w:szCs w:val="24"/>
          <w:lang w:eastAsia="pl-PL"/>
          <w14:ligatures w14:val="none"/>
        </w:rPr>
        <w:br/>
        <w:t>o prawie autorskim i prawach pokrewnych (t. j. Dz. U. z 2022 r. poz. 2509).</w:t>
      </w:r>
    </w:p>
    <w:p w14:paraId="460367DB" w14:textId="77777777" w:rsidR="00DB5E75" w:rsidRDefault="0089371A">
      <w:pPr>
        <w:numPr>
          <w:ilvl w:val="0"/>
          <w:numId w:val="17"/>
        </w:numPr>
        <w:spacing w:after="0" w:line="360" w:lineRule="auto"/>
        <w:ind w:left="426" w:hanging="426"/>
        <w:contextualSpacing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DB5E7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Zgoda na rozpowszechnianie wizerunku małoletniego, o której mowa w ust. 4 nie jest wymagana w sytuacji, w której wystąpią okoliczności, o których mowa w art. 81 ust. 2 pkt 2 ustawy o prawie autorskim i prawach pokrewnych, tj. „Zezwolenia nie wymaga rozpowszechnianie wizerunku osoby stanowiącej jedynie szczegół całości takiej jak zgromadzenie, krajobraz, publiczna impreza”. </w:t>
      </w:r>
    </w:p>
    <w:p w14:paraId="76911B49" w14:textId="118BCC6B" w:rsidR="0054489E" w:rsidRPr="00520561" w:rsidRDefault="0089371A" w:rsidP="00520561">
      <w:pPr>
        <w:numPr>
          <w:ilvl w:val="0"/>
          <w:numId w:val="17"/>
        </w:numPr>
        <w:spacing w:after="0" w:line="360" w:lineRule="auto"/>
        <w:ind w:left="426" w:hanging="426"/>
        <w:contextualSpacing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DB5E7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 xml:space="preserve">Zgoda na rozpowszechnianie wizerunku powinna określać gdzie wizerunek małoletniego będzie publikowany (np. na stronie internetowej </w:t>
      </w:r>
      <w:r w:rsidR="00164B5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szkoły</w:t>
      </w:r>
      <w:r w:rsidRPr="00DB5E7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w mediach społecznościowych, w gablocie ściennej).  </w:t>
      </w:r>
    </w:p>
    <w:p w14:paraId="0ACAC6F6" w14:textId="23E2BCC2" w:rsidR="0089371A" w:rsidRPr="0089371A" w:rsidRDefault="0089371A" w:rsidP="005C3556">
      <w:pPr>
        <w:keepNext/>
        <w:keepLines/>
        <w:spacing w:after="0" w:line="360" w:lineRule="auto"/>
        <w:ind w:left="3564" w:firstLine="684"/>
        <w:outlineLvl w:val="1"/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  <w14:ligatures w14:val="none"/>
        </w:rPr>
      </w:pPr>
      <w:bookmarkStart w:id="58" w:name="_Toc155592800"/>
      <w:r w:rsidRPr="0089371A"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  <w14:ligatures w14:val="none"/>
        </w:rPr>
        <w:t>Rozdział XV</w:t>
      </w:r>
      <w:bookmarkEnd w:id="58"/>
    </w:p>
    <w:p w14:paraId="6BDC1A37" w14:textId="77777777" w:rsidR="00803EA0" w:rsidRPr="0089371A" w:rsidRDefault="00803EA0" w:rsidP="005C3556">
      <w:pPr>
        <w:keepNext/>
        <w:keepLines/>
        <w:spacing w:after="0" w:line="360" w:lineRule="auto"/>
        <w:ind w:left="1440" w:hanging="360"/>
        <w:jc w:val="center"/>
        <w:outlineLvl w:val="1"/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  <w14:ligatures w14:val="none"/>
        </w:rPr>
      </w:pPr>
      <w:bookmarkStart w:id="59" w:name="_Toc155258074"/>
      <w:bookmarkStart w:id="60" w:name="_Toc155592801"/>
      <w:r>
        <w:rPr>
          <w:rFonts w:ascii="Times New Roman" w:eastAsia="Calibri" w:hAnsi="Times New Roman" w:cs="Times New Roman"/>
          <w:b/>
          <w:color w:val="2E75B5"/>
          <w:kern w:val="0"/>
          <w:sz w:val="24"/>
          <w:szCs w:val="24"/>
          <w14:ligatures w14:val="none"/>
        </w:rPr>
        <w:t>Procedura weryfikacji przyszłego personelu</w:t>
      </w:r>
      <w:bookmarkEnd w:id="59"/>
      <w:bookmarkEnd w:id="60"/>
    </w:p>
    <w:p w14:paraId="4133BC25" w14:textId="3D75D90E" w:rsidR="0089371A" w:rsidRDefault="0089371A" w:rsidP="00E82C57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89371A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§ 2</w:t>
      </w:r>
      <w:r w:rsidR="00164B5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1</w:t>
      </w:r>
    </w:p>
    <w:p w14:paraId="09713E2E" w14:textId="0058631B" w:rsidR="00323A77" w:rsidRPr="0089371A" w:rsidRDefault="00323A77" w:rsidP="00E82C57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Obowiązek przedłożenia zaświadczenia z Krajowego Rejestru Karnego</w:t>
      </w:r>
    </w:p>
    <w:p w14:paraId="505D7B65" w14:textId="7DB3453C" w:rsidR="00DB5E75" w:rsidRDefault="0089371A" w:rsidP="0054489E">
      <w:pPr>
        <w:numPr>
          <w:ilvl w:val="0"/>
          <w:numId w:val="18"/>
        </w:numPr>
        <w:spacing w:after="0" w:line="360" w:lineRule="auto"/>
        <w:ind w:left="426" w:hanging="426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9371A">
        <w:rPr>
          <w:rFonts w:ascii="Times New Roman" w:eastAsia="Calibri" w:hAnsi="Times New Roman" w:cs="Times New Roman"/>
          <w:sz w:val="24"/>
          <w:szCs w:val="24"/>
        </w:rPr>
        <w:t xml:space="preserve">Dyrektor na podstawie  art. 21 ustawy z dnia 13 maja 2016 r. o przeciwdziałaniu zagrożeniom przestępczością na tle seksualnym i ochrony małoletnich (t. j. Dz. U. z 2023 r. poz. 1304 ze zm.) przed nawiązaniem z osobą stosunku pracy lub przed dopuszczeniem osoby do innej działalności związanej z wychowaniem, edukacją, wypoczynkiem, leczeniem, świadczeniem porad psychologicznych, rozwojem duchowym, uprawianiem sportu lub realizacją innych zainteresowań przez małoletnich, lub z opieką nad nimi na pracodawcy lub innym organizatorze takiej działalności oraz na osobie, z którą ma być nawiązany stosunek pracy lub która ma być dopuszczona do takiej działalności, odbiera zaświadczenia z Krajowego Rejestru Karnego od </w:t>
      </w:r>
      <w:r w:rsidR="00592FB1">
        <w:rPr>
          <w:rFonts w:ascii="Times New Roman" w:eastAsia="Calibri" w:hAnsi="Times New Roman" w:cs="Times New Roman"/>
          <w:sz w:val="24"/>
          <w:szCs w:val="24"/>
        </w:rPr>
        <w:t>personelu</w:t>
      </w:r>
      <w:r w:rsidRPr="0089371A">
        <w:rPr>
          <w:rFonts w:ascii="Times New Roman" w:eastAsia="Calibri" w:hAnsi="Times New Roman" w:cs="Times New Roman"/>
          <w:sz w:val="24"/>
          <w:szCs w:val="24"/>
        </w:rPr>
        <w:t xml:space="preserve"> realizując</w:t>
      </w:r>
      <w:r w:rsidR="00592FB1">
        <w:rPr>
          <w:rFonts w:ascii="Times New Roman" w:eastAsia="Calibri" w:hAnsi="Times New Roman" w:cs="Times New Roman"/>
          <w:sz w:val="24"/>
          <w:szCs w:val="24"/>
        </w:rPr>
        <w:t>ego</w:t>
      </w:r>
      <w:r w:rsidRPr="0089371A">
        <w:rPr>
          <w:rFonts w:ascii="Times New Roman" w:eastAsia="Calibri" w:hAnsi="Times New Roman" w:cs="Times New Roman"/>
          <w:sz w:val="24"/>
          <w:szCs w:val="24"/>
        </w:rPr>
        <w:t xml:space="preserve"> zadania z zakresu wychowania, edukacji, wypoczynku, leczenia małoletnich, świadczenia porad psychologicznych, rozwoju duchowego, uprawiania sportu oraz innych zainteresowań małoletnich lub opieki nad nimi.</w:t>
      </w:r>
    </w:p>
    <w:p w14:paraId="3A3B460C" w14:textId="57C9C021" w:rsidR="007226FB" w:rsidRPr="00DB5E75" w:rsidRDefault="0089371A">
      <w:pPr>
        <w:numPr>
          <w:ilvl w:val="0"/>
          <w:numId w:val="18"/>
        </w:numPr>
        <w:spacing w:after="0" w:line="36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5E75">
        <w:rPr>
          <w:rFonts w:ascii="Times New Roman" w:eastAsia="Calibri" w:hAnsi="Times New Roman" w:cs="Times New Roman"/>
          <w:sz w:val="24"/>
          <w:szCs w:val="24"/>
        </w:rPr>
        <w:t>Dyrektor</w:t>
      </w:r>
      <w:r w:rsidR="00164B5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B5E75">
        <w:rPr>
          <w:rFonts w:ascii="Times New Roman" w:eastAsia="Calibri" w:hAnsi="Times New Roman" w:cs="Times New Roman"/>
          <w:sz w:val="24"/>
          <w:szCs w:val="24"/>
        </w:rPr>
        <w:t xml:space="preserve">nie odbiera zaświadczeń od </w:t>
      </w:r>
      <w:r w:rsidR="00592FB1" w:rsidRPr="00DB5E75">
        <w:rPr>
          <w:rFonts w:ascii="Times New Roman" w:eastAsia="Calibri" w:hAnsi="Times New Roman" w:cs="Times New Roman"/>
          <w:sz w:val="24"/>
          <w:szCs w:val="24"/>
        </w:rPr>
        <w:t>personelu</w:t>
      </w:r>
      <w:r w:rsidRPr="00DB5E75">
        <w:rPr>
          <w:rFonts w:ascii="Times New Roman" w:eastAsia="Calibri" w:hAnsi="Times New Roman" w:cs="Times New Roman"/>
          <w:sz w:val="24"/>
          <w:szCs w:val="24"/>
        </w:rPr>
        <w:t xml:space="preserve"> administrac</w:t>
      </w:r>
      <w:r w:rsidR="00592FB1" w:rsidRPr="00DB5E75">
        <w:rPr>
          <w:rFonts w:ascii="Times New Roman" w:eastAsia="Calibri" w:hAnsi="Times New Roman" w:cs="Times New Roman"/>
          <w:sz w:val="24"/>
          <w:szCs w:val="24"/>
        </w:rPr>
        <w:t>yjnego</w:t>
      </w:r>
      <w:r w:rsidRPr="00DB5E75">
        <w:rPr>
          <w:rFonts w:ascii="Times New Roman" w:eastAsia="Calibri" w:hAnsi="Times New Roman" w:cs="Times New Roman"/>
          <w:sz w:val="24"/>
          <w:szCs w:val="24"/>
        </w:rPr>
        <w:br/>
        <w:t xml:space="preserve">i </w:t>
      </w:r>
      <w:r w:rsidR="00C06AEE">
        <w:rPr>
          <w:rFonts w:ascii="Times New Roman" w:eastAsia="Calibri" w:hAnsi="Times New Roman" w:cs="Times New Roman"/>
          <w:sz w:val="24"/>
          <w:szCs w:val="24"/>
        </w:rPr>
        <w:t xml:space="preserve">pracowników </w:t>
      </w:r>
      <w:r w:rsidRPr="00DB5E75">
        <w:rPr>
          <w:rFonts w:ascii="Times New Roman" w:eastAsia="Calibri" w:hAnsi="Times New Roman" w:cs="Times New Roman"/>
          <w:sz w:val="24"/>
          <w:szCs w:val="24"/>
        </w:rPr>
        <w:t xml:space="preserve">obsługi zatrudnionych w </w:t>
      </w:r>
      <w:r w:rsidR="00164B55">
        <w:rPr>
          <w:rFonts w:ascii="Times New Roman" w:eastAsia="Calibri" w:hAnsi="Times New Roman" w:cs="Times New Roman"/>
          <w:sz w:val="24"/>
          <w:szCs w:val="24"/>
        </w:rPr>
        <w:t>zespole szkolno-przedszkolnym</w:t>
      </w:r>
      <w:r w:rsidRPr="00DB5E75">
        <w:rPr>
          <w:rFonts w:ascii="Times New Roman" w:eastAsia="Calibri" w:hAnsi="Times New Roman" w:cs="Times New Roman"/>
          <w:sz w:val="24"/>
          <w:szCs w:val="24"/>
        </w:rPr>
        <w:t xml:space="preserve">, ze względu na to, że ich praca nie jest związana z ww. celami, jak również z zakresu ich obowiązków nie wynika konieczność wykonywania ww. czynności na rzecz </w:t>
      </w:r>
      <w:r w:rsidR="00233228" w:rsidRPr="00DB5E75">
        <w:rPr>
          <w:rFonts w:ascii="Times New Roman" w:eastAsia="Calibri" w:hAnsi="Times New Roman" w:cs="Times New Roman"/>
          <w:sz w:val="24"/>
          <w:szCs w:val="24"/>
        </w:rPr>
        <w:t>małoletnich</w:t>
      </w:r>
      <w:r w:rsidRPr="00DB5E75">
        <w:rPr>
          <w:rFonts w:ascii="Times New Roman" w:eastAsia="Calibri" w:hAnsi="Times New Roman" w:cs="Times New Roman"/>
          <w:sz w:val="24"/>
          <w:szCs w:val="24"/>
        </w:rPr>
        <w:t xml:space="preserve">, nie podlegają oni dyspozycji art. 21 </w:t>
      </w:r>
      <w:proofErr w:type="spellStart"/>
      <w:r w:rsidRPr="00DB5E75">
        <w:rPr>
          <w:rFonts w:ascii="Times New Roman" w:eastAsia="Calibri" w:hAnsi="Times New Roman" w:cs="Times New Roman"/>
          <w:sz w:val="24"/>
          <w:szCs w:val="24"/>
        </w:rPr>
        <w:t>u.p.z.p.s</w:t>
      </w:r>
      <w:proofErr w:type="spellEnd"/>
      <w:r w:rsidRPr="00DB5E75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8B583A7" w14:textId="4ED6DCD5" w:rsidR="00CC17AA" w:rsidRPr="00731312" w:rsidRDefault="00CC17AA" w:rsidP="00CC17AA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731312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§ 2</w:t>
      </w:r>
      <w:r w:rsidR="00164B5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2</w:t>
      </w:r>
    </w:p>
    <w:p w14:paraId="108599B9" w14:textId="58957B7D" w:rsidR="00CC17AA" w:rsidRPr="00323A77" w:rsidRDefault="00323A77" w:rsidP="00323A77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23A77">
        <w:rPr>
          <w:rFonts w:ascii="Times New Roman" w:eastAsia="Calibri" w:hAnsi="Times New Roman" w:cs="Times New Roman"/>
          <w:b/>
          <w:bCs/>
          <w:sz w:val="24"/>
          <w:szCs w:val="24"/>
        </w:rPr>
        <w:t>Rejestr Sprawców Przestępstw na Tle Seksualnym oraz Centralny Rejestr Orzeczeń Dyscyplinarnych</w:t>
      </w:r>
    </w:p>
    <w:p w14:paraId="04BBFFC4" w14:textId="7606DB3D" w:rsidR="00CC17AA" w:rsidRPr="00731312" w:rsidRDefault="000504C1">
      <w:pPr>
        <w:pStyle w:val="Akapitzlist"/>
        <w:numPr>
          <w:ilvl w:val="2"/>
          <w:numId w:val="3"/>
        </w:numPr>
        <w:ind w:left="567" w:hanging="425"/>
        <w:rPr>
          <w:rFonts w:eastAsia="Calibri"/>
        </w:rPr>
      </w:pPr>
      <w:r w:rsidRPr="00731312">
        <w:rPr>
          <w:rFonts w:eastAsia="Calibri"/>
        </w:rPr>
        <w:t xml:space="preserve">W związku z wejściem w życie przepisów </w:t>
      </w:r>
      <w:r w:rsidR="00CC17AA" w:rsidRPr="00731312">
        <w:rPr>
          <w:rFonts w:eastAsia="Calibri"/>
        </w:rPr>
        <w:t xml:space="preserve">ustawy z dnia 28 lipca 2023 r. </w:t>
      </w:r>
      <w:r w:rsidR="00CC17AA" w:rsidRPr="00731312">
        <w:rPr>
          <w:rFonts w:eastAsia="Calibri"/>
        </w:rPr>
        <w:br/>
        <w:t>o zmianie ustawy – Kodeks rodzinny i opiekuńczy oraz niektórych innych ustaw (Dz. U. z 2023 r. poz. 1606)</w:t>
      </w:r>
      <w:r w:rsidRPr="00731312">
        <w:rPr>
          <w:rFonts w:eastAsia="Calibri"/>
        </w:rPr>
        <w:t xml:space="preserve"> p</w:t>
      </w:r>
      <w:r w:rsidR="00CC17AA" w:rsidRPr="00731312">
        <w:rPr>
          <w:rFonts w:eastAsia="Calibri"/>
        </w:rPr>
        <w:t xml:space="preserve">rzed nawiązaniem z osobą stosunku pracy lub przed dopuszczeniem osoby do innej działalności związanej z wychowaniem, edukacją, wypoczynkiem, leczeniem, świadczeniem porad psychologicznych, rozwojem duchowym, uprawianiem </w:t>
      </w:r>
      <w:r w:rsidR="00CC17AA" w:rsidRPr="00731312">
        <w:rPr>
          <w:rFonts w:eastAsia="Calibri"/>
        </w:rPr>
        <w:lastRenderedPageBreak/>
        <w:t>sportu lub realizacją innych zainteresowań przez małoletnich, lub z opieką nad nimi na pracodawcy lub innym organizatorze takiej działalności oraz na osobie, z którą ma być nawiązany stosunek pracy lub która ma być dopuszczona do takiej działalności, ciążą obowiązki ni</w:t>
      </w:r>
      <w:r w:rsidR="005218CA" w:rsidRPr="00731312">
        <w:rPr>
          <w:rFonts w:eastAsia="Calibri"/>
        </w:rPr>
        <w:t>ż</w:t>
      </w:r>
      <w:r w:rsidR="00CC17AA" w:rsidRPr="00731312">
        <w:rPr>
          <w:rFonts w:eastAsia="Calibri"/>
        </w:rPr>
        <w:t>ej wy</w:t>
      </w:r>
      <w:r w:rsidR="005218CA" w:rsidRPr="00731312">
        <w:rPr>
          <w:rFonts w:eastAsia="Calibri"/>
        </w:rPr>
        <w:t>m</w:t>
      </w:r>
      <w:r w:rsidR="00CC17AA" w:rsidRPr="00731312">
        <w:rPr>
          <w:rFonts w:eastAsia="Calibri"/>
        </w:rPr>
        <w:t>ienione obowi</w:t>
      </w:r>
      <w:r w:rsidR="005218CA" w:rsidRPr="00731312">
        <w:rPr>
          <w:rFonts w:eastAsia="Calibri"/>
        </w:rPr>
        <w:t>ązki:</w:t>
      </w:r>
    </w:p>
    <w:p w14:paraId="3B4FA3D9" w14:textId="2011FBB7" w:rsidR="00CC17AA" w:rsidRPr="00731312" w:rsidRDefault="005218CA">
      <w:pPr>
        <w:pStyle w:val="Akapitzlist"/>
        <w:numPr>
          <w:ilvl w:val="0"/>
          <w:numId w:val="64"/>
        </w:numPr>
        <w:rPr>
          <w:rFonts w:eastAsia="Calibri"/>
        </w:rPr>
      </w:pPr>
      <w:r w:rsidRPr="00731312">
        <w:rPr>
          <w:rFonts w:eastAsia="Calibri"/>
        </w:rPr>
        <w:t>p</w:t>
      </w:r>
      <w:r w:rsidR="00CC17AA" w:rsidRPr="00731312">
        <w:rPr>
          <w:rFonts w:eastAsia="Calibri"/>
        </w:rPr>
        <w:t xml:space="preserve">racodawca lub inny organizator uzyskuje informacje, czy dane osoby, są zamieszczone w Rejestrze </w:t>
      </w:r>
      <w:r w:rsidR="00323A77" w:rsidRPr="00323A77">
        <w:rPr>
          <w:rFonts w:eastAsia="Calibri"/>
        </w:rPr>
        <w:t xml:space="preserve">Sprawców Przestępstw na Tle Seksualnym </w:t>
      </w:r>
      <w:r w:rsidR="00CC17AA" w:rsidRPr="00731312">
        <w:rPr>
          <w:rFonts w:eastAsia="Calibri"/>
        </w:rPr>
        <w:t xml:space="preserve">z dostępem ograniczonym </w:t>
      </w:r>
      <w:r w:rsidR="00323A77">
        <w:rPr>
          <w:rFonts w:eastAsia="Calibri"/>
        </w:rPr>
        <w:t>i</w:t>
      </w:r>
      <w:r w:rsidR="00CC17AA" w:rsidRPr="00731312">
        <w:rPr>
          <w:rFonts w:eastAsia="Calibri"/>
        </w:rPr>
        <w:t xml:space="preserve"> w Rejestrze osób, w stosunku do których Państwowa Komisja do spraw przeciwdziałania wykorzystaniu seksualnemu małoletnich poniżej lat 15 wydała postanowienie o wpisie w Rejestrze.</w:t>
      </w:r>
    </w:p>
    <w:p w14:paraId="794D84A9" w14:textId="07F989DE" w:rsidR="00CC17AA" w:rsidRPr="00731312" w:rsidRDefault="005218CA">
      <w:pPr>
        <w:pStyle w:val="Akapitzlist"/>
        <w:numPr>
          <w:ilvl w:val="0"/>
          <w:numId w:val="64"/>
        </w:numPr>
        <w:rPr>
          <w:rFonts w:eastAsia="Calibri"/>
        </w:rPr>
      </w:pPr>
      <w:r w:rsidRPr="00731312">
        <w:rPr>
          <w:rFonts w:eastAsia="Calibri"/>
        </w:rPr>
        <w:t>o</w:t>
      </w:r>
      <w:r w:rsidR="00CC17AA" w:rsidRPr="00731312">
        <w:rPr>
          <w:rFonts w:eastAsia="Calibri"/>
        </w:rPr>
        <w:t xml:space="preserve">soba, o której mowa w </w:t>
      </w:r>
      <w:r w:rsidR="000041C5" w:rsidRPr="00731312">
        <w:rPr>
          <w:rFonts w:eastAsia="Calibri"/>
        </w:rPr>
        <w:t xml:space="preserve">pkt. </w:t>
      </w:r>
      <w:r w:rsidR="00CC17AA" w:rsidRPr="00731312">
        <w:rPr>
          <w:rFonts w:eastAsia="Calibri"/>
        </w:rPr>
        <w:t xml:space="preserve">1, przedkłada pracodawcy lub innemu organizatorowi informację z Krajowego Rejestru Karnego w zakresie przestępstw określonych </w:t>
      </w:r>
      <w:r w:rsidRPr="00731312">
        <w:rPr>
          <w:rFonts w:eastAsia="Calibri"/>
        </w:rPr>
        <w:br/>
      </w:r>
      <w:r w:rsidR="00CC17AA" w:rsidRPr="00731312">
        <w:rPr>
          <w:rFonts w:eastAsia="Calibri"/>
        </w:rPr>
        <w:t>w rozdziale XIX i XXV Kodeksu karnego, w art. 189a i art. 207 Kodeksu karnego oraz w ustawie z dnia 29 lipca 2005 r. o przeciwdziałaniu narkomanii (Dz. U. z 2023 r. poz. 172 oraz z 2022 r. poz. 2600), lub za odpowiadające tym przestępstwom czyny zabronione określone w przepisach prawa obcego.</w:t>
      </w:r>
    </w:p>
    <w:p w14:paraId="2DE73684" w14:textId="48CA8A13" w:rsidR="00CC17AA" w:rsidRPr="00731312" w:rsidRDefault="000041C5" w:rsidP="009676EA">
      <w:pPr>
        <w:pStyle w:val="Akapitzlist"/>
        <w:numPr>
          <w:ilvl w:val="0"/>
          <w:numId w:val="64"/>
        </w:numPr>
        <w:jc w:val="left"/>
        <w:rPr>
          <w:rFonts w:eastAsia="Calibri"/>
        </w:rPr>
      </w:pPr>
      <w:r w:rsidRPr="00731312">
        <w:rPr>
          <w:rFonts w:eastAsia="Calibri"/>
        </w:rPr>
        <w:t xml:space="preserve">osoba, o której mowa w pkt. 1, </w:t>
      </w:r>
      <w:r w:rsidR="00CC17AA" w:rsidRPr="00731312">
        <w:rPr>
          <w:rFonts w:eastAsia="Calibri"/>
        </w:rPr>
        <w:t xml:space="preserve">posiadająca obywatelstwo innego państwa niż Rzeczpospolita Polska, ponadto przedkłada pracodawcy lub innemu organizatorowi informację z rejestru karnego państwa obywatelstwa uzyskiwaną do celów działalności zawodowej lub </w:t>
      </w:r>
      <w:proofErr w:type="spellStart"/>
      <w:r w:rsidR="00CC17AA" w:rsidRPr="00731312">
        <w:rPr>
          <w:rFonts w:eastAsia="Calibri"/>
        </w:rPr>
        <w:t>wolontariackiej</w:t>
      </w:r>
      <w:proofErr w:type="spellEnd"/>
      <w:r w:rsidR="00CC17AA" w:rsidRPr="00731312">
        <w:rPr>
          <w:rFonts w:eastAsia="Calibri"/>
        </w:rPr>
        <w:t xml:space="preserve"> związanej z kontaktami z dziećmi</w:t>
      </w:r>
      <w:r w:rsidR="005218CA" w:rsidRPr="00731312">
        <w:rPr>
          <w:rFonts w:eastAsia="Calibri"/>
        </w:rPr>
        <w:t>;</w:t>
      </w:r>
    </w:p>
    <w:p w14:paraId="1A2327D1" w14:textId="3656EBB6" w:rsidR="00CC17AA" w:rsidRPr="00731312" w:rsidRDefault="000041C5">
      <w:pPr>
        <w:pStyle w:val="Akapitzlist"/>
        <w:numPr>
          <w:ilvl w:val="0"/>
          <w:numId w:val="64"/>
        </w:numPr>
        <w:rPr>
          <w:rFonts w:eastAsia="Calibri"/>
        </w:rPr>
      </w:pPr>
      <w:r w:rsidRPr="00731312">
        <w:rPr>
          <w:rFonts w:eastAsia="Calibri"/>
        </w:rPr>
        <w:t xml:space="preserve">osoba, o której mowa w pkt. 1, </w:t>
      </w:r>
      <w:r w:rsidR="00CC17AA" w:rsidRPr="00731312">
        <w:rPr>
          <w:rFonts w:eastAsia="Calibri"/>
        </w:rPr>
        <w:t xml:space="preserve">składa pracodawcy lub innemu organizatorowi oświadczenie o państwie lub państwach, w których zamieszkiwała w ciągu ostatnich 20 lat, innych niż Rzeczpospolita Polska i państwo obywatelstwa, oraz jednocześnie przedkłada pracodawcy lub innemu organizatorowi informację </w:t>
      </w:r>
      <w:r w:rsidRPr="00731312">
        <w:rPr>
          <w:rFonts w:eastAsia="Calibri"/>
        </w:rPr>
        <w:br/>
      </w:r>
      <w:r w:rsidR="00CC17AA" w:rsidRPr="00731312">
        <w:rPr>
          <w:rFonts w:eastAsia="Calibri"/>
        </w:rPr>
        <w:t xml:space="preserve">z rejestrów karnych tych państw uzyskiwaną do celów działalności zawodowej lub </w:t>
      </w:r>
      <w:proofErr w:type="spellStart"/>
      <w:r w:rsidR="00CC17AA" w:rsidRPr="00731312">
        <w:rPr>
          <w:rFonts w:eastAsia="Calibri"/>
        </w:rPr>
        <w:t>wolontariackiej</w:t>
      </w:r>
      <w:proofErr w:type="spellEnd"/>
      <w:r w:rsidR="00CC17AA" w:rsidRPr="00731312">
        <w:rPr>
          <w:rFonts w:eastAsia="Calibri"/>
        </w:rPr>
        <w:t xml:space="preserve"> związanej z kontaktami z dziećmi</w:t>
      </w:r>
      <w:r w:rsidR="005218CA" w:rsidRPr="00731312">
        <w:rPr>
          <w:rFonts w:eastAsia="Calibri"/>
        </w:rPr>
        <w:t>;</w:t>
      </w:r>
    </w:p>
    <w:p w14:paraId="51BB49CD" w14:textId="347FCBEE" w:rsidR="00CC17AA" w:rsidRPr="00731312" w:rsidRDefault="005218CA">
      <w:pPr>
        <w:pStyle w:val="Akapitzlist"/>
        <w:numPr>
          <w:ilvl w:val="0"/>
          <w:numId w:val="64"/>
        </w:numPr>
        <w:rPr>
          <w:rFonts w:eastAsia="Calibri"/>
        </w:rPr>
      </w:pPr>
      <w:r w:rsidRPr="00731312">
        <w:rPr>
          <w:rFonts w:eastAsia="Calibri"/>
        </w:rPr>
        <w:t>j</w:t>
      </w:r>
      <w:r w:rsidR="00CC17AA" w:rsidRPr="00731312">
        <w:rPr>
          <w:rFonts w:eastAsia="Calibri"/>
        </w:rPr>
        <w:t xml:space="preserve">eżeli prawo państwa, o którym mowa w </w:t>
      </w:r>
      <w:proofErr w:type="spellStart"/>
      <w:r w:rsidR="000041C5" w:rsidRPr="00731312">
        <w:rPr>
          <w:rFonts w:eastAsia="Calibri"/>
        </w:rPr>
        <w:t>ppkt</w:t>
      </w:r>
      <w:proofErr w:type="spellEnd"/>
      <w:r w:rsidR="000041C5" w:rsidRPr="00731312">
        <w:rPr>
          <w:rFonts w:eastAsia="Calibri"/>
        </w:rPr>
        <w:t>.</w:t>
      </w:r>
      <w:r w:rsidR="00CC17AA" w:rsidRPr="00731312">
        <w:rPr>
          <w:rFonts w:eastAsia="Calibri"/>
        </w:rPr>
        <w:t xml:space="preserve"> </w:t>
      </w:r>
      <w:r w:rsidR="000041C5" w:rsidRPr="00731312">
        <w:rPr>
          <w:rFonts w:eastAsia="Calibri"/>
        </w:rPr>
        <w:t xml:space="preserve">c lub d </w:t>
      </w:r>
      <w:r w:rsidR="00CC17AA" w:rsidRPr="00731312">
        <w:rPr>
          <w:rFonts w:eastAsia="Calibri"/>
        </w:rPr>
        <w:t xml:space="preserve">, nie przewiduje wydawania informacji do celów działalności zawodowej lub </w:t>
      </w:r>
      <w:proofErr w:type="spellStart"/>
      <w:r w:rsidR="00CC17AA" w:rsidRPr="00731312">
        <w:rPr>
          <w:rFonts w:eastAsia="Calibri"/>
        </w:rPr>
        <w:t>wolontariackiej</w:t>
      </w:r>
      <w:proofErr w:type="spellEnd"/>
      <w:r w:rsidR="00CC17AA" w:rsidRPr="00731312">
        <w:rPr>
          <w:rFonts w:eastAsia="Calibri"/>
        </w:rPr>
        <w:t xml:space="preserve"> związanej </w:t>
      </w:r>
      <w:r w:rsidRPr="00731312">
        <w:rPr>
          <w:rFonts w:eastAsia="Calibri"/>
        </w:rPr>
        <w:br/>
      </w:r>
      <w:r w:rsidR="00CC17AA" w:rsidRPr="00731312">
        <w:rPr>
          <w:rFonts w:eastAsia="Calibri"/>
        </w:rPr>
        <w:t>z kontaktami z dziećmi, przedkłada się informację z rejestru karnego tego państwa</w:t>
      </w:r>
      <w:r w:rsidR="000041C5" w:rsidRPr="00731312">
        <w:rPr>
          <w:rFonts w:eastAsia="Calibri"/>
        </w:rPr>
        <w:t>;</w:t>
      </w:r>
    </w:p>
    <w:p w14:paraId="190B2540" w14:textId="7DB6B4D4" w:rsidR="00CC17AA" w:rsidRPr="00731312" w:rsidRDefault="000041C5">
      <w:pPr>
        <w:pStyle w:val="Akapitzlist"/>
        <w:numPr>
          <w:ilvl w:val="0"/>
          <w:numId w:val="64"/>
        </w:numPr>
        <w:rPr>
          <w:rFonts w:eastAsia="Calibri"/>
        </w:rPr>
      </w:pPr>
      <w:r w:rsidRPr="00731312">
        <w:rPr>
          <w:rFonts w:eastAsia="Calibri"/>
        </w:rPr>
        <w:t xml:space="preserve">w </w:t>
      </w:r>
      <w:r w:rsidR="00CC17AA" w:rsidRPr="00731312">
        <w:rPr>
          <w:rFonts w:eastAsia="Calibri"/>
        </w:rPr>
        <w:t xml:space="preserve">przypadku gdy prawo państwa, z którego ma być przedłożona informacja, o której mowa w </w:t>
      </w:r>
      <w:proofErr w:type="spellStart"/>
      <w:r w:rsidRPr="00731312">
        <w:rPr>
          <w:rFonts w:eastAsia="Calibri"/>
        </w:rPr>
        <w:t>ppkt</w:t>
      </w:r>
      <w:proofErr w:type="spellEnd"/>
      <w:r w:rsidRPr="00731312">
        <w:rPr>
          <w:rFonts w:eastAsia="Calibri"/>
        </w:rPr>
        <w:t>. c-e</w:t>
      </w:r>
      <w:r w:rsidR="00CC17AA" w:rsidRPr="00731312">
        <w:rPr>
          <w:rFonts w:eastAsia="Calibri"/>
        </w:rPr>
        <w:t xml:space="preserve">, nie przewiduje jej sporządzenia lub w danym państwie nie prowadzi się rejestru karnego, osoba, o której mowa w </w:t>
      </w:r>
      <w:r w:rsidRPr="00731312">
        <w:rPr>
          <w:rFonts w:eastAsia="Calibri"/>
        </w:rPr>
        <w:t>pkt</w:t>
      </w:r>
      <w:r w:rsidR="00CC17AA" w:rsidRPr="00731312">
        <w:rPr>
          <w:rFonts w:eastAsia="Calibri"/>
        </w:rPr>
        <w:t xml:space="preserve"> 1, składa pracodawcy lub innemu organizatorowi oświadczenie o tym fakcie wraz z oświadczeniem, że nie była </w:t>
      </w:r>
      <w:r w:rsidR="00CC17AA" w:rsidRPr="00731312">
        <w:rPr>
          <w:rFonts w:eastAsia="Calibri"/>
        </w:rPr>
        <w:lastRenderedPageBreak/>
        <w:t>prawomocnie skazana w tym państwie za czyny zabronione odpowiadające przestępstwom określonym w rozdziale XIX i XXV Kodeksu karnego, w art. 189a i art. 207 Kodeksu karnego oraz w ustawie z dnia 29 lipca 2005 r. o przeciwdziałaniu narkomanii oraz nie wydano wobec niej innego orzeczenia, w którym stwierdzono, iż dopuściła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14:paraId="5BA0D1AE" w14:textId="63758DFF" w:rsidR="00CC17AA" w:rsidRPr="00731312" w:rsidRDefault="000041C5">
      <w:pPr>
        <w:pStyle w:val="Akapitzlist"/>
        <w:numPr>
          <w:ilvl w:val="0"/>
          <w:numId w:val="64"/>
        </w:numPr>
        <w:rPr>
          <w:rFonts w:eastAsia="Calibri"/>
        </w:rPr>
      </w:pPr>
      <w:r w:rsidRPr="00731312">
        <w:rPr>
          <w:rFonts w:eastAsia="Calibri"/>
        </w:rPr>
        <w:t>o</w:t>
      </w:r>
      <w:r w:rsidR="00CC17AA" w:rsidRPr="00731312">
        <w:rPr>
          <w:rFonts w:eastAsia="Calibri"/>
        </w:rPr>
        <w:t xml:space="preserve">świadczenia, o których mowa w </w:t>
      </w:r>
      <w:proofErr w:type="spellStart"/>
      <w:r w:rsidRPr="00731312">
        <w:rPr>
          <w:rFonts w:eastAsia="Calibri"/>
        </w:rPr>
        <w:t>ppkt</w:t>
      </w:r>
      <w:proofErr w:type="spellEnd"/>
      <w:r w:rsidRPr="00731312">
        <w:rPr>
          <w:rFonts w:eastAsia="Calibri"/>
        </w:rPr>
        <w:t>. d-f</w:t>
      </w:r>
      <w:r w:rsidR="00CC17AA" w:rsidRPr="00731312">
        <w:rPr>
          <w:rFonts w:eastAsia="Calibri"/>
        </w:rPr>
        <w:t>, składane są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</w:t>
      </w:r>
    </w:p>
    <w:p w14:paraId="4398DA5A" w14:textId="06F3764D" w:rsidR="00CC17AA" w:rsidRPr="00731312" w:rsidRDefault="000041C5">
      <w:pPr>
        <w:pStyle w:val="Akapitzlist"/>
        <w:numPr>
          <w:ilvl w:val="0"/>
          <w:numId w:val="64"/>
        </w:numPr>
        <w:rPr>
          <w:rFonts w:eastAsia="Calibri"/>
        </w:rPr>
      </w:pPr>
      <w:r w:rsidRPr="00731312">
        <w:rPr>
          <w:rFonts w:eastAsia="Calibri"/>
        </w:rPr>
        <w:t>i</w:t>
      </w:r>
      <w:r w:rsidR="00CC17AA" w:rsidRPr="00731312">
        <w:rPr>
          <w:rFonts w:eastAsia="Calibri"/>
        </w:rPr>
        <w:t xml:space="preserve">nformacje, o których mowa w </w:t>
      </w:r>
      <w:proofErr w:type="spellStart"/>
      <w:r w:rsidRPr="00731312">
        <w:rPr>
          <w:rFonts w:eastAsia="Calibri"/>
        </w:rPr>
        <w:t>ppkt</w:t>
      </w:r>
      <w:proofErr w:type="spellEnd"/>
      <w:r w:rsidRPr="00731312">
        <w:rPr>
          <w:rFonts w:eastAsia="Calibri"/>
        </w:rPr>
        <w:t>. a</w:t>
      </w:r>
      <w:r w:rsidR="00CC17AA" w:rsidRPr="00731312">
        <w:rPr>
          <w:rFonts w:eastAsia="Calibri"/>
        </w:rPr>
        <w:t xml:space="preserve">, pracodawca lub inny organizator utrwala w formie wydruku i załącza do akt osobowych pracownika albo dokumentacji dotyczącej osoby dopuszczonej do działalności związanej z wychowaniem, edukacją, wypoczynkiem, leczeniem, świadczeniem porad psychologicznych, rozwojem duchowym, uprawianiem sportu lub realizacją innych zainteresowań przez małoletnich, lub z opieką nad nimi. Informacje oraz oświadczenia, o których mowa w </w:t>
      </w:r>
      <w:proofErr w:type="spellStart"/>
      <w:r w:rsidRPr="00731312">
        <w:rPr>
          <w:rFonts w:eastAsia="Calibri"/>
        </w:rPr>
        <w:t>ppkt</w:t>
      </w:r>
      <w:proofErr w:type="spellEnd"/>
      <w:r w:rsidRPr="00731312">
        <w:rPr>
          <w:rFonts w:eastAsia="Calibri"/>
        </w:rPr>
        <w:t>. b-f</w:t>
      </w:r>
      <w:r w:rsidR="00CC17AA" w:rsidRPr="00731312">
        <w:rPr>
          <w:rFonts w:eastAsia="Calibri"/>
        </w:rPr>
        <w:t>, pracodawca lub inny organizator załącza do akt osobowych pracownika albo dokumentacji dotyczącej osoby dopuszczonej do takiej działalności.</w:t>
      </w:r>
    </w:p>
    <w:p w14:paraId="0912769D" w14:textId="77777777" w:rsidR="00164B55" w:rsidRDefault="00164B55" w:rsidP="00E82C57">
      <w:pPr>
        <w:keepNext/>
        <w:keepLines/>
        <w:spacing w:after="0" w:line="360" w:lineRule="auto"/>
        <w:ind w:left="1440" w:hanging="360"/>
        <w:jc w:val="center"/>
        <w:outlineLvl w:val="1"/>
        <w:rPr>
          <w:rFonts w:ascii="Times New Roman" w:eastAsia="Times New Roman" w:hAnsi="Times New Roman" w:cs="Times New Roman"/>
          <w:b/>
          <w:color w:val="2E75B5"/>
          <w:kern w:val="0"/>
          <w:sz w:val="24"/>
          <w:szCs w:val="24"/>
          <w:lang w:eastAsia="pl-PL"/>
          <w14:ligatures w14:val="none"/>
        </w:rPr>
      </w:pPr>
    </w:p>
    <w:p w14:paraId="3B7CDE49" w14:textId="718AC2CB" w:rsidR="0089371A" w:rsidRPr="0089371A" w:rsidRDefault="0089371A" w:rsidP="00A6363F">
      <w:pPr>
        <w:keepNext/>
        <w:keepLines/>
        <w:spacing w:after="0" w:line="360" w:lineRule="auto"/>
        <w:ind w:left="3564" w:firstLine="684"/>
        <w:outlineLvl w:val="1"/>
        <w:rPr>
          <w:rFonts w:ascii="Times New Roman" w:eastAsia="Times New Roman" w:hAnsi="Times New Roman" w:cs="Times New Roman"/>
          <w:b/>
          <w:color w:val="2E75B5"/>
          <w:kern w:val="0"/>
          <w:sz w:val="24"/>
          <w:szCs w:val="24"/>
          <w:lang w:eastAsia="pl-PL"/>
          <w14:ligatures w14:val="none"/>
        </w:rPr>
      </w:pPr>
      <w:bookmarkStart w:id="61" w:name="_Toc155592802"/>
      <w:r w:rsidRPr="0089371A">
        <w:rPr>
          <w:rFonts w:ascii="Times New Roman" w:eastAsia="Times New Roman" w:hAnsi="Times New Roman" w:cs="Times New Roman"/>
          <w:b/>
          <w:color w:val="2E75B5"/>
          <w:kern w:val="0"/>
          <w:sz w:val="24"/>
          <w:szCs w:val="24"/>
          <w:lang w:eastAsia="pl-PL"/>
          <w14:ligatures w14:val="none"/>
        </w:rPr>
        <w:t>Rozdział XV</w:t>
      </w:r>
      <w:bookmarkEnd w:id="61"/>
      <w:r w:rsidR="00164B55">
        <w:rPr>
          <w:rFonts w:ascii="Times New Roman" w:eastAsia="Times New Roman" w:hAnsi="Times New Roman" w:cs="Times New Roman"/>
          <w:b/>
          <w:color w:val="2E75B5"/>
          <w:kern w:val="0"/>
          <w:sz w:val="24"/>
          <w:szCs w:val="24"/>
          <w:lang w:eastAsia="pl-PL"/>
          <w14:ligatures w14:val="none"/>
        </w:rPr>
        <w:t>I</w:t>
      </w:r>
    </w:p>
    <w:p w14:paraId="40686B0A" w14:textId="77777777" w:rsidR="0089371A" w:rsidRPr="0089371A" w:rsidRDefault="0089371A" w:rsidP="009543EE">
      <w:pPr>
        <w:keepNext/>
        <w:keepLines/>
        <w:spacing w:after="0" w:line="360" w:lineRule="auto"/>
        <w:ind w:left="1440" w:hanging="1156"/>
        <w:jc w:val="center"/>
        <w:outlineLvl w:val="1"/>
        <w:rPr>
          <w:rFonts w:ascii="Times New Roman" w:eastAsia="Times New Roman" w:hAnsi="Times New Roman" w:cs="Times New Roman"/>
          <w:b/>
          <w:color w:val="2E75B5"/>
          <w:kern w:val="0"/>
          <w:sz w:val="24"/>
          <w:szCs w:val="24"/>
          <w:lang w:eastAsia="pl-PL"/>
          <w14:ligatures w14:val="none"/>
        </w:rPr>
      </w:pPr>
      <w:bookmarkStart w:id="62" w:name="_Toc155592803"/>
      <w:r w:rsidRPr="0089371A">
        <w:rPr>
          <w:rFonts w:ascii="Times New Roman" w:eastAsia="Times New Roman" w:hAnsi="Times New Roman" w:cs="Times New Roman"/>
          <w:b/>
          <w:color w:val="2E75B5"/>
          <w:kern w:val="0"/>
          <w:sz w:val="24"/>
          <w:szCs w:val="24"/>
          <w:lang w:eastAsia="pl-PL"/>
          <w14:ligatures w14:val="none"/>
        </w:rPr>
        <w:t>Monitoring stosowania procedur - standardy ochrony małoletnich</w:t>
      </w:r>
      <w:bookmarkEnd w:id="62"/>
    </w:p>
    <w:p w14:paraId="0DE552E0" w14:textId="21BEB21A" w:rsidR="0089371A" w:rsidRPr="00164B55" w:rsidRDefault="0089371A" w:rsidP="00164B5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89371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§2</w:t>
      </w:r>
      <w:r w:rsidR="00164B5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3</w:t>
      </w:r>
    </w:p>
    <w:p w14:paraId="52D4D845" w14:textId="77777777" w:rsidR="00DB5E75" w:rsidRDefault="009A620E">
      <w:pPr>
        <w:numPr>
          <w:ilvl w:val="0"/>
          <w:numId w:val="19"/>
        </w:numPr>
        <w:spacing w:after="0" w:line="360" w:lineRule="auto"/>
        <w:ind w:left="426" w:hanging="43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bookmarkStart w:id="63" w:name="_Hlk155167007"/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Personel zobowiązany jest zapoznać się ze standardami ochrony małoletnich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br/>
        <w:t xml:space="preserve">i potwierdzić ten fakt własnoręcznym podpisem w </w:t>
      </w:r>
      <w:r w:rsidRPr="009A620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Wykaz</w:t>
      </w:r>
      <w:r w:rsidR="007F01B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ie</w:t>
      </w:r>
      <w:r w:rsidRPr="009A620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osób zapoznanych ze standardami ochrony małoletnich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7F01B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(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załącznik nr 3</w:t>
      </w:r>
      <w:r w:rsidR="007F01B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).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bookmarkEnd w:id="63"/>
    </w:p>
    <w:p w14:paraId="0F5EF7A4" w14:textId="4477755E" w:rsidR="00DB5E75" w:rsidRDefault="0089371A">
      <w:pPr>
        <w:numPr>
          <w:ilvl w:val="0"/>
          <w:numId w:val="19"/>
        </w:numPr>
        <w:spacing w:after="0" w:line="360" w:lineRule="auto"/>
        <w:ind w:left="426" w:hanging="43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B5E7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lastRenderedPageBreak/>
        <w:t xml:space="preserve">Przeprowadzanie skutecznego monitoringu w zakresie stosowania procedur związanych ze standardami ochrony małoletnich jest istotnym zadaniem </w:t>
      </w:r>
      <w:r w:rsidR="00164B5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zespołu szkolno-przedszkolnego</w:t>
      </w:r>
      <w:r w:rsidRPr="00DB5E7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 </w:t>
      </w:r>
    </w:p>
    <w:p w14:paraId="644B5C78" w14:textId="7148116B" w:rsidR="00DB5E75" w:rsidRPr="00A6363F" w:rsidRDefault="00C06AEE">
      <w:pPr>
        <w:numPr>
          <w:ilvl w:val="0"/>
          <w:numId w:val="19"/>
        </w:numPr>
        <w:spacing w:after="0" w:line="360" w:lineRule="auto"/>
        <w:ind w:left="426" w:hanging="43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6363F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O</w:t>
      </w:r>
      <w:r w:rsidR="009543EE" w:rsidRPr="00A6363F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sobą</w:t>
      </w:r>
      <w:r w:rsidR="0007277F" w:rsidRPr="00A6363F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r w:rsidR="0089371A" w:rsidRPr="00A6363F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odpowiedzialną za realizację procedury określonej w standardach ochrony małoletnich </w:t>
      </w:r>
      <w:r w:rsidRPr="00A6363F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jest p. </w:t>
      </w:r>
      <w:r w:rsidR="000E1692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Aleksandra Porębska</w:t>
      </w:r>
      <w:r w:rsidR="00A6363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</w:p>
    <w:p w14:paraId="4A8B439A" w14:textId="3B9B600D" w:rsidR="00DB5E75" w:rsidRDefault="0089371A">
      <w:pPr>
        <w:numPr>
          <w:ilvl w:val="0"/>
          <w:numId w:val="19"/>
        </w:numPr>
        <w:spacing w:after="0" w:line="360" w:lineRule="auto"/>
        <w:ind w:left="426" w:hanging="43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B5E7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Dyrektor aktualizuje zakres obowiązków służbowych pracownika w obszarze odpowiedzialności za procedurę opisaną w dokumencie standardy ochrony małoletnich.  </w:t>
      </w:r>
    </w:p>
    <w:p w14:paraId="435E64BC" w14:textId="78511646" w:rsidR="00DB5E75" w:rsidRDefault="0089371A">
      <w:pPr>
        <w:numPr>
          <w:ilvl w:val="0"/>
          <w:numId w:val="19"/>
        </w:numPr>
        <w:spacing w:after="0" w:line="360" w:lineRule="auto"/>
        <w:ind w:left="426" w:hanging="43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B5E7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Osoba, o której mowa w </w:t>
      </w:r>
      <w:r w:rsidR="00EA7E8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ust.</w:t>
      </w:r>
      <w:r w:rsidRPr="00DB5E7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EA7E8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3</w:t>
      </w:r>
      <w:r w:rsidRPr="00DB5E7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jest odpowiedzialna za monitorowanie realizacji standardów ochrony małoletnich oraz za reagowanie na sygnały naruszenia zapisów standardów ochrony małoletnich i prowadzenie rejestru zgłoszeń, jak również  za proponowanie zmian w przyjętych standardach ochrony małoletnich.</w:t>
      </w:r>
    </w:p>
    <w:p w14:paraId="583086EF" w14:textId="74D12297" w:rsidR="00DB5E75" w:rsidRDefault="00164B55">
      <w:pPr>
        <w:numPr>
          <w:ilvl w:val="0"/>
          <w:numId w:val="19"/>
        </w:numPr>
        <w:spacing w:after="0" w:line="360" w:lineRule="auto"/>
        <w:ind w:left="426" w:hanging="43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Osoba</w:t>
      </w:r>
      <w:r w:rsidR="0089371A" w:rsidRPr="00DB5E7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wskazan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</w:t>
      </w:r>
      <w:r w:rsidR="0089371A" w:rsidRPr="00DB5E7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w ust. </w:t>
      </w:r>
      <w:r w:rsidR="00EA7E8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3</w:t>
      </w:r>
      <w:r w:rsidR="0089371A" w:rsidRPr="00DB5E7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przeprowadza wśród </w:t>
      </w:r>
      <w:r w:rsidR="00592FB1" w:rsidRPr="00DB5E7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personelu</w:t>
      </w:r>
      <w:r w:rsidR="0089371A" w:rsidRPr="00DB5E7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raz na </w:t>
      </w:r>
      <w:r w:rsidR="00277BA3" w:rsidRPr="00DB5E7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 lata</w:t>
      </w:r>
      <w:r w:rsidR="0089371A" w:rsidRPr="00DB5E7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ankietę monitorującą poziom realizacji standardów ochrony małoletnich. Ankieta stanowi załącznik nr </w:t>
      </w:r>
      <w:r w:rsidR="00FD5BA3" w:rsidRPr="00DB5E7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</w:t>
      </w:r>
      <w:r w:rsidR="0089371A" w:rsidRPr="00DB5E7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do niniejszego dokumentu. </w:t>
      </w:r>
    </w:p>
    <w:p w14:paraId="2522E7C4" w14:textId="29A9748A" w:rsidR="00DB5E75" w:rsidRDefault="0089371A">
      <w:pPr>
        <w:numPr>
          <w:ilvl w:val="0"/>
          <w:numId w:val="19"/>
        </w:numPr>
        <w:spacing w:after="0" w:line="360" w:lineRule="auto"/>
        <w:ind w:left="426" w:hanging="43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B5E7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Przeprowadzona ankieta ma na celu zebranie informacji od </w:t>
      </w:r>
      <w:r w:rsidR="00592FB1" w:rsidRPr="00DB5E7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personelu</w:t>
      </w:r>
      <w:r w:rsidR="009C20C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DB5E7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w zakresie aktualizacji przyjętych procedur z zakresu standardów ochrony małoletnich oraz wskazywać ewentualne naruszenia przyjętych procedur.</w:t>
      </w:r>
      <w:r w:rsidR="009543E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164B5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Osoba wskazana</w:t>
      </w:r>
      <w:r w:rsidRPr="00DB5E7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w ust. </w:t>
      </w:r>
      <w:r w:rsidR="00EA7E8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3</w:t>
      </w:r>
      <w:r w:rsidRPr="00DB5E7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opracowuje i poddaje szczegółowej analizie wypełnione ankiety. Przygotowuje pisemny raport z monitoringu, który wraz ze stosownymi wnioskami przekazuje </w:t>
      </w:r>
      <w:r w:rsidR="00277BA3" w:rsidRPr="00DB5E7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</w:t>
      </w:r>
      <w:r w:rsidRPr="00DB5E7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yrektorowi w terminie 30 dni od dnia wykonania ankiety. </w:t>
      </w:r>
    </w:p>
    <w:p w14:paraId="566DB134" w14:textId="793CFEFA" w:rsidR="007226FB" w:rsidRPr="00520561" w:rsidRDefault="0089371A" w:rsidP="00E82C57">
      <w:pPr>
        <w:numPr>
          <w:ilvl w:val="0"/>
          <w:numId w:val="19"/>
        </w:numPr>
        <w:spacing w:after="0" w:line="360" w:lineRule="auto"/>
        <w:ind w:left="426" w:hanging="437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B5E7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Aktualizacja i ocena standardów ochrony małoletnich odbywa się nie rzadziej niż raz na 2 lata i jest realizowana przez </w:t>
      </w:r>
      <w:r w:rsidR="00164B5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osobę wskazaną</w:t>
      </w:r>
      <w:r w:rsidRPr="00DB5E7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w ust. </w:t>
      </w:r>
      <w:r w:rsidR="00EA7E8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3</w:t>
      </w:r>
      <w:r w:rsidRPr="00DB5E7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i dokumentowana za pomocą notatki. </w:t>
      </w:r>
    </w:p>
    <w:p w14:paraId="46F37F5B" w14:textId="2BC36132" w:rsidR="0089371A" w:rsidRPr="0089371A" w:rsidRDefault="0089371A" w:rsidP="00A6363F">
      <w:pPr>
        <w:keepNext/>
        <w:keepLines/>
        <w:spacing w:after="0" w:line="360" w:lineRule="auto"/>
        <w:ind w:left="3558" w:firstLine="690"/>
        <w:outlineLvl w:val="1"/>
        <w:rPr>
          <w:rFonts w:ascii="Times New Roman" w:eastAsia="Times New Roman" w:hAnsi="Times New Roman" w:cs="Times New Roman"/>
          <w:b/>
          <w:color w:val="2E75B5"/>
          <w:kern w:val="0"/>
          <w:sz w:val="24"/>
          <w:szCs w:val="24"/>
          <w:lang w:eastAsia="pl-PL"/>
          <w14:ligatures w14:val="none"/>
        </w:rPr>
      </w:pPr>
      <w:bookmarkStart w:id="64" w:name="_Toc155592804"/>
      <w:r w:rsidRPr="0089371A">
        <w:rPr>
          <w:rFonts w:ascii="Times New Roman" w:eastAsia="Times New Roman" w:hAnsi="Times New Roman" w:cs="Times New Roman"/>
          <w:b/>
          <w:color w:val="2E75B5"/>
          <w:kern w:val="0"/>
          <w:sz w:val="24"/>
          <w:szCs w:val="24"/>
          <w:lang w:eastAsia="pl-PL"/>
          <w14:ligatures w14:val="none"/>
        </w:rPr>
        <w:t>Rozdział XVI</w:t>
      </w:r>
      <w:bookmarkEnd w:id="64"/>
      <w:r w:rsidR="00164B55">
        <w:rPr>
          <w:rFonts w:ascii="Times New Roman" w:eastAsia="Times New Roman" w:hAnsi="Times New Roman" w:cs="Times New Roman"/>
          <w:b/>
          <w:color w:val="2E75B5"/>
          <w:kern w:val="0"/>
          <w:sz w:val="24"/>
          <w:szCs w:val="24"/>
          <w:lang w:eastAsia="pl-PL"/>
          <w14:ligatures w14:val="none"/>
        </w:rPr>
        <w:t>I</w:t>
      </w:r>
    </w:p>
    <w:p w14:paraId="0669A080" w14:textId="77777777" w:rsidR="0089371A" w:rsidRPr="0089371A" w:rsidRDefault="0089371A" w:rsidP="00A6363F">
      <w:pPr>
        <w:keepNext/>
        <w:keepLines/>
        <w:spacing w:after="0" w:line="360" w:lineRule="auto"/>
        <w:ind w:left="1434" w:hanging="357"/>
        <w:jc w:val="center"/>
        <w:outlineLvl w:val="1"/>
        <w:rPr>
          <w:rFonts w:ascii="Times New Roman" w:eastAsia="Times New Roman" w:hAnsi="Times New Roman" w:cs="Times New Roman"/>
          <w:b/>
          <w:color w:val="2E75B5"/>
          <w:kern w:val="0"/>
          <w:sz w:val="24"/>
          <w:szCs w:val="24"/>
          <w:lang w:eastAsia="pl-PL"/>
          <w14:ligatures w14:val="none"/>
        </w:rPr>
      </w:pPr>
      <w:bookmarkStart w:id="65" w:name="_Toc155592805"/>
      <w:r w:rsidRPr="0089371A">
        <w:rPr>
          <w:rFonts w:ascii="Times New Roman" w:eastAsia="Times New Roman" w:hAnsi="Times New Roman" w:cs="Times New Roman"/>
          <w:b/>
          <w:color w:val="2E75B5"/>
          <w:kern w:val="0"/>
          <w:sz w:val="24"/>
          <w:szCs w:val="24"/>
          <w:lang w:eastAsia="pl-PL"/>
          <w14:ligatures w14:val="none"/>
        </w:rPr>
        <w:t>Przepisy końcowe</w:t>
      </w:r>
      <w:bookmarkEnd w:id="65"/>
    </w:p>
    <w:p w14:paraId="1D3F0B32" w14:textId="6BBF6FFF" w:rsidR="0089371A" w:rsidRPr="0089371A" w:rsidRDefault="0089371A" w:rsidP="00E82C5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89371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§ 2</w:t>
      </w:r>
      <w:r w:rsidR="00164B5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4</w:t>
      </w:r>
    </w:p>
    <w:p w14:paraId="3A3AE48B" w14:textId="6D12B7BA" w:rsidR="00DB5E75" w:rsidRDefault="0089371A">
      <w:pPr>
        <w:numPr>
          <w:ilvl w:val="0"/>
          <w:numId w:val="20"/>
        </w:numPr>
        <w:tabs>
          <w:tab w:val="left" w:pos="284"/>
        </w:tabs>
        <w:spacing w:after="0" w:line="360" w:lineRule="auto"/>
        <w:ind w:hanging="720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9371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Standardy ochrony małoletnich wchodzą w życie z dniem ogłoszenia.</w:t>
      </w:r>
    </w:p>
    <w:p w14:paraId="051B9003" w14:textId="51761EF0" w:rsidR="00A6363F" w:rsidRPr="00A6363F" w:rsidRDefault="00A6363F">
      <w:pPr>
        <w:numPr>
          <w:ilvl w:val="0"/>
          <w:numId w:val="20"/>
        </w:numPr>
        <w:tabs>
          <w:tab w:val="left" w:pos="284"/>
        </w:tabs>
        <w:spacing w:after="0" w:line="360" w:lineRule="auto"/>
        <w:ind w:hanging="720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Wykaz załączników</w:t>
      </w:r>
    </w:p>
    <w:p w14:paraId="08369962" w14:textId="0996F650" w:rsidR="00DB5E75" w:rsidRPr="00520561" w:rsidRDefault="0089371A" w:rsidP="00520561">
      <w:pPr>
        <w:pStyle w:val="Akapitzlist"/>
        <w:keepNext/>
        <w:widowControl w:val="0"/>
        <w:numPr>
          <w:ilvl w:val="2"/>
          <w:numId w:val="2"/>
        </w:numPr>
        <w:tabs>
          <w:tab w:val="num" w:pos="284"/>
        </w:tabs>
        <w:ind w:hanging="2160"/>
        <w:outlineLvl w:val="0"/>
        <w:rPr>
          <w:bCs/>
        </w:rPr>
      </w:pPr>
      <w:bookmarkStart w:id="66" w:name="_Toc154736755"/>
      <w:bookmarkStart w:id="67" w:name="_Toc155592806"/>
      <w:bookmarkStart w:id="68" w:name="_Hlk155167052"/>
      <w:r w:rsidRPr="00DB5E75">
        <w:rPr>
          <w:bCs/>
        </w:rPr>
        <w:t>Załącznik nr 1 –</w:t>
      </w:r>
      <w:bookmarkEnd w:id="66"/>
      <w:r w:rsidRPr="00DB5E75">
        <w:rPr>
          <w:bCs/>
        </w:rPr>
        <w:t xml:space="preserve"> </w:t>
      </w:r>
      <w:r w:rsidR="00141C9F" w:rsidRPr="00DB5E75">
        <w:rPr>
          <w:bCs/>
        </w:rPr>
        <w:t xml:space="preserve">Standardy Ochrony Małoletnich </w:t>
      </w:r>
      <w:r w:rsidR="00164B55">
        <w:rPr>
          <w:bCs/>
        </w:rPr>
        <w:t xml:space="preserve">- </w:t>
      </w:r>
      <w:r w:rsidR="00141C9F" w:rsidRPr="00DB5E75">
        <w:rPr>
          <w:bCs/>
        </w:rPr>
        <w:t xml:space="preserve">wersja </w:t>
      </w:r>
      <w:r w:rsidR="000361A8" w:rsidRPr="00DB5E75">
        <w:rPr>
          <w:bCs/>
        </w:rPr>
        <w:t>skrócona</w:t>
      </w:r>
      <w:r w:rsidR="00520561">
        <w:rPr>
          <w:bCs/>
        </w:rPr>
        <w:t xml:space="preserve"> dla szkoły</w:t>
      </w:r>
      <w:r w:rsidR="00141C9F" w:rsidRPr="00DB5E75">
        <w:rPr>
          <w:bCs/>
        </w:rPr>
        <w:t>.</w:t>
      </w:r>
      <w:bookmarkEnd w:id="67"/>
    </w:p>
    <w:p w14:paraId="0927200C" w14:textId="2738BDC8" w:rsidR="00DB5E75" w:rsidRPr="00DB5E75" w:rsidRDefault="001B62BC">
      <w:pPr>
        <w:pStyle w:val="Akapitzlist"/>
        <w:keepNext/>
        <w:widowControl w:val="0"/>
        <w:numPr>
          <w:ilvl w:val="2"/>
          <w:numId w:val="2"/>
        </w:numPr>
        <w:tabs>
          <w:tab w:val="num" w:pos="284"/>
        </w:tabs>
        <w:ind w:hanging="2160"/>
        <w:outlineLvl w:val="0"/>
        <w:rPr>
          <w:bCs/>
        </w:rPr>
      </w:pPr>
      <w:r w:rsidRPr="00DB5E75">
        <w:t xml:space="preserve">Załącznik nr 2 – Ankieta dotycząca </w:t>
      </w:r>
      <w:r w:rsidR="00164B55">
        <w:t xml:space="preserve">standardów </w:t>
      </w:r>
      <w:r w:rsidRPr="00DB5E75">
        <w:t>ochrony małoletnich.</w:t>
      </w:r>
      <w:bookmarkStart w:id="69" w:name="_Hlk155162670"/>
    </w:p>
    <w:p w14:paraId="365CC41C" w14:textId="6C18A963" w:rsidR="009A620E" w:rsidRPr="00520561" w:rsidRDefault="009A620E">
      <w:pPr>
        <w:pStyle w:val="Akapitzlist"/>
        <w:keepNext/>
        <w:widowControl w:val="0"/>
        <w:numPr>
          <w:ilvl w:val="2"/>
          <w:numId w:val="2"/>
        </w:numPr>
        <w:tabs>
          <w:tab w:val="num" w:pos="284"/>
        </w:tabs>
        <w:ind w:hanging="2160"/>
        <w:outlineLvl w:val="0"/>
        <w:rPr>
          <w:bCs/>
        </w:rPr>
      </w:pPr>
      <w:r w:rsidRPr="00DB5E75">
        <w:t>Załącznik nr 3 – Wykaz osób zapoznanych ze standardami ochrony małoletnich</w:t>
      </w:r>
      <w:r w:rsidR="00EC0512" w:rsidRPr="00DB5E75">
        <w:t>.</w:t>
      </w:r>
    </w:p>
    <w:p w14:paraId="2147C25A" w14:textId="492DE329" w:rsidR="00520561" w:rsidRPr="00DB5E75" w:rsidRDefault="00520561">
      <w:pPr>
        <w:pStyle w:val="Akapitzlist"/>
        <w:keepNext/>
        <w:widowControl w:val="0"/>
        <w:numPr>
          <w:ilvl w:val="2"/>
          <w:numId w:val="2"/>
        </w:numPr>
        <w:tabs>
          <w:tab w:val="num" w:pos="284"/>
        </w:tabs>
        <w:ind w:hanging="2160"/>
        <w:outlineLvl w:val="0"/>
        <w:rPr>
          <w:bCs/>
        </w:rPr>
      </w:pPr>
      <w:r>
        <w:t xml:space="preserve">Załącznik nr 4 - </w:t>
      </w:r>
      <w:r w:rsidRPr="00DB5E75">
        <w:rPr>
          <w:bCs/>
        </w:rPr>
        <w:t xml:space="preserve">Standardy Ochrony Małoletnich </w:t>
      </w:r>
      <w:r>
        <w:rPr>
          <w:bCs/>
        </w:rPr>
        <w:t xml:space="preserve">- </w:t>
      </w:r>
      <w:r w:rsidRPr="00DB5E75">
        <w:rPr>
          <w:bCs/>
        </w:rPr>
        <w:t>wersja skrócona</w:t>
      </w:r>
      <w:r>
        <w:rPr>
          <w:bCs/>
        </w:rPr>
        <w:t xml:space="preserve"> dla przedszkola</w:t>
      </w:r>
    </w:p>
    <w:bookmarkEnd w:id="68"/>
    <w:bookmarkEnd w:id="69"/>
    <w:p w14:paraId="022E4B0B" w14:textId="77777777" w:rsidR="007226FB" w:rsidRDefault="007226FB" w:rsidP="00E82C57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sectPr w:rsidR="007226FB" w:rsidSect="00194FB9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709" w:footer="1123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333B77" w14:textId="77777777" w:rsidR="006F09B7" w:rsidRDefault="006F09B7" w:rsidP="00E82C57">
      <w:pPr>
        <w:spacing w:after="0" w:line="240" w:lineRule="auto"/>
      </w:pPr>
      <w:r>
        <w:separator/>
      </w:r>
    </w:p>
  </w:endnote>
  <w:endnote w:type="continuationSeparator" w:id="0">
    <w:p w14:paraId="43BAE16B" w14:textId="77777777" w:rsidR="006F09B7" w:rsidRDefault="006F09B7" w:rsidP="00E82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43626534"/>
      <w:docPartObj>
        <w:docPartGallery w:val="Page Numbers (Bottom of Page)"/>
        <w:docPartUnique/>
      </w:docPartObj>
    </w:sdtPr>
    <w:sdtContent>
      <w:p w14:paraId="07F562CB" w14:textId="0C1E0B48" w:rsidR="007171A5" w:rsidRDefault="007171A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310B043" w14:textId="77777777" w:rsidR="007171A5" w:rsidRDefault="007171A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AEA539" w14:textId="77777777" w:rsidR="007171A5" w:rsidRDefault="007171A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4CFAD1C1" wp14:editId="3DD8AA1B">
              <wp:simplePos x="0" y="0"/>
              <wp:positionH relativeFrom="column">
                <wp:posOffset>-518132</wp:posOffset>
              </wp:positionH>
              <wp:positionV relativeFrom="paragraph">
                <wp:posOffset>-251074</wp:posOffset>
              </wp:positionV>
              <wp:extent cx="6840220" cy="1359204"/>
              <wp:effectExtent l="0" t="0" r="0" b="0"/>
              <wp:wrapNone/>
              <wp:docPr id="1" name="Grupa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40220" cy="1359204"/>
                        <a:chOff x="1925890" y="3012934"/>
                        <a:chExt cx="6840220" cy="1359204"/>
                      </a:xfrm>
                    </wpg:grpSpPr>
                    <wpg:grpSp>
                      <wpg:cNvPr id="2" name="Grupa 2"/>
                      <wpg:cNvGrpSpPr/>
                      <wpg:grpSpPr>
                        <a:xfrm>
                          <a:off x="1925890" y="3012934"/>
                          <a:ext cx="6840220" cy="1359204"/>
                          <a:chOff x="1925890" y="3012934"/>
                          <a:chExt cx="6840220" cy="1359204"/>
                        </a:xfrm>
                      </wpg:grpSpPr>
                      <wps:wsp>
                        <wps:cNvPr id="3" name="Prostokąt 3"/>
                        <wps:cNvSpPr/>
                        <wps:spPr>
                          <a:xfrm>
                            <a:off x="1925890" y="3187863"/>
                            <a:ext cx="6840200" cy="1184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9F1EB41" w14:textId="77777777" w:rsidR="007171A5" w:rsidRDefault="007171A5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4" name="Grupa 4"/>
                        <wpg:cNvGrpSpPr/>
                        <wpg:grpSpPr>
                          <a:xfrm>
                            <a:off x="1925890" y="3012934"/>
                            <a:ext cx="6840220" cy="1359204"/>
                            <a:chOff x="1925890" y="3012934"/>
                            <a:chExt cx="6840220" cy="1359204"/>
                          </a:xfrm>
                        </wpg:grpSpPr>
                        <wps:wsp>
                          <wps:cNvPr id="5" name="Prostokąt 5"/>
                          <wps:cNvSpPr/>
                          <wps:spPr>
                            <a:xfrm>
                              <a:off x="1925890" y="3187863"/>
                              <a:ext cx="6840200" cy="11842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61D2C24" w14:textId="77777777" w:rsidR="007171A5" w:rsidRDefault="007171A5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701889100" name="Grupa 6"/>
                          <wpg:cNvGrpSpPr/>
                          <wpg:grpSpPr>
                            <a:xfrm>
                              <a:off x="1925890" y="3012934"/>
                              <a:ext cx="6840220" cy="1359204"/>
                              <a:chOff x="1925890" y="3012934"/>
                              <a:chExt cx="6840220" cy="1359204"/>
                            </a:xfrm>
                          </wpg:grpSpPr>
                          <wps:wsp>
                            <wps:cNvPr id="7" name="Prostokąt 7"/>
                            <wps:cNvSpPr/>
                            <wps:spPr>
                              <a:xfrm>
                                <a:off x="1925890" y="3187863"/>
                                <a:ext cx="6840200" cy="1184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D29606A" w14:textId="77777777" w:rsidR="007171A5" w:rsidRDefault="007171A5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g:grpSp>
                            <wpg:cNvPr id="8" name="Grupa 8"/>
                            <wpg:cNvGrpSpPr/>
                            <wpg:grpSpPr>
                              <a:xfrm>
                                <a:off x="1925890" y="3012934"/>
                                <a:ext cx="6840220" cy="1359204"/>
                                <a:chOff x="1925890" y="3012934"/>
                                <a:chExt cx="6840220" cy="1359204"/>
                              </a:xfrm>
                            </wpg:grpSpPr>
                            <wps:wsp>
                              <wps:cNvPr id="9" name="Prostokąt 9"/>
                              <wps:cNvSpPr/>
                              <wps:spPr>
                                <a:xfrm>
                                  <a:off x="1925890" y="3187863"/>
                                  <a:ext cx="6840200" cy="1184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FBF6F98" w14:textId="77777777" w:rsidR="007171A5" w:rsidRDefault="007171A5">
                                    <w:pPr>
                                      <w:spacing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g:grpSp>
                              <wpg:cNvPr id="10" name="Grupa 10"/>
                              <wpg:cNvGrpSpPr/>
                              <wpg:grpSpPr>
                                <a:xfrm>
                                  <a:off x="1925890" y="3012934"/>
                                  <a:ext cx="6840220" cy="1359204"/>
                                  <a:chOff x="0" y="-174929"/>
                                  <a:chExt cx="6840220" cy="1359204"/>
                                </a:xfrm>
                              </wpg:grpSpPr>
                              <wps:wsp>
                                <wps:cNvPr id="11" name="Prostokąt 11"/>
                                <wps:cNvSpPr/>
                                <wps:spPr>
                                  <a:xfrm>
                                    <a:off x="0" y="0"/>
                                    <a:ext cx="6840200" cy="11842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F568C9A" w14:textId="77777777" w:rsidR="007171A5" w:rsidRDefault="007171A5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2" name="Prostokąt 12"/>
                                <wps:cNvSpPr/>
                                <wps:spPr>
                                  <a:xfrm flipH="1">
                                    <a:off x="85722" y="246405"/>
                                    <a:ext cx="6664328" cy="45719"/>
                                  </a:xfrm>
                                  <a:prstGeom prst="rect">
                                    <a:avLst/>
                                  </a:prstGeom>
                                  <a:gradFill>
                                    <a:gsLst>
                                      <a:gs pos="0">
                                        <a:srgbClr val="000000"/>
                                      </a:gs>
                                      <a:gs pos="29000">
                                        <a:srgbClr val="0A128C"/>
                                      </a:gs>
                                      <a:gs pos="54000">
                                        <a:srgbClr val="181CC7"/>
                                      </a:gs>
                                      <a:gs pos="77000">
                                        <a:srgbClr val="8296B0"/>
                                      </a:gs>
                                      <a:gs pos="100000">
                                        <a:srgbClr val="ACB8CA"/>
                                      </a:gs>
                                    </a:gsLst>
                                    <a:path path="circle">
                                      <a:fillToRect l="100000" t="100000"/>
                                    </a:path>
                                    <a:tileRect r="-100000" b="-100000"/>
                                  </a:gra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12050E7" w14:textId="77777777" w:rsidR="007171A5" w:rsidRDefault="007171A5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3" name="Grupa 13"/>
                                <wpg:cNvGrpSpPr/>
                                <wpg:grpSpPr>
                                  <a:xfrm>
                                    <a:off x="0" y="466725"/>
                                    <a:ext cx="6840220" cy="717550"/>
                                    <a:chOff x="0" y="0"/>
                                    <a:chExt cx="6840220" cy="717550"/>
                                  </a:xfrm>
                                </wpg:grpSpPr>
                                <wps:wsp>
                                  <wps:cNvPr id="14" name="Prostokąt 14"/>
                                  <wps:cNvSpPr/>
                                  <wps:spPr>
                                    <a:xfrm>
                                      <a:off x="0" y="0"/>
                                      <a:ext cx="2912745" cy="676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6A54CC2D" w14:textId="77777777" w:rsidR="007171A5" w:rsidRDefault="007171A5" w:rsidP="005F6A54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b/>
                                            <w:color w:val="000000"/>
                                            <w:sz w:val="20"/>
                                          </w:rPr>
                                          <w:t>Centrum Bezpieczeństwa Informatycznego</w:t>
                                        </w:r>
                                      </w:p>
                                      <w:p w14:paraId="5229CB44" w14:textId="77777777" w:rsidR="007171A5" w:rsidRDefault="007171A5" w:rsidP="005F6A54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20"/>
                                          </w:rPr>
                                          <w:t>22-300 Krasnystaw</w:t>
                                        </w:r>
                                      </w:p>
                                      <w:p w14:paraId="2867BF47" w14:textId="77777777" w:rsidR="007171A5" w:rsidRDefault="007171A5" w:rsidP="005F6A54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20"/>
                                          </w:rPr>
                                          <w:t xml:space="preserve">ul. Okrzei 15/9E  </w:t>
                                        </w:r>
                                      </w:p>
                                      <w:p w14:paraId="2F21DCE3" w14:textId="77777777" w:rsidR="007171A5" w:rsidRDefault="007171A5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15" name="Prostokąt 15"/>
                                  <wps:cNvSpPr/>
                                  <wps:spPr>
                                    <a:xfrm>
                                      <a:off x="4657090" y="0"/>
                                      <a:ext cx="2183130" cy="679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1362D78A" w14:textId="77777777" w:rsidR="007171A5" w:rsidRDefault="007171A5" w:rsidP="005F6A54">
                                        <w:pPr>
                                          <w:spacing w:after="0" w:line="240" w:lineRule="auto"/>
                                          <w:jc w:val="right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20"/>
                                          </w:rPr>
                                          <w:t>tel. (+48) 82 </w:t>
                                        </w:r>
                                        <w:r w:rsidRPr="00641FFE">
                                          <w:rPr>
                                            <w:color w:val="000000"/>
                                            <w:sz w:val="20"/>
                                          </w:rPr>
                                          <w:t>570-33-03</w:t>
                                        </w:r>
                                      </w:p>
                                      <w:p w14:paraId="51F384A0" w14:textId="77777777" w:rsidR="007171A5" w:rsidRDefault="007171A5" w:rsidP="005F6A54">
                                        <w:pPr>
                                          <w:spacing w:after="0" w:line="240" w:lineRule="auto"/>
                                          <w:jc w:val="right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20"/>
                                          </w:rPr>
                                          <w:t>e-mail: biuro@cbi24.pl</w:t>
                                        </w:r>
                                      </w:p>
                                      <w:p w14:paraId="0633D082" w14:textId="77777777" w:rsidR="007171A5" w:rsidRDefault="007171A5" w:rsidP="005F6A54">
                                        <w:pPr>
                                          <w:spacing w:after="0" w:line="240" w:lineRule="auto"/>
                                          <w:jc w:val="right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20"/>
                                          </w:rPr>
                                          <w:t>www.cbi24.pl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16" name="Prostokąt 16"/>
                                  <wps:cNvSpPr/>
                                  <wps:spPr>
                                    <a:xfrm>
                                      <a:off x="2625725" y="0"/>
                                      <a:ext cx="2905125" cy="717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0EC21059" w14:textId="77777777" w:rsidR="007171A5" w:rsidRDefault="007171A5" w:rsidP="005F6A54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20"/>
                                          </w:rPr>
                                          <w:t xml:space="preserve">NIP: 564 144 74 18 </w:t>
                                        </w:r>
                                      </w:p>
                                      <w:p w14:paraId="45F9D28A" w14:textId="77777777" w:rsidR="007171A5" w:rsidRDefault="007171A5" w:rsidP="005F6A54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20"/>
                                          </w:rPr>
                                          <w:t>REGON: 110670379</w:t>
                                        </w:r>
                                      </w:p>
                                      <w:p w14:paraId="1C0ED86B" w14:textId="77777777" w:rsidR="007171A5" w:rsidRDefault="007171A5" w:rsidP="005F6A54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20"/>
                                          </w:rPr>
                                          <w:t>BS Krasnystaw 97 8200 0008 2001 0025 6393 0001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</wpg:grpSp>
                              <wps:wsp>
                                <wps:cNvPr id="17" name="Prostokąt 17"/>
                                <wps:cNvSpPr/>
                                <wps:spPr>
                                  <a:xfrm>
                                    <a:off x="2332051" y="-174929"/>
                                    <a:ext cx="2056732" cy="50165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FEAD0F9" w14:textId="77777777" w:rsidR="007171A5" w:rsidRDefault="007171A5" w:rsidP="005F6A54">
                                      <w:pPr>
                                        <w:spacing w:after="0"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rFonts w:ascii="Century Gothic" w:eastAsia="Century Gothic" w:hAnsi="Century Gothic" w:cs="Century Gothic"/>
                                          <w:color w:val="000000"/>
                                          <w:sz w:val="20"/>
                                        </w:rPr>
                                        <w:t xml:space="preserve">ISO </w:t>
                                      </w:r>
                                      <w:r>
                                        <w:rPr>
                                          <w:rFonts w:ascii="Century Gothic" w:eastAsia="Century Gothic" w:hAnsi="Century Gothic" w:cs="Century Gothic"/>
                                          <w:b/>
                                          <w:color w:val="323E4F"/>
                                          <w:sz w:val="32"/>
                                        </w:rPr>
                                        <w:t>27001</w:t>
                                      </w:r>
                                      <w:r>
                                        <w:rPr>
                                          <w:rFonts w:ascii="Century Gothic" w:eastAsia="Century Gothic" w:hAnsi="Century Gothic" w:cs="Century Gothic"/>
                                          <w:color w:val="000000"/>
                                          <w:sz w:val="20"/>
                                        </w:rPr>
                                        <w:t xml:space="preserve"> | ISO </w:t>
                                      </w:r>
                                      <w:r>
                                        <w:rPr>
                                          <w:rFonts w:ascii="Century Gothic" w:eastAsia="Century Gothic" w:hAnsi="Century Gothic" w:cs="Century Gothic"/>
                                          <w:b/>
                                          <w:color w:val="323E4F"/>
                                          <w:sz w:val="32"/>
                                        </w:rPr>
                                        <w:t>22301</w:t>
                                      </w:r>
                                    </w:p>
                                    <w:p w14:paraId="4E5FCEE7" w14:textId="77777777" w:rsidR="007171A5" w:rsidRDefault="007171A5" w:rsidP="005F6A54">
                                      <w:pPr>
                                        <w:spacing w:after="0"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rFonts w:ascii="Century Gothic" w:eastAsia="Century Gothic" w:hAnsi="Century Gothic" w:cs="Century Gothic"/>
                                          <w:color w:val="000000"/>
                                          <w:sz w:val="20"/>
                                        </w:rPr>
                                        <w:t xml:space="preserve">CERTYFIKAT </w:t>
                                      </w:r>
                                    </w:p>
                                    <w:p w14:paraId="4C914F2E" w14:textId="77777777" w:rsidR="007171A5" w:rsidRDefault="007171A5" w:rsidP="005F6A54">
                                      <w:pPr>
                                        <w:spacing w:after="0"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group w14:anchorId="4CFAD1C1" id="Grupa 1" o:spid="_x0000_s1026" style="position:absolute;margin-left:-40.8pt;margin-top:-19.75pt;width:538.6pt;height:107pt;z-index:251659264;mso-height-relative:margin" coordorigin="19258,30129" coordsize="68402,135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">
              <v:group id="Grupa 2" o:spid="_x0000_s1027" style="position:absolute;left:19258;top:30129;width:68403;height:13592" coordorigin="19258,30129" coordsize="68402,13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rect id="Prostokąt 3" o:spid="_x0000_s1028" style="position:absolute;left:19258;top:31878;width:68402;height:118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" filled="f" stroked="f">
                  <v:textbox inset="2.53958mm,2.53958mm,2.53958mm,2.53958mm">
                    <w:txbxContent>
                      <w:p w14:paraId="29F1EB41" w14:textId="77777777" w:rsidR="00B85C8D" w:rsidRDefault="00B85C8D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group id="Grupa 4" o:spid="_x0000_s1029" style="position:absolute;left:19258;top:30129;width:68403;height:13592" coordorigin="19258,30129" coordsize="68402,13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rect id="Prostokąt 5" o:spid="_x0000_s1030" style="position:absolute;left:19258;top:31878;width:68402;height:118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" filled="f" stroked="f">
                    <v:textbox inset="2.53958mm,2.53958mm,2.53958mm,2.53958mm">
                      <w:txbxContent>
                        <w:p w14:paraId="261D2C24" w14:textId="77777777" w:rsidR="00B85C8D" w:rsidRDefault="00B85C8D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group id="Grupa 6" o:spid="_x0000_s1031" style="position:absolute;left:19258;top:30129;width:68403;height:13592" coordorigin="19258,30129" coordsize="68402,13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">
                    <v:rect id="Prostokąt 7" o:spid="_x0000_s1032" style="position:absolute;left:19258;top:31878;width:68402;height:118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" filled="f" stroked="f">
                      <v:textbox inset="2.53958mm,2.53958mm,2.53958mm,2.53958mm">
                        <w:txbxContent>
                          <w:p w14:paraId="6D29606A" w14:textId="77777777" w:rsidR="00B85C8D" w:rsidRDefault="00B85C8D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  <v:group id="Grupa 8" o:spid="_x0000_s1033" style="position:absolute;left:19258;top:30129;width:68403;height:13592" coordorigin="19258,30129" coordsize="68402,13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    <v:rect id="Prostokąt 9" o:spid="_x0000_s1034" style="position:absolute;left:19258;top:31878;width:68402;height:118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" filled="f" stroked="f">
                        <v:textbox inset="2.53958mm,2.53958mm,2.53958mm,2.53958mm">
                          <w:txbxContent>
                            <w:p w14:paraId="1FBF6F98" w14:textId="77777777" w:rsidR="00B85C8D" w:rsidRDefault="00B85C8D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v:textbox>
                      </v:rect>
                      <v:group id="Grupa 10" o:spid="_x0000_s1035" style="position:absolute;left:19258;top:30129;width:68403;height:13592" coordorigin=",-1749" coordsize="68402,13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      <v:rect id="Prostokąt 11" o:spid="_x0000_s1036" style="position:absolute;width:68402;height:118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" filled="f" stroked="f">
                          <v:textbox inset="2.53958mm,2.53958mm,2.53958mm,2.53958mm">
                            <w:txbxContent>
                              <w:p w14:paraId="4F568C9A" w14:textId="77777777" w:rsidR="00B85C8D" w:rsidRDefault="00B85C8D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Prostokąt 12" o:spid="_x0000_s1037" style="position:absolute;left:857;top:2464;width:66643;height:457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" fillcolor="black" stroked="f">
                          <v:fill color2="#acb8ca" focusposition="1,1" focussize="" colors="0 black;19005f #0a128c;35389f #181cc7;50463f #8296b0;1 #acb8ca" focus="100%" type="gradientRadial"/>
                          <v:textbox inset="2.53958mm,2.53958mm,2.53958mm,2.53958mm">
                            <w:txbxContent>
                              <w:p w14:paraId="712050E7" w14:textId="77777777" w:rsidR="00B85C8D" w:rsidRDefault="00B85C8D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a 13" o:spid="_x0000_s1038" style="position:absolute;top:4667;width:68402;height:7175" coordsize="68402,7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        <v:rect id="Prostokąt 14" o:spid="_x0000_s1039" style="position:absolute;width:29127;height:6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" filled="f" stroked="f">
                            <v:textbox inset="2.53958mm,1.2694mm,2.53958mm,1.2694mm">
                              <w:txbxContent>
                                <w:p w14:paraId="6A54CC2D" w14:textId="77777777" w:rsidR="00B85C8D" w:rsidRDefault="00000000" w:rsidP="005F6A54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  <w:r>
                                    <w:rPr>
                                      <w:b/>
                                      <w:color w:val="000000"/>
                                      <w:sz w:val="20"/>
                                    </w:rPr>
                                    <w:t>Centrum Bezpieczeństwa Informatycznego</w:t>
                                  </w:r>
                                </w:p>
                                <w:p w14:paraId="5229CB44" w14:textId="77777777" w:rsidR="00B85C8D" w:rsidRDefault="00000000" w:rsidP="005F6A54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</w:rPr>
                                    <w:t>22-300 Krasnystaw</w:t>
                                  </w:r>
                                </w:p>
                                <w:p w14:paraId="2867BF47" w14:textId="77777777" w:rsidR="00B85C8D" w:rsidRDefault="00000000" w:rsidP="005F6A54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</w:rPr>
                                    <w:t xml:space="preserve">ul. Okrzei 15/9E  </w:t>
                                  </w:r>
                                </w:p>
                                <w:p w14:paraId="2F21DCE3" w14:textId="77777777" w:rsidR="00B85C8D" w:rsidRDefault="00B85C8D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Prostokąt 15" o:spid="_x0000_s1040" style="position:absolute;left:46570;width:21832;height:6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" filled="f" stroked="f">
                            <v:textbox inset="2.53958mm,1.2694mm,2.53958mm,1.2694mm">
                              <w:txbxContent>
                                <w:p w14:paraId="1362D78A" w14:textId="77777777" w:rsidR="00B85C8D" w:rsidRDefault="00000000" w:rsidP="005F6A54">
                                  <w:pPr>
                                    <w:spacing w:after="0" w:line="240" w:lineRule="auto"/>
                                    <w:jc w:val="right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</w:rPr>
                                    <w:t>tel. (+48) 82 </w:t>
                                  </w:r>
                                  <w:r w:rsidRPr="00641FFE">
                                    <w:rPr>
                                      <w:color w:val="000000"/>
                                      <w:sz w:val="20"/>
                                    </w:rPr>
                                    <w:t>570-33-03</w:t>
                                  </w:r>
                                </w:p>
                                <w:p w14:paraId="51F384A0" w14:textId="77777777" w:rsidR="00B85C8D" w:rsidRDefault="00000000" w:rsidP="005F6A54">
                                  <w:pPr>
                                    <w:spacing w:after="0" w:line="240" w:lineRule="auto"/>
                                    <w:jc w:val="right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</w:rPr>
                                    <w:t>e-mail: biuro@cbi24.pl</w:t>
                                  </w:r>
                                </w:p>
                                <w:p w14:paraId="0633D082" w14:textId="77777777" w:rsidR="00B85C8D" w:rsidRDefault="00000000" w:rsidP="005F6A54">
                                  <w:pPr>
                                    <w:spacing w:after="0" w:line="240" w:lineRule="auto"/>
                                    <w:jc w:val="right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</w:rPr>
                                    <w:t>www.cbi24.pl</w:t>
                                  </w:r>
                                </w:p>
                              </w:txbxContent>
                            </v:textbox>
                          </v:rect>
                          <v:rect id="Prostokąt 16" o:spid="_x0000_s1041" style="position:absolute;left:26257;width:29051;height:7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" filled="f" stroked="f">
                            <v:textbox inset="2.53958mm,1.2694mm,2.53958mm,1.2694mm">
                              <w:txbxContent>
                                <w:p w14:paraId="0EC21059" w14:textId="77777777" w:rsidR="00B85C8D" w:rsidRDefault="00000000" w:rsidP="005F6A54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</w:rPr>
                                    <w:t xml:space="preserve">NIP: 564 144 74 18 </w:t>
                                  </w:r>
                                </w:p>
                                <w:p w14:paraId="45F9D28A" w14:textId="77777777" w:rsidR="00B85C8D" w:rsidRDefault="00000000" w:rsidP="005F6A54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</w:rPr>
                                    <w:t>REGON: 110670379</w:t>
                                  </w:r>
                                </w:p>
                                <w:p w14:paraId="1C0ED86B" w14:textId="77777777" w:rsidR="00B85C8D" w:rsidRDefault="00000000" w:rsidP="005F6A54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</w:rPr>
                                    <w:t>BS Krasnystaw 97 8200 0008 2001 0025 6393 0001</w:t>
                                  </w:r>
                                </w:p>
                              </w:txbxContent>
                            </v:textbox>
                          </v:rect>
                        </v:group>
                        <v:rect id="Prostokąt 17" o:spid="_x0000_s1042" style="position:absolute;left:23320;top:-1749;width:20567;height:50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" fillcolor="window" stroked="f">
                          <v:textbox inset="2.53958mm,1.2694mm,2.53958mm,1.2694mm">
                            <w:txbxContent>
                              <w:p w14:paraId="5FEAD0F9" w14:textId="77777777" w:rsidR="00B85C8D" w:rsidRDefault="00000000" w:rsidP="005F6A54">
                                <w:pPr>
                                  <w:spacing w:after="0"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Century Gothic" w:eastAsia="Century Gothic" w:hAnsi="Century Gothic" w:cs="Century Gothic"/>
                                    <w:color w:val="000000"/>
                                    <w:sz w:val="20"/>
                                  </w:rPr>
                                  <w:t xml:space="preserve">ISO </w:t>
                                </w:r>
                                <w:r>
                                  <w:rPr>
                                    <w:rFonts w:ascii="Century Gothic" w:eastAsia="Century Gothic" w:hAnsi="Century Gothic" w:cs="Century Gothic"/>
                                    <w:b/>
                                    <w:color w:val="323E4F"/>
                                    <w:sz w:val="32"/>
                                  </w:rPr>
                                  <w:t>27001</w:t>
                                </w:r>
                                <w:r>
                                  <w:rPr>
                                    <w:rFonts w:ascii="Century Gothic" w:eastAsia="Century Gothic" w:hAnsi="Century Gothic" w:cs="Century Gothic"/>
                                    <w:color w:val="000000"/>
                                    <w:sz w:val="20"/>
                                  </w:rPr>
                                  <w:t xml:space="preserve"> | ISO </w:t>
                                </w:r>
                                <w:r>
                                  <w:rPr>
                                    <w:rFonts w:ascii="Century Gothic" w:eastAsia="Century Gothic" w:hAnsi="Century Gothic" w:cs="Century Gothic"/>
                                    <w:b/>
                                    <w:color w:val="323E4F"/>
                                    <w:sz w:val="32"/>
                                  </w:rPr>
                                  <w:t>22301</w:t>
                                </w:r>
                              </w:p>
                              <w:p w14:paraId="4E5FCEE7" w14:textId="77777777" w:rsidR="00B85C8D" w:rsidRDefault="00000000" w:rsidP="005F6A54">
                                <w:pPr>
                                  <w:spacing w:after="0"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Century Gothic" w:eastAsia="Century Gothic" w:hAnsi="Century Gothic" w:cs="Century Gothic"/>
                                    <w:color w:val="000000"/>
                                    <w:sz w:val="20"/>
                                  </w:rPr>
                                  <w:t xml:space="preserve">CERTYFIKAT </w:t>
                                </w:r>
                              </w:p>
                              <w:p w14:paraId="4C914F2E" w14:textId="77777777" w:rsidR="00B85C8D" w:rsidRDefault="00B85C8D" w:rsidP="005F6A54">
                                <w:pPr>
                                  <w:spacing w:after="0"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</v:group>
                    </v:group>
                  </v:group>
                </v:group>
              </v:group>
            </v:group>
          </w:pict>
        </mc:Fallback>
      </mc:AlternateContent>
    </w:r>
  </w:p>
  <w:p w14:paraId="5E053639" w14:textId="77777777" w:rsidR="007171A5" w:rsidRDefault="007171A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E17922" w14:textId="77777777" w:rsidR="006F09B7" w:rsidRDefault="006F09B7" w:rsidP="00E82C57">
      <w:pPr>
        <w:spacing w:after="0" w:line="240" w:lineRule="auto"/>
      </w:pPr>
      <w:r>
        <w:separator/>
      </w:r>
    </w:p>
  </w:footnote>
  <w:footnote w:type="continuationSeparator" w:id="0">
    <w:p w14:paraId="6AC1F35D" w14:textId="77777777" w:rsidR="006F09B7" w:rsidRDefault="006F09B7" w:rsidP="00E82C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4AB01E" w14:textId="28DFEF71" w:rsidR="007171A5" w:rsidRDefault="007171A5" w:rsidP="00750E56">
    <w:pPr>
      <w:widowControl w:val="0"/>
      <w:pBdr>
        <w:top w:val="nil"/>
        <w:left w:val="nil"/>
        <w:bottom w:val="nil"/>
        <w:right w:val="nil"/>
        <w:between w:val="nil"/>
      </w:pBdr>
      <w:tabs>
        <w:tab w:val="left" w:pos="5885"/>
      </w:tabs>
      <w:spacing w:line="276" w:lineRule="auto"/>
      <w:rPr>
        <w:color w:val="000000"/>
      </w:rPr>
    </w:pPr>
    <w:r>
      <w:rPr>
        <w:color w:val="000000"/>
      </w:rPr>
      <w:tab/>
    </w:r>
  </w:p>
  <w:p w14:paraId="55858320" w14:textId="77777777" w:rsidR="007171A5" w:rsidRDefault="007171A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ECC4EA" w14:textId="77777777" w:rsidR="007171A5" w:rsidRDefault="007171A5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b/>
        <w:sz w:val="28"/>
        <w:szCs w:val="28"/>
      </w:rPr>
    </w:pPr>
  </w:p>
  <w:p w14:paraId="544B3998" w14:textId="77777777" w:rsidR="007171A5" w:rsidRDefault="007171A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EBEBF6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9B09F9"/>
    <w:multiLevelType w:val="hybridMultilevel"/>
    <w:tmpl w:val="B2A60D02"/>
    <w:lvl w:ilvl="0" w:tplc="04150017">
      <w:start w:val="1"/>
      <w:numFmt w:val="lowerLetter"/>
      <w:lvlText w:val="%1)"/>
      <w:lvlJc w:val="left"/>
      <w:pPr>
        <w:ind w:left="1647" w:hanging="360"/>
      </w:pPr>
    </w:lvl>
    <w:lvl w:ilvl="1" w:tplc="FFFFFFFF" w:tentative="1">
      <w:start w:val="1"/>
      <w:numFmt w:val="lowerLetter"/>
      <w:lvlText w:val="%2."/>
      <w:lvlJc w:val="left"/>
      <w:pPr>
        <w:ind w:left="2367" w:hanging="360"/>
      </w:pPr>
    </w:lvl>
    <w:lvl w:ilvl="2" w:tplc="FFFFFFFF" w:tentative="1">
      <w:start w:val="1"/>
      <w:numFmt w:val="lowerRoman"/>
      <w:lvlText w:val="%3."/>
      <w:lvlJc w:val="right"/>
      <w:pPr>
        <w:ind w:left="3087" w:hanging="180"/>
      </w:pPr>
    </w:lvl>
    <w:lvl w:ilvl="3" w:tplc="FFFFFFFF" w:tentative="1">
      <w:start w:val="1"/>
      <w:numFmt w:val="decimal"/>
      <w:lvlText w:val="%4."/>
      <w:lvlJc w:val="left"/>
      <w:pPr>
        <w:ind w:left="3807" w:hanging="360"/>
      </w:pPr>
    </w:lvl>
    <w:lvl w:ilvl="4" w:tplc="FFFFFFFF" w:tentative="1">
      <w:start w:val="1"/>
      <w:numFmt w:val="lowerLetter"/>
      <w:lvlText w:val="%5."/>
      <w:lvlJc w:val="left"/>
      <w:pPr>
        <w:ind w:left="4527" w:hanging="360"/>
      </w:pPr>
    </w:lvl>
    <w:lvl w:ilvl="5" w:tplc="FFFFFFFF" w:tentative="1">
      <w:start w:val="1"/>
      <w:numFmt w:val="lowerRoman"/>
      <w:lvlText w:val="%6."/>
      <w:lvlJc w:val="right"/>
      <w:pPr>
        <w:ind w:left="5247" w:hanging="180"/>
      </w:pPr>
    </w:lvl>
    <w:lvl w:ilvl="6" w:tplc="FFFFFFFF" w:tentative="1">
      <w:start w:val="1"/>
      <w:numFmt w:val="decimal"/>
      <w:lvlText w:val="%7."/>
      <w:lvlJc w:val="left"/>
      <w:pPr>
        <w:ind w:left="5967" w:hanging="360"/>
      </w:pPr>
    </w:lvl>
    <w:lvl w:ilvl="7" w:tplc="FFFFFFFF" w:tentative="1">
      <w:start w:val="1"/>
      <w:numFmt w:val="lowerLetter"/>
      <w:lvlText w:val="%8."/>
      <w:lvlJc w:val="left"/>
      <w:pPr>
        <w:ind w:left="6687" w:hanging="360"/>
      </w:pPr>
    </w:lvl>
    <w:lvl w:ilvl="8" w:tplc="FFFFFFFF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" w15:restartNumberingAfterBreak="0">
    <w:nsid w:val="051D4B8D"/>
    <w:multiLevelType w:val="hybridMultilevel"/>
    <w:tmpl w:val="575CC9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7E555C"/>
    <w:multiLevelType w:val="hybridMultilevel"/>
    <w:tmpl w:val="38DCCB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932B7B"/>
    <w:multiLevelType w:val="hybridMultilevel"/>
    <w:tmpl w:val="9C9EE6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BE7F50"/>
    <w:multiLevelType w:val="hybridMultilevel"/>
    <w:tmpl w:val="F64EC7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F105B0"/>
    <w:multiLevelType w:val="hybridMultilevel"/>
    <w:tmpl w:val="863C3182"/>
    <w:lvl w:ilvl="0" w:tplc="BEBA86D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294A71"/>
    <w:multiLevelType w:val="hybridMultilevel"/>
    <w:tmpl w:val="23EC62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BE1FD4"/>
    <w:multiLevelType w:val="hybridMultilevel"/>
    <w:tmpl w:val="D222FAB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7C2D82"/>
    <w:multiLevelType w:val="hybridMultilevel"/>
    <w:tmpl w:val="46021516"/>
    <w:lvl w:ilvl="0" w:tplc="04150019">
      <w:start w:val="1"/>
      <w:numFmt w:val="lowerLetter"/>
      <w:lvlText w:val="%1."/>
      <w:lvlJc w:val="left"/>
      <w:pPr>
        <w:ind w:left="1931" w:hanging="360"/>
      </w:pPr>
    </w:lvl>
    <w:lvl w:ilvl="1" w:tplc="04150019" w:tentative="1">
      <w:start w:val="1"/>
      <w:numFmt w:val="lowerLetter"/>
      <w:lvlText w:val="%2."/>
      <w:lvlJc w:val="left"/>
      <w:pPr>
        <w:ind w:left="2651" w:hanging="360"/>
      </w:pPr>
    </w:lvl>
    <w:lvl w:ilvl="2" w:tplc="0415001B" w:tentative="1">
      <w:start w:val="1"/>
      <w:numFmt w:val="lowerRoman"/>
      <w:lvlText w:val="%3."/>
      <w:lvlJc w:val="right"/>
      <w:pPr>
        <w:ind w:left="3371" w:hanging="180"/>
      </w:pPr>
    </w:lvl>
    <w:lvl w:ilvl="3" w:tplc="0415000F" w:tentative="1">
      <w:start w:val="1"/>
      <w:numFmt w:val="decimal"/>
      <w:lvlText w:val="%4."/>
      <w:lvlJc w:val="left"/>
      <w:pPr>
        <w:ind w:left="4091" w:hanging="360"/>
      </w:pPr>
    </w:lvl>
    <w:lvl w:ilvl="4" w:tplc="04150019" w:tentative="1">
      <w:start w:val="1"/>
      <w:numFmt w:val="lowerLetter"/>
      <w:lvlText w:val="%5."/>
      <w:lvlJc w:val="left"/>
      <w:pPr>
        <w:ind w:left="4811" w:hanging="360"/>
      </w:pPr>
    </w:lvl>
    <w:lvl w:ilvl="5" w:tplc="0415001B" w:tentative="1">
      <w:start w:val="1"/>
      <w:numFmt w:val="lowerRoman"/>
      <w:lvlText w:val="%6."/>
      <w:lvlJc w:val="right"/>
      <w:pPr>
        <w:ind w:left="5531" w:hanging="180"/>
      </w:pPr>
    </w:lvl>
    <w:lvl w:ilvl="6" w:tplc="0415000F" w:tentative="1">
      <w:start w:val="1"/>
      <w:numFmt w:val="decimal"/>
      <w:lvlText w:val="%7."/>
      <w:lvlJc w:val="left"/>
      <w:pPr>
        <w:ind w:left="6251" w:hanging="360"/>
      </w:pPr>
    </w:lvl>
    <w:lvl w:ilvl="7" w:tplc="04150019" w:tentative="1">
      <w:start w:val="1"/>
      <w:numFmt w:val="lowerLetter"/>
      <w:lvlText w:val="%8."/>
      <w:lvlJc w:val="left"/>
      <w:pPr>
        <w:ind w:left="6971" w:hanging="360"/>
      </w:pPr>
    </w:lvl>
    <w:lvl w:ilvl="8" w:tplc="0415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10" w15:restartNumberingAfterBreak="0">
    <w:nsid w:val="0F6F5251"/>
    <w:multiLevelType w:val="hybridMultilevel"/>
    <w:tmpl w:val="F9781A9C"/>
    <w:lvl w:ilvl="0" w:tplc="21C0126E">
      <w:start w:val="1"/>
      <w:numFmt w:val="upperRoman"/>
      <w:lvlText w:val="%1."/>
      <w:lvlJc w:val="right"/>
      <w:pPr>
        <w:ind w:left="785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2018" w:hanging="360"/>
      </w:pPr>
    </w:lvl>
    <w:lvl w:ilvl="2" w:tplc="FFFFFFFF" w:tentative="1">
      <w:start w:val="1"/>
      <w:numFmt w:val="lowerRoman"/>
      <w:lvlText w:val="%3."/>
      <w:lvlJc w:val="right"/>
      <w:pPr>
        <w:ind w:left="2738" w:hanging="180"/>
      </w:pPr>
    </w:lvl>
    <w:lvl w:ilvl="3" w:tplc="FFFFFFFF" w:tentative="1">
      <w:start w:val="1"/>
      <w:numFmt w:val="decimal"/>
      <w:lvlText w:val="%4."/>
      <w:lvlJc w:val="left"/>
      <w:pPr>
        <w:ind w:left="3458" w:hanging="360"/>
      </w:pPr>
    </w:lvl>
    <w:lvl w:ilvl="4" w:tplc="FFFFFFFF" w:tentative="1">
      <w:start w:val="1"/>
      <w:numFmt w:val="lowerLetter"/>
      <w:lvlText w:val="%5."/>
      <w:lvlJc w:val="left"/>
      <w:pPr>
        <w:ind w:left="4178" w:hanging="360"/>
      </w:pPr>
    </w:lvl>
    <w:lvl w:ilvl="5" w:tplc="FFFFFFFF" w:tentative="1">
      <w:start w:val="1"/>
      <w:numFmt w:val="lowerRoman"/>
      <w:lvlText w:val="%6."/>
      <w:lvlJc w:val="right"/>
      <w:pPr>
        <w:ind w:left="4898" w:hanging="180"/>
      </w:pPr>
    </w:lvl>
    <w:lvl w:ilvl="6" w:tplc="FFFFFFFF" w:tentative="1">
      <w:start w:val="1"/>
      <w:numFmt w:val="decimal"/>
      <w:lvlText w:val="%7."/>
      <w:lvlJc w:val="left"/>
      <w:pPr>
        <w:ind w:left="5618" w:hanging="360"/>
      </w:pPr>
    </w:lvl>
    <w:lvl w:ilvl="7" w:tplc="FFFFFFFF" w:tentative="1">
      <w:start w:val="1"/>
      <w:numFmt w:val="lowerLetter"/>
      <w:lvlText w:val="%8."/>
      <w:lvlJc w:val="left"/>
      <w:pPr>
        <w:ind w:left="6338" w:hanging="360"/>
      </w:pPr>
    </w:lvl>
    <w:lvl w:ilvl="8" w:tplc="FFFFFFFF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11" w15:restartNumberingAfterBreak="0">
    <w:nsid w:val="10A128BF"/>
    <w:multiLevelType w:val="hybridMultilevel"/>
    <w:tmpl w:val="D222FAB8"/>
    <w:lvl w:ilvl="0" w:tplc="34FE4E4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BE6AE6"/>
    <w:multiLevelType w:val="hybridMultilevel"/>
    <w:tmpl w:val="795AD7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105539"/>
    <w:multiLevelType w:val="hybridMultilevel"/>
    <w:tmpl w:val="417CC3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82035F"/>
    <w:multiLevelType w:val="hybridMultilevel"/>
    <w:tmpl w:val="F42E1500"/>
    <w:lvl w:ilvl="0" w:tplc="04150017">
      <w:start w:val="1"/>
      <w:numFmt w:val="lowerLetter"/>
      <w:lvlText w:val="%1)"/>
      <w:lvlJc w:val="left"/>
      <w:pPr>
        <w:ind w:left="1505" w:hanging="360"/>
      </w:pPr>
    </w:lvl>
    <w:lvl w:ilvl="1" w:tplc="04150019">
      <w:start w:val="1"/>
      <w:numFmt w:val="lowerLetter"/>
      <w:lvlText w:val="%2."/>
      <w:lvlJc w:val="left"/>
      <w:pPr>
        <w:ind w:left="2225" w:hanging="360"/>
      </w:pPr>
    </w:lvl>
    <w:lvl w:ilvl="2" w:tplc="0415001B" w:tentative="1">
      <w:start w:val="1"/>
      <w:numFmt w:val="lowerRoman"/>
      <w:lvlText w:val="%3."/>
      <w:lvlJc w:val="right"/>
      <w:pPr>
        <w:ind w:left="2945" w:hanging="180"/>
      </w:pPr>
    </w:lvl>
    <w:lvl w:ilvl="3" w:tplc="0415000F" w:tentative="1">
      <w:start w:val="1"/>
      <w:numFmt w:val="decimal"/>
      <w:lvlText w:val="%4."/>
      <w:lvlJc w:val="left"/>
      <w:pPr>
        <w:ind w:left="3665" w:hanging="360"/>
      </w:pPr>
    </w:lvl>
    <w:lvl w:ilvl="4" w:tplc="04150019" w:tentative="1">
      <w:start w:val="1"/>
      <w:numFmt w:val="lowerLetter"/>
      <w:lvlText w:val="%5."/>
      <w:lvlJc w:val="left"/>
      <w:pPr>
        <w:ind w:left="4385" w:hanging="360"/>
      </w:pPr>
    </w:lvl>
    <w:lvl w:ilvl="5" w:tplc="0415001B" w:tentative="1">
      <w:start w:val="1"/>
      <w:numFmt w:val="lowerRoman"/>
      <w:lvlText w:val="%6."/>
      <w:lvlJc w:val="right"/>
      <w:pPr>
        <w:ind w:left="5105" w:hanging="180"/>
      </w:pPr>
    </w:lvl>
    <w:lvl w:ilvl="6" w:tplc="0415000F" w:tentative="1">
      <w:start w:val="1"/>
      <w:numFmt w:val="decimal"/>
      <w:lvlText w:val="%7."/>
      <w:lvlJc w:val="left"/>
      <w:pPr>
        <w:ind w:left="5825" w:hanging="360"/>
      </w:pPr>
    </w:lvl>
    <w:lvl w:ilvl="7" w:tplc="04150019" w:tentative="1">
      <w:start w:val="1"/>
      <w:numFmt w:val="lowerLetter"/>
      <w:lvlText w:val="%8."/>
      <w:lvlJc w:val="left"/>
      <w:pPr>
        <w:ind w:left="6545" w:hanging="360"/>
      </w:pPr>
    </w:lvl>
    <w:lvl w:ilvl="8" w:tplc="0415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15" w15:restartNumberingAfterBreak="0">
    <w:nsid w:val="15116085"/>
    <w:multiLevelType w:val="hybridMultilevel"/>
    <w:tmpl w:val="4F2498E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5CE2571"/>
    <w:multiLevelType w:val="hybridMultilevel"/>
    <w:tmpl w:val="4A2C0C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9927C1"/>
    <w:multiLevelType w:val="hybridMultilevel"/>
    <w:tmpl w:val="99F866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1276A5"/>
    <w:multiLevelType w:val="hybridMultilevel"/>
    <w:tmpl w:val="F09A0820"/>
    <w:lvl w:ilvl="0" w:tplc="04150017">
      <w:start w:val="1"/>
      <w:numFmt w:val="lowerLetter"/>
      <w:lvlText w:val="%1)"/>
      <w:lvlJc w:val="left"/>
      <w:pPr>
        <w:ind w:left="1785" w:hanging="360"/>
      </w:p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9" w15:restartNumberingAfterBreak="0">
    <w:nsid w:val="1F374387"/>
    <w:multiLevelType w:val="hybridMultilevel"/>
    <w:tmpl w:val="C98801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0941540"/>
    <w:multiLevelType w:val="hybridMultilevel"/>
    <w:tmpl w:val="BB3439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13937B3"/>
    <w:multiLevelType w:val="hybridMultilevel"/>
    <w:tmpl w:val="D5E8E79E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21F43376"/>
    <w:multiLevelType w:val="hybridMultilevel"/>
    <w:tmpl w:val="E70C69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26D567D"/>
    <w:multiLevelType w:val="hybridMultilevel"/>
    <w:tmpl w:val="96B419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3D83E67"/>
    <w:multiLevelType w:val="hybridMultilevel"/>
    <w:tmpl w:val="42A4E19E"/>
    <w:lvl w:ilvl="0" w:tplc="04150013">
      <w:start w:val="1"/>
      <w:numFmt w:val="upperRoman"/>
      <w:lvlText w:val="%1."/>
      <w:lvlJc w:val="right"/>
      <w:pPr>
        <w:ind w:left="927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3382" w:hanging="360"/>
      </w:pPr>
    </w:lvl>
    <w:lvl w:ilvl="2" w:tplc="FFFFFFFF" w:tentative="1">
      <w:start w:val="1"/>
      <w:numFmt w:val="lowerRoman"/>
      <w:lvlText w:val="%3."/>
      <w:lvlJc w:val="right"/>
      <w:pPr>
        <w:ind w:left="4102" w:hanging="180"/>
      </w:pPr>
    </w:lvl>
    <w:lvl w:ilvl="3" w:tplc="FFFFFFFF" w:tentative="1">
      <w:start w:val="1"/>
      <w:numFmt w:val="decimal"/>
      <w:lvlText w:val="%4."/>
      <w:lvlJc w:val="left"/>
      <w:pPr>
        <w:ind w:left="4822" w:hanging="360"/>
      </w:pPr>
    </w:lvl>
    <w:lvl w:ilvl="4" w:tplc="FFFFFFFF" w:tentative="1">
      <w:start w:val="1"/>
      <w:numFmt w:val="lowerLetter"/>
      <w:lvlText w:val="%5."/>
      <w:lvlJc w:val="left"/>
      <w:pPr>
        <w:ind w:left="5542" w:hanging="360"/>
      </w:pPr>
    </w:lvl>
    <w:lvl w:ilvl="5" w:tplc="FFFFFFFF" w:tentative="1">
      <w:start w:val="1"/>
      <w:numFmt w:val="lowerRoman"/>
      <w:lvlText w:val="%6."/>
      <w:lvlJc w:val="right"/>
      <w:pPr>
        <w:ind w:left="6262" w:hanging="180"/>
      </w:pPr>
    </w:lvl>
    <w:lvl w:ilvl="6" w:tplc="FFFFFFFF" w:tentative="1">
      <w:start w:val="1"/>
      <w:numFmt w:val="decimal"/>
      <w:lvlText w:val="%7."/>
      <w:lvlJc w:val="left"/>
      <w:pPr>
        <w:ind w:left="6982" w:hanging="360"/>
      </w:pPr>
    </w:lvl>
    <w:lvl w:ilvl="7" w:tplc="FFFFFFFF" w:tentative="1">
      <w:start w:val="1"/>
      <w:numFmt w:val="lowerLetter"/>
      <w:lvlText w:val="%8."/>
      <w:lvlJc w:val="left"/>
      <w:pPr>
        <w:ind w:left="7702" w:hanging="360"/>
      </w:pPr>
    </w:lvl>
    <w:lvl w:ilvl="8" w:tplc="FFFFFFFF" w:tentative="1">
      <w:start w:val="1"/>
      <w:numFmt w:val="lowerRoman"/>
      <w:lvlText w:val="%9."/>
      <w:lvlJc w:val="right"/>
      <w:pPr>
        <w:ind w:left="8422" w:hanging="180"/>
      </w:pPr>
    </w:lvl>
  </w:abstractNum>
  <w:abstractNum w:abstractNumId="25" w15:restartNumberingAfterBreak="0">
    <w:nsid w:val="246F6FBE"/>
    <w:multiLevelType w:val="hybridMultilevel"/>
    <w:tmpl w:val="2E12E50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4F20856"/>
    <w:multiLevelType w:val="hybridMultilevel"/>
    <w:tmpl w:val="29E23852"/>
    <w:lvl w:ilvl="0" w:tplc="1438ECFC">
      <w:start w:val="1"/>
      <w:numFmt w:val="lowerLetter"/>
      <w:lvlText w:val="%1)"/>
      <w:lvlJc w:val="left"/>
      <w:pPr>
        <w:ind w:left="1505" w:hanging="360"/>
      </w:pPr>
      <w:rPr>
        <w:rFonts w:ascii="Times New Roman" w:eastAsia="Calibri" w:hAnsi="Times New Roman" w:cs="Times New Roman"/>
      </w:rPr>
    </w:lvl>
    <w:lvl w:ilvl="1" w:tplc="480663A0">
      <w:start w:val="2"/>
      <w:numFmt w:val="bullet"/>
      <w:lvlText w:val=""/>
      <w:lvlJc w:val="left"/>
      <w:pPr>
        <w:ind w:left="2225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945" w:hanging="180"/>
      </w:pPr>
    </w:lvl>
    <w:lvl w:ilvl="3" w:tplc="0415000F" w:tentative="1">
      <w:start w:val="1"/>
      <w:numFmt w:val="decimal"/>
      <w:lvlText w:val="%4."/>
      <w:lvlJc w:val="left"/>
      <w:pPr>
        <w:ind w:left="3665" w:hanging="360"/>
      </w:pPr>
    </w:lvl>
    <w:lvl w:ilvl="4" w:tplc="04150019" w:tentative="1">
      <w:start w:val="1"/>
      <w:numFmt w:val="lowerLetter"/>
      <w:lvlText w:val="%5."/>
      <w:lvlJc w:val="left"/>
      <w:pPr>
        <w:ind w:left="4385" w:hanging="360"/>
      </w:pPr>
    </w:lvl>
    <w:lvl w:ilvl="5" w:tplc="0415001B" w:tentative="1">
      <w:start w:val="1"/>
      <w:numFmt w:val="lowerRoman"/>
      <w:lvlText w:val="%6."/>
      <w:lvlJc w:val="right"/>
      <w:pPr>
        <w:ind w:left="5105" w:hanging="180"/>
      </w:pPr>
    </w:lvl>
    <w:lvl w:ilvl="6" w:tplc="0415000F" w:tentative="1">
      <w:start w:val="1"/>
      <w:numFmt w:val="decimal"/>
      <w:lvlText w:val="%7."/>
      <w:lvlJc w:val="left"/>
      <w:pPr>
        <w:ind w:left="5825" w:hanging="360"/>
      </w:pPr>
    </w:lvl>
    <w:lvl w:ilvl="7" w:tplc="04150019" w:tentative="1">
      <w:start w:val="1"/>
      <w:numFmt w:val="lowerLetter"/>
      <w:lvlText w:val="%8."/>
      <w:lvlJc w:val="left"/>
      <w:pPr>
        <w:ind w:left="6545" w:hanging="360"/>
      </w:pPr>
    </w:lvl>
    <w:lvl w:ilvl="8" w:tplc="0415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27" w15:restartNumberingAfterBreak="0">
    <w:nsid w:val="27C61BF6"/>
    <w:multiLevelType w:val="hybridMultilevel"/>
    <w:tmpl w:val="0B308CEE"/>
    <w:lvl w:ilvl="0" w:tplc="EACE6FAA">
      <w:start w:val="1"/>
      <w:numFmt w:val="lowerLetter"/>
      <w:lvlText w:val="%1)"/>
      <w:lvlJc w:val="left"/>
      <w:pPr>
        <w:ind w:left="1785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8" w15:restartNumberingAfterBreak="0">
    <w:nsid w:val="28AE568E"/>
    <w:multiLevelType w:val="hybridMultilevel"/>
    <w:tmpl w:val="A3BE2BB4"/>
    <w:lvl w:ilvl="0" w:tplc="04150017">
      <w:start w:val="1"/>
      <w:numFmt w:val="lowerLetter"/>
      <w:lvlText w:val="%1)"/>
      <w:lvlJc w:val="left"/>
      <w:pPr>
        <w:ind w:left="1647" w:hanging="360"/>
      </w:p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9" w15:restartNumberingAfterBreak="0">
    <w:nsid w:val="2D4443AC"/>
    <w:multiLevelType w:val="hybridMultilevel"/>
    <w:tmpl w:val="C71652FA"/>
    <w:lvl w:ilvl="0" w:tplc="CFE29F6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E181865"/>
    <w:multiLevelType w:val="hybridMultilevel"/>
    <w:tmpl w:val="C6B820A4"/>
    <w:lvl w:ilvl="0" w:tplc="C1A2D8F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1" w15:restartNumberingAfterBreak="0">
    <w:nsid w:val="306B29A6"/>
    <w:multiLevelType w:val="hybridMultilevel"/>
    <w:tmpl w:val="1ECA9B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1A41E92"/>
    <w:multiLevelType w:val="hybridMultilevel"/>
    <w:tmpl w:val="7C6E27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1EF6134"/>
    <w:multiLevelType w:val="hybridMultilevel"/>
    <w:tmpl w:val="E9D634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2105B24"/>
    <w:multiLevelType w:val="hybridMultilevel"/>
    <w:tmpl w:val="CF4A00DE"/>
    <w:lvl w:ilvl="0" w:tplc="8D381C86">
      <w:start w:val="1"/>
      <w:numFmt w:val="decimal"/>
      <w:lvlText w:val="%1."/>
      <w:lvlJc w:val="left"/>
      <w:pPr>
        <w:ind w:left="756" w:hanging="360"/>
      </w:pPr>
      <w:rPr>
        <w:rFonts w:ascii="Times New Roman" w:hAnsi="Times New Roman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35" w15:restartNumberingAfterBreak="0">
    <w:nsid w:val="33CA09A4"/>
    <w:multiLevelType w:val="hybridMultilevel"/>
    <w:tmpl w:val="103ACC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44E439F"/>
    <w:multiLevelType w:val="hybridMultilevel"/>
    <w:tmpl w:val="408A4710"/>
    <w:lvl w:ilvl="0" w:tplc="BB4C00F6">
      <w:start w:val="1"/>
      <w:numFmt w:val="upperRoman"/>
      <w:lvlText w:val="%1."/>
      <w:lvlJc w:val="left"/>
      <w:pPr>
        <w:ind w:left="1785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7" w15:restartNumberingAfterBreak="0">
    <w:nsid w:val="3BE74942"/>
    <w:multiLevelType w:val="hybridMultilevel"/>
    <w:tmpl w:val="D6F889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C9317C2"/>
    <w:multiLevelType w:val="hybridMultilevel"/>
    <w:tmpl w:val="6426A1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DCD1EEB"/>
    <w:multiLevelType w:val="hybridMultilevel"/>
    <w:tmpl w:val="46C42AF4"/>
    <w:lvl w:ilvl="0" w:tplc="04150017">
      <w:start w:val="1"/>
      <w:numFmt w:val="lowerLetter"/>
      <w:lvlText w:val="%1)"/>
      <w:lvlJc w:val="left"/>
      <w:pPr>
        <w:ind w:left="221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934" w:hanging="360"/>
      </w:pPr>
    </w:lvl>
    <w:lvl w:ilvl="2" w:tplc="FFFFFFFF" w:tentative="1">
      <w:start w:val="1"/>
      <w:numFmt w:val="lowerRoman"/>
      <w:lvlText w:val="%3."/>
      <w:lvlJc w:val="right"/>
      <w:pPr>
        <w:ind w:left="3654" w:hanging="180"/>
      </w:pPr>
    </w:lvl>
    <w:lvl w:ilvl="3" w:tplc="FFFFFFFF" w:tentative="1">
      <w:start w:val="1"/>
      <w:numFmt w:val="decimal"/>
      <w:lvlText w:val="%4."/>
      <w:lvlJc w:val="left"/>
      <w:pPr>
        <w:ind w:left="4374" w:hanging="360"/>
      </w:pPr>
    </w:lvl>
    <w:lvl w:ilvl="4" w:tplc="FFFFFFFF" w:tentative="1">
      <w:start w:val="1"/>
      <w:numFmt w:val="lowerLetter"/>
      <w:lvlText w:val="%5."/>
      <w:lvlJc w:val="left"/>
      <w:pPr>
        <w:ind w:left="5094" w:hanging="360"/>
      </w:pPr>
    </w:lvl>
    <w:lvl w:ilvl="5" w:tplc="FFFFFFFF" w:tentative="1">
      <w:start w:val="1"/>
      <w:numFmt w:val="lowerRoman"/>
      <w:lvlText w:val="%6."/>
      <w:lvlJc w:val="right"/>
      <w:pPr>
        <w:ind w:left="5814" w:hanging="180"/>
      </w:pPr>
    </w:lvl>
    <w:lvl w:ilvl="6" w:tplc="FFFFFFFF" w:tentative="1">
      <w:start w:val="1"/>
      <w:numFmt w:val="decimal"/>
      <w:lvlText w:val="%7."/>
      <w:lvlJc w:val="left"/>
      <w:pPr>
        <w:ind w:left="6534" w:hanging="360"/>
      </w:pPr>
    </w:lvl>
    <w:lvl w:ilvl="7" w:tplc="FFFFFFFF" w:tentative="1">
      <w:start w:val="1"/>
      <w:numFmt w:val="lowerLetter"/>
      <w:lvlText w:val="%8."/>
      <w:lvlJc w:val="left"/>
      <w:pPr>
        <w:ind w:left="7254" w:hanging="360"/>
      </w:pPr>
    </w:lvl>
    <w:lvl w:ilvl="8" w:tplc="FFFFFFFF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40" w15:restartNumberingAfterBreak="0">
    <w:nsid w:val="3F567562"/>
    <w:multiLevelType w:val="hybridMultilevel"/>
    <w:tmpl w:val="EC9CBE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18A0E6D"/>
    <w:multiLevelType w:val="hybridMultilevel"/>
    <w:tmpl w:val="5EFC71D8"/>
    <w:lvl w:ilvl="0" w:tplc="04150017">
      <w:start w:val="1"/>
      <w:numFmt w:val="lowerLetter"/>
      <w:lvlText w:val="%1)"/>
      <w:lvlJc w:val="left"/>
      <w:pPr>
        <w:ind w:left="1785" w:hanging="360"/>
      </w:p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42" w15:restartNumberingAfterBreak="0">
    <w:nsid w:val="421E3735"/>
    <w:multiLevelType w:val="hybridMultilevel"/>
    <w:tmpl w:val="402675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3974712"/>
    <w:multiLevelType w:val="hybridMultilevel"/>
    <w:tmpl w:val="A3A0C4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4FB16AE"/>
    <w:multiLevelType w:val="hybridMultilevel"/>
    <w:tmpl w:val="857C47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6770888"/>
    <w:multiLevelType w:val="hybridMultilevel"/>
    <w:tmpl w:val="0DCA7D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6EF7993"/>
    <w:multiLevelType w:val="hybridMultilevel"/>
    <w:tmpl w:val="1BE8FF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8F46F28"/>
    <w:multiLevelType w:val="hybridMultilevel"/>
    <w:tmpl w:val="4D2AA3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9087DB8"/>
    <w:multiLevelType w:val="hybridMultilevel"/>
    <w:tmpl w:val="94B8C2C4"/>
    <w:lvl w:ilvl="0" w:tplc="04150017">
      <w:start w:val="1"/>
      <w:numFmt w:val="lowerLetter"/>
      <w:lvlText w:val="%1)"/>
      <w:lvlJc w:val="left"/>
      <w:pPr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49" w15:restartNumberingAfterBreak="0">
    <w:nsid w:val="4C79095A"/>
    <w:multiLevelType w:val="hybridMultilevel"/>
    <w:tmpl w:val="D41E1C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F426D7B"/>
    <w:multiLevelType w:val="hybridMultilevel"/>
    <w:tmpl w:val="6F822F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FA95120"/>
    <w:multiLevelType w:val="hybridMultilevel"/>
    <w:tmpl w:val="0B5894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0422DBC"/>
    <w:multiLevelType w:val="hybridMultilevel"/>
    <w:tmpl w:val="A8A669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2AF499B"/>
    <w:multiLevelType w:val="hybridMultilevel"/>
    <w:tmpl w:val="204EC5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3D96630"/>
    <w:multiLevelType w:val="hybridMultilevel"/>
    <w:tmpl w:val="649C1C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6E9709C"/>
    <w:multiLevelType w:val="hybridMultilevel"/>
    <w:tmpl w:val="C658DA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78A236F"/>
    <w:multiLevelType w:val="multilevel"/>
    <w:tmpl w:val="8A4AA6CE"/>
    <w:lvl w:ilvl="0">
      <w:start w:val="1"/>
      <w:numFmt w:val="lowerLetter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2203" w:hanging="360"/>
      </w:pPr>
    </w:lvl>
    <w:lvl w:ilvl="2">
      <w:start w:val="1"/>
      <w:numFmt w:val="decimal"/>
      <w:lvlText w:val="%3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3">
      <w:start w:val="1"/>
      <w:numFmt w:val="lowerLetter"/>
      <w:lvlText w:val="%4)"/>
      <w:lvlJc w:val="left"/>
      <w:pPr>
        <w:ind w:left="191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7" w15:restartNumberingAfterBreak="0">
    <w:nsid w:val="5C527D24"/>
    <w:multiLevelType w:val="hybridMultilevel"/>
    <w:tmpl w:val="B700128C"/>
    <w:lvl w:ilvl="0" w:tplc="079E7BD6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1FB2351"/>
    <w:multiLevelType w:val="hybridMultilevel"/>
    <w:tmpl w:val="0A6C1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66B52C7"/>
    <w:multiLevelType w:val="hybridMultilevel"/>
    <w:tmpl w:val="C1E878BE"/>
    <w:lvl w:ilvl="0" w:tplc="04150017">
      <w:start w:val="1"/>
      <w:numFmt w:val="lowerLetter"/>
      <w:lvlText w:val="%1)"/>
      <w:lvlJc w:val="left"/>
      <w:pPr>
        <w:ind w:left="1647" w:hanging="360"/>
      </w:p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60" w15:restartNumberingAfterBreak="0">
    <w:nsid w:val="66A63C82"/>
    <w:multiLevelType w:val="hybridMultilevel"/>
    <w:tmpl w:val="B44082D0"/>
    <w:lvl w:ilvl="0" w:tplc="DFFC792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092651D"/>
    <w:multiLevelType w:val="hybridMultilevel"/>
    <w:tmpl w:val="CAACDB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1ED7198"/>
    <w:multiLevelType w:val="hybridMultilevel"/>
    <w:tmpl w:val="432A24FA"/>
    <w:lvl w:ilvl="0" w:tplc="01B001FC">
      <w:start w:val="1"/>
      <w:numFmt w:val="lowerLetter"/>
      <w:lvlText w:val="%1)"/>
      <w:lvlJc w:val="left"/>
      <w:pPr>
        <w:ind w:left="1505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225" w:hanging="360"/>
      </w:pPr>
    </w:lvl>
    <w:lvl w:ilvl="2" w:tplc="0415001B" w:tentative="1">
      <w:start w:val="1"/>
      <w:numFmt w:val="lowerRoman"/>
      <w:lvlText w:val="%3."/>
      <w:lvlJc w:val="right"/>
      <w:pPr>
        <w:ind w:left="2945" w:hanging="180"/>
      </w:pPr>
    </w:lvl>
    <w:lvl w:ilvl="3" w:tplc="0415000F" w:tentative="1">
      <w:start w:val="1"/>
      <w:numFmt w:val="decimal"/>
      <w:lvlText w:val="%4."/>
      <w:lvlJc w:val="left"/>
      <w:pPr>
        <w:ind w:left="3665" w:hanging="360"/>
      </w:pPr>
    </w:lvl>
    <w:lvl w:ilvl="4" w:tplc="04150019" w:tentative="1">
      <w:start w:val="1"/>
      <w:numFmt w:val="lowerLetter"/>
      <w:lvlText w:val="%5."/>
      <w:lvlJc w:val="left"/>
      <w:pPr>
        <w:ind w:left="4385" w:hanging="360"/>
      </w:pPr>
    </w:lvl>
    <w:lvl w:ilvl="5" w:tplc="0415001B" w:tentative="1">
      <w:start w:val="1"/>
      <w:numFmt w:val="lowerRoman"/>
      <w:lvlText w:val="%6."/>
      <w:lvlJc w:val="right"/>
      <w:pPr>
        <w:ind w:left="5105" w:hanging="180"/>
      </w:pPr>
    </w:lvl>
    <w:lvl w:ilvl="6" w:tplc="0415000F" w:tentative="1">
      <w:start w:val="1"/>
      <w:numFmt w:val="decimal"/>
      <w:lvlText w:val="%7."/>
      <w:lvlJc w:val="left"/>
      <w:pPr>
        <w:ind w:left="5825" w:hanging="360"/>
      </w:pPr>
    </w:lvl>
    <w:lvl w:ilvl="7" w:tplc="04150019" w:tentative="1">
      <w:start w:val="1"/>
      <w:numFmt w:val="lowerLetter"/>
      <w:lvlText w:val="%8."/>
      <w:lvlJc w:val="left"/>
      <w:pPr>
        <w:ind w:left="6545" w:hanging="360"/>
      </w:pPr>
    </w:lvl>
    <w:lvl w:ilvl="8" w:tplc="0415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63" w15:restartNumberingAfterBreak="0">
    <w:nsid w:val="75406A85"/>
    <w:multiLevelType w:val="hybridMultilevel"/>
    <w:tmpl w:val="87D8FD0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A9218CE"/>
    <w:multiLevelType w:val="hybridMultilevel"/>
    <w:tmpl w:val="D2FCC9FC"/>
    <w:lvl w:ilvl="0" w:tplc="041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5" w:hanging="360"/>
      </w:pPr>
    </w:lvl>
    <w:lvl w:ilvl="2" w:tplc="FFFFFFFF" w:tentative="1">
      <w:start w:val="1"/>
      <w:numFmt w:val="lowerRoman"/>
      <w:lvlText w:val="%3."/>
      <w:lvlJc w:val="right"/>
      <w:pPr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5" w15:restartNumberingAfterBreak="0">
    <w:nsid w:val="7C14543F"/>
    <w:multiLevelType w:val="multilevel"/>
    <w:tmpl w:val="E64ED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0"/>
  </w:num>
  <w:num w:numId="2">
    <w:abstractNumId w:val="65"/>
  </w:num>
  <w:num w:numId="3">
    <w:abstractNumId w:val="56"/>
  </w:num>
  <w:num w:numId="4">
    <w:abstractNumId w:val="0"/>
  </w:num>
  <w:num w:numId="5">
    <w:abstractNumId w:val="6"/>
  </w:num>
  <w:num w:numId="6">
    <w:abstractNumId w:val="16"/>
  </w:num>
  <w:num w:numId="7">
    <w:abstractNumId w:val="42"/>
  </w:num>
  <w:num w:numId="8">
    <w:abstractNumId w:val="11"/>
  </w:num>
  <w:num w:numId="9">
    <w:abstractNumId w:val="25"/>
  </w:num>
  <w:num w:numId="10">
    <w:abstractNumId w:val="63"/>
  </w:num>
  <w:num w:numId="11">
    <w:abstractNumId w:val="60"/>
  </w:num>
  <w:num w:numId="12">
    <w:abstractNumId w:val="57"/>
  </w:num>
  <w:num w:numId="13">
    <w:abstractNumId w:val="17"/>
  </w:num>
  <w:num w:numId="14">
    <w:abstractNumId w:val="43"/>
  </w:num>
  <w:num w:numId="15">
    <w:abstractNumId w:val="15"/>
  </w:num>
  <w:num w:numId="16">
    <w:abstractNumId w:val="49"/>
  </w:num>
  <w:num w:numId="17">
    <w:abstractNumId w:val="34"/>
  </w:num>
  <w:num w:numId="18">
    <w:abstractNumId w:val="22"/>
  </w:num>
  <w:num w:numId="19">
    <w:abstractNumId w:val="45"/>
  </w:num>
  <w:num w:numId="20">
    <w:abstractNumId w:val="58"/>
  </w:num>
  <w:num w:numId="21">
    <w:abstractNumId w:val="33"/>
  </w:num>
  <w:num w:numId="22">
    <w:abstractNumId w:val="29"/>
  </w:num>
  <w:num w:numId="23">
    <w:abstractNumId w:val="8"/>
  </w:num>
  <w:num w:numId="24">
    <w:abstractNumId w:val="38"/>
  </w:num>
  <w:num w:numId="25">
    <w:abstractNumId w:val="50"/>
  </w:num>
  <w:num w:numId="26">
    <w:abstractNumId w:val="12"/>
  </w:num>
  <w:num w:numId="27">
    <w:abstractNumId w:val="20"/>
  </w:num>
  <w:num w:numId="28">
    <w:abstractNumId w:val="37"/>
  </w:num>
  <w:num w:numId="29">
    <w:abstractNumId w:val="54"/>
  </w:num>
  <w:num w:numId="30">
    <w:abstractNumId w:val="35"/>
  </w:num>
  <w:num w:numId="31">
    <w:abstractNumId w:val="64"/>
  </w:num>
  <w:num w:numId="32">
    <w:abstractNumId w:val="7"/>
  </w:num>
  <w:num w:numId="33">
    <w:abstractNumId w:val="24"/>
  </w:num>
  <w:num w:numId="34">
    <w:abstractNumId w:val="28"/>
  </w:num>
  <w:num w:numId="35">
    <w:abstractNumId w:val="31"/>
  </w:num>
  <w:num w:numId="36">
    <w:abstractNumId w:val="59"/>
  </w:num>
  <w:num w:numId="37">
    <w:abstractNumId w:val="1"/>
  </w:num>
  <w:num w:numId="38">
    <w:abstractNumId w:val="2"/>
  </w:num>
  <w:num w:numId="39">
    <w:abstractNumId w:val="10"/>
  </w:num>
  <w:num w:numId="40">
    <w:abstractNumId w:val="62"/>
  </w:num>
  <w:num w:numId="41">
    <w:abstractNumId w:val="26"/>
  </w:num>
  <w:num w:numId="42">
    <w:abstractNumId w:val="51"/>
  </w:num>
  <w:num w:numId="43">
    <w:abstractNumId w:val="14"/>
  </w:num>
  <w:num w:numId="44">
    <w:abstractNumId w:val="36"/>
  </w:num>
  <w:num w:numId="45">
    <w:abstractNumId w:val="41"/>
  </w:num>
  <w:num w:numId="46">
    <w:abstractNumId w:val="18"/>
  </w:num>
  <w:num w:numId="47">
    <w:abstractNumId w:val="27"/>
  </w:num>
  <w:num w:numId="48">
    <w:abstractNumId w:val="4"/>
  </w:num>
  <w:num w:numId="49">
    <w:abstractNumId w:val="55"/>
  </w:num>
  <w:num w:numId="50">
    <w:abstractNumId w:val="47"/>
  </w:num>
  <w:num w:numId="51">
    <w:abstractNumId w:val="13"/>
  </w:num>
  <w:num w:numId="52">
    <w:abstractNumId w:val="9"/>
  </w:num>
  <w:num w:numId="53">
    <w:abstractNumId w:val="5"/>
  </w:num>
  <w:num w:numId="54">
    <w:abstractNumId w:val="46"/>
  </w:num>
  <w:num w:numId="55">
    <w:abstractNumId w:val="21"/>
  </w:num>
  <w:num w:numId="56">
    <w:abstractNumId w:val="32"/>
  </w:num>
  <w:num w:numId="57">
    <w:abstractNumId w:val="39"/>
  </w:num>
  <w:num w:numId="58">
    <w:abstractNumId w:val="53"/>
  </w:num>
  <w:num w:numId="59">
    <w:abstractNumId w:val="23"/>
  </w:num>
  <w:num w:numId="60">
    <w:abstractNumId w:val="52"/>
  </w:num>
  <w:num w:numId="61">
    <w:abstractNumId w:val="61"/>
  </w:num>
  <w:num w:numId="62">
    <w:abstractNumId w:val="44"/>
  </w:num>
  <w:num w:numId="63">
    <w:abstractNumId w:val="40"/>
  </w:num>
  <w:num w:numId="64">
    <w:abstractNumId w:val="19"/>
  </w:num>
  <w:num w:numId="65">
    <w:abstractNumId w:val="3"/>
  </w:num>
  <w:num w:numId="66">
    <w:abstractNumId w:val="48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F1A"/>
    <w:rsid w:val="00001EAD"/>
    <w:rsid w:val="000035CF"/>
    <w:rsid w:val="000041C5"/>
    <w:rsid w:val="00006C5A"/>
    <w:rsid w:val="00012941"/>
    <w:rsid w:val="00015430"/>
    <w:rsid w:val="00017D21"/>
    <w:rsid w:val="000361A8"/>
    <w:rsid w:val="000504C1"/>
    <w:rsid w:val="0007277F"/>
    <w:rsid w:val="0007390D"/>
    <w:rsid w:val="00084963"/>
    <w:rsid w:val="000964CC"/>
    <w:rsid w:val="000C4ED8"/>
    <w:rsid w:val="000D6DEA"/>
    <w:rsid w:val="000E1692"/>
    <w:rsid w:val="000E585A"/>
    <w:rsid w:val="000F6729"/>
    <w:rsid w:val="001176FC"/>
    <w:rsid w:val="00141C9F"/>
    <w:rsid w:val="00146F54"/>
    <w:rsid w:val="00147044"/>
    <w:rsid w:val="0015116D"/>
    <w:rsid w:val="00164B55"/>
    <w:rsid w:val="00166A01"/>
    <w:rsid w:val="001861FD"/>
    <w:rsid w:val="00194FB9"/>
    <w:rsid w:val="001A48F5"/>
    <w:rsid w:val="001B62BC"/>
    <w:rsid w:val="001D2460"/>
    <w:rsid w:val="001D413C"/>
    <w:rsid w:val="001D50EB"/>
    <w:rsid w:val="001E09B3"/>
    <w:rsid w:val="002233DC"/>
    <w:rsid w:val="00233228"/>
    <w:rsid w:val="0023598F"/>
    <w:rsid w:val="00246039"/>
    <w:rsid w:val="002705FA"/>
    <w:rsid w:val="00277BA3"/>
    <w:rsid w:val="00284DE6"/>
    <w:rsid w:val="002A10E3"/>
    <w:rsid w:val="002A20CA"/>
    <w:rsid w:val="002C32AC"/>
    <w:rsid w:val="002D196A"/>
    <w:rsid w:val="002E2258"/>
    <w:rsid w:val="002F4123"/>
    <w:rsid w:val="003110F5"/>
    <w:rsid w:val="00322262"/>
    <w:rsid w:val="00323A77"/>
    <w:rsid w:val="00373702"/>
    <w:rsid w:val="00374745"/>
    <w:rsid w:val="00375772"/>
    <w:rsid w:val="003A6340"/>
    <w:rsid w:val="003D2D9A"/>
    <w:rsid w:val="003F7A88"/>
    <w:rsid w:val="004310A6"/>
    <w:rsid w:val="00447539"/>
    <w:rsid w:val="00464031"/>
    <w:rsid w:val="00487C42"/>
    <w:rsid w:val="004A3B2B"/>
    <w:rsid w:val="004B440D"/>
    <w:rsid w:val="004D1113"/>
    <w:rsid w:val="004D333D"/>
    <w:rsid w:val="004E239A"/>
    <w:rsid w:val="004E4B0C"/>
    <w:rsid w:val="004F6546"/>
    <w:rsid w:val="00520561"/>
    <w:rsid w:val="005218CA"/>
    <w:rsid w:val="0054212D"/>
    <w:rsid w:val="0054489E"/>
    <w:rsid w:val="00584455"/>
    <w:rsid w:val="00592FB1"/>
    <w:rsid w:val="005A5C20"/>
    <w:rsid w:val="005B365E"/>
    <w:rsid w:val="005C3556"/>
    <w:rsid w:val="005C5023"/>
    <w:rsid w:val="005D1542"/>
    <w:rsid w:val="005E1848"/>
    <w:rsid w:val="005E4C87"/>
    <w:rsid w:val="005E67FA"/>
    <w:rsid w:val="005F6A54"/>
    <w:rsid w:val="0061347E"/>
    <w:rsid w:val="00614811"/>
    <w:rsid w:val="00636D31"/>
    <w:rsid w:val="00662FC3"/>
    <w:rsid w:val="00663CE0"/>
    <w:rsid w:val="006655F0"/>
    <w:rsid w:val="00674AC9"/>
    <w:rsid w:val="00681D21"/>
    <w:rsid w:val="00681DFC"/>
    <w:rsid w:val="00685CE7"/>
    <w:rsid w:val="006B17D0"/>
    <w:rsid w:val="006B3085"/>
    <w:rsid w:val="006D1760"/>
    <w:rsid w:val="006D675D"/>
    <w:rsid w:val="006D7247"/>
    <w:rsid w:val="006F09B7"/>
    <w:rsid w:val="007171A5"/>
    <w:rsid w:val="007226FB"/>
    <w:rsid w:val="00731312"/>
    <w:rsid w:val="00740E40"/>
    <w:rsid w:val="00741345"/>
    <w:rsid w:val="00750E56"/>
    <w:rsid w:val="0078527B"/>
    <w:rsid w:val="00785FD9"/>
    <w:rsid w:val="00795C07"/>
    <w:rsid w:val="007A0368"/>
    <w:rsid w:val="007A1EC4"/>
    <w:rsid w:val="007B0840"/>
    <w:rsid w:val="007B281E"/>
    <w:rsid w:val="007C2F1A"/>
    <w:rsid w:val="007F01B1"/>
    <w:rsid w:val="007F70C8"/>
    <w:rsid w:val="00803EA0"/>
    <w:rsid w:val="00843329"/>
    <w:rsid w:val="0085539F"/>
    <w:rsid w:val="00857A37"/>
    <w:rsid w:val="00861C6D"/>
    <w:rsid w:val="00872595"/>
    <w:rsid w:val="0089371A"/>
    <w:rsid w:val="008C7512"/>
    <w:rsid w:val="008E0003"/>
    <w:rsid w:val="008F1A22"/>
    <w:rsid w:val="00900CED"/>
    <w:rsid w:val="009103B9"/>
    <w:rsid w:val="00920706"/>
    <w:rsid w:val="0092296A"/>
    <w:rsid w:val="009543EE"/>
    <w:rsid w:val="009676EA"/>
    <w:rsid w:val="009A620E"/>
    <w:rsid w:val="009C20CF"/>
    <w:rsid w:val="009D5AE5"/>
    <w:rsid w:val="009E04CE"/>
    <w:rsid w:val="00A265E6"/>
    <w:rsid w:val="00A429E9"/>
    <w:rsid w:val="00A44186"/>
    <w:rsid w:val="00A5484B"/>
    <w:rsid w:val="00A56B93"/>
    <w:rsid w:val="00A6363F"/>
    <w:rsid w:val="00A72936"/>
    <w:rsid w:val="00A72BCB"/>
    <w:rsid w:val="00A772A3"/>
    <w:rsid w:val="00A845A1"/>
    <w:rsid w:val="00A93631"/>
    <w:rsid w:val="00A97524"/>
    <w:rsid w:val="00A97C1C"/>
    <w:rsid w:val="00AB4875"/>
    <w:rsid w:val="00AC3B4D"/>
    <w:rsid w:val="00AF0EAC"/>
    <w:rsid w:val="00B01F1B"/>
    <w:rsid w:val="00B11E13"/>
    <w:rsid w:val="00B24B16"/>
    <w:rsid w:val="00B300DC"/>
    <w:rsid w:val="00B342EE"/>
    <w:rsid w:val="00B5449E"/>
    <w:rsid w:val="00B55930"/>
    <w:rsid w:val="00B650BC"/>
    <w:rsid w:val="00B674E0"/>
    <w:rsid w:val="00B7284E"/>
    <w:rsid w:val="00B85C8D"/>
    <w:rsid w:val="00B8704A"/>
    <w:rsid w:val="00BD4E80"/>
    <w:rsid w:val="00BE427E"/>
    <w:rsid w:val="00BE5393"/>
    <w:rsid w:val="00BF30F3"/>
    <w:rsid w:val="00C02BC3"/>
    <w:rsid w:val="00C06AEE"/>
    <w:rsid w:val="00C10F93"/>
    <w:rsid w:val="00C26203"/>
    <w:rsid w:val="00C372F4"/>
    <w:rsid w:val="00C42BBE"/>
    <w:rsid w:val="00C43CAC"/>
    <w:rsid w:val="00C465EE"/>
    <w:rsid w:val="00C51F1B"/>
    <w:rsid w:val="00C700B1"/>
    <w:rsid w:val="00C9473F"/>
    <w:rsid w:val="00CA0021"/>
    <w:rsid w:val="00CC011E"/>
    <w:rsid w:val="00CC17AA"/>
    <w:rsid w:val="00CC2352"/>
    <w:rsid w:val="00CC4B8B"/>
    <w:rsid w:val="00CC66CA"/>
    <w:rsid w:val="00CE48A7"/>
    <w:rsid w:val="00D01751"/>
    <w:rsid w:val="00D1025B"/>
    <w:rsid w:val="00D2570A"/>
    <w:rsid w:val="00DA55C9"/>
    <w:rsid w:val="00DB4CC5"/>
    <w:rsid w:val="00DB5E75"/>
    <w:rsid w:val="00DB6A79"/>
    <w:rsid w:val="00DC5E56"/>
    <w:rsid w:val="00DF2999"/>
    <w:rsid w:val="00E02023"/>
    <w:rsid w:val="00E06271"/>
    <w:rsid w:val="00E21464"/>
    <w:rsid w:val="00E33A9C"/>
    <w:rsid w:val="00E54A1C"/>
    <w:rsid w:val="00E82C57"/>
    <w:rsid w:val="00EA59FA"/>
    <w:rsid w:val="00EA746F"/>
    <w:rsid w:val="00EA7E86"/>
    <w:rsid w:val="00EC0512"/>
    <w:rsid w:val="00EC1726"/>
    <w:rsid w:val="00EC7DC8"/>
    <w:rsid w:val="00ED4E36"/>
    <w:rsid w:val="00F00782"/>
    <w:rsid w:val="00F26676"/>
    <w:rsid w:val="00F33EC9"/>
    <w:rsid w:val="00F455AD"/>
    <w:rsid w:val="00F55F05"/>
    <w:rsid w:val="00F646B4"/>
    <w:rsid w:val="00F8512C"/>
    <w:rsid w:val="00F95F41"/>
    <w:rsid w:val="00FB0942"/>
    <w:rsid w:val="00FB44D6"/>
    <w:rsid w:val="00FB4F65"/>
    <w:rsid w:val="00FD5BA3"/>
    <w:rsid w:val="00FE31FC"/>
    <w:rsid w:val="00FF4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4B6A03"/>
  <w15:chartTrackingRefBased/>
  <w15:docId w15:val="{B3EE3F60-2A90-44C3-B898-80ECB230D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D4E80"/>
  </w:style>
  <w:style w:type="paragraph" w:styleId="Nagwek1">
    <w:name w:val="heading 1"/>
    <w:basedOn w:val="Normalny"/>
    <w:next w:val="Normalny"/>
    <w:link w:val="Nagwek1Znak"/>
    <w:uiPriority w:val="9"/>
    <w:qFormat/>
    <w:rsid w:val="0089371A"/>
    <w:pPr>
      <w:keepNext/>
      <w:widowControl w:val="0"/>
      <w:spacing w:before="360" w:after="120" w:line="360" w:lineRule="auto"/>
      <w:jc w:val="both"/>
      <w:outlineLvl w:val="0"/>
    </w:pPr>
    <w:rPr>
      <w:rFonts w:ascii="Times New Roman" w:eastAsia="Times New Roman" w:hAnsi="Times New Roman" w:cs="Times New Roman"/>
      <w:b/>
      <w:color w:val="2E75B5"/>
      <w:kern w:val="0"/>
      <w:sz w:val="24"/>
      <w:szCs w:val="24"/>
      <w:lang w:eastAsia="pl-PL"/>
      <w14:ligatures w14:val="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9371A"/>
    <w:pPr>
      <w:keepNext/>
      <w:keepLines/>
      <w:spacing w:before="240" w:after="120" w:line="360" w:lineRule="auto"/>
      <w:ind w:left="1440" w:hanging="360"/>
      <w:jc w:val="both"/>
      <w:outlineLvl w:val="1"/>
    </w:pPr>
    <w:rPr>
      <w:rFonts w:ascii="Times New Roman" w:eastAsia="Times New Roman" w:hAnsi="Times New Roman" w:cs="Times New Roman"/>
      <w:b/>
      <w:color w:val="2E75B5"/>
      <w:kern w:val="0"/>
      <w:sz w:val="24"/>
      <w:szCs w:val="24"/>
      <w:lang w:eastAsia="pl-PL"/>
      <w14:ligatures w14:val="none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9371A"/>
    <w:pPr>
      <w:keepNext/>
      <w:keepLines/>
      <w:spacing w:before="40" w:after="0"/>
      <w:ind w:left="2160" w:hanging="180"/>
      <w:jc w:val="both"/>
      <w:outlineLvl w:val="2"/>
    </w:pPr>
    <w:rPr>
      <w:rFonts w:ascii="Calibri" w:eastAsia="Calibri" w:hAnsi="Calibri" w:cs="Calibri"/>
      <w:color w:val="1E4D78"/>
      <w:kern w:val="0"/>
      <w:sz w:val="24"/>
      <w:szCs w:val="24"/>
      <w:lang w:eastAsia="pl-PL"/>
      <w14:ligatures w14:val="none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9371A"/>
    <w:pPr>
      <w:keepNext/>
      <w:keepLines/>
      <w:spacing w:before="40" w:after="0"/>
      <w:ind w:left="2880" w:hanging="360"/>
      <w:jc w:val="both"/>
      <w:outlineLvl w:val="3"/>
    </w:pPr>
    <w:rPr>
      <w:rFonts w:ascii="Calibri" w:eastAsia="Calibri" w:hAnsi="Calibri" w:cs="Calibri"/>
      <w:i/>
      <w:color w:val="2E75B5"/>
      <w:kern w:val="0"/>
      <w:sz w:val="24"/>
      <w:szCs w:val="24"/>
      <w:lang w:eastAsia="pl-PL"/>
      <w14:ligatures w14:val="none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9371A"/>
    <w:pPr>
      <w:keepNext/>
      <w:keepLines/>
      <w:spacing w:before="40" w:after="0" w:line="360" w:lineRule="auto"/>
      <w:ind w:left="3600" w:hanging="360"/>
      <w:jc w:val="both"/>
      <w:outlineLvl w:val="4"/>
    </w:pPr>
    <w:rPr>
      <w:rFonts w:ascii="Calibri" w:eastAsia="Calibri" w:hAnsi="Calibri" w:cs="Calibri"/>
      <w:color w:val="2E75B5"/>
      <w:kern w:val="0"/>
      <w:sz w:val="24"/>
      <w:szCs w:val="24"/>
      <w:lang w:eastAsia="pl-PL"/>
      <w14:ligatures w14:val="none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9371A"/>
    <w:pPr>
      <w:keepNext/>
      <w:keepLines/>
      <w:spacing w:before="40" w:after="0" w:line="360" w:lineRule="auto"/>
      <w:ind w:left="4320" w:hanging="180"/>
      <w:jc w:val="both"/>
      <w:outlineLvl w:val="5"/>
    </w:pPr>
    <w:rPr>
      <w:rFonts w:ascii="Calibri" w:eastAsia="Calibri" w:hAnsi="Calibri" w:cs="Calibri"/>
      <w:color w:val="1E4D78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9371A"/>
    <w:rPr>
      <w:rFonts w:ascii="Times New Roman" w:eastAsia="Times New Roman" w:hAnsi="Times New Roman" w:cs="Times New Roman"/>
      <w:b/>
      <w:color w:val="2E75B5"/>
      <w:kern w:val="0"/>
      <w:sz w:val="24"/>
      <w:szCs w:val="24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89371A"/>
    <w:rPr>
      <w:rFonts w:ascii="Times New Roman" w:eastAsia="Times New Roman" w:hAnsi="Times New Roman" w:cs="Times New Roman"/>
      <w:b/>
      <w:color w:val="2E75B5"/>
      <w:kern w:val="0"/>
      <w:sz w:val="24"/>
      <w:szCs w:val="24"/>
      <w:lang w:eastAsia="pl-PL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89371A"/>
    <w:rPr>
      <w:rFonts w:ascii="Calibri" w:eastAsia="Calibri" w:hAnsi="Calibri" w:cs="Calibri"/>
      <w:color w:val="1E4D78"/>
      <w:kern w:val="0"/>
      <w:sz w:val="24"/>
      <w:szCs w:val="24"/>
      <w:lang w:eastAsia="pl-PL"/>
      <w14:ligatures w14:val="non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9371A"/>
    <w:rPr>
      <w:rFonts w:ascii="Calibri" w:eastAsia="Calibri" w:hAnsi="Calibri" w:cs="Calibri"/>
      <w:i/>
      <w:color w:val="2E75B5"/>
      <w:kern w:val="0"/>
      <w:sz w:val="24"/>
      <w:szCs w:val="24"/>
      <w:lang w:eastAsia="pl-PL"/>
      <w14:ligatures w14:val="none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9371A"/>
    <w:rPr>
      <w:rFonts w:ascii="Calibri" w:eastAsia="Calibri" w:hAnsi="Calibri" w:cs="Calibri"/>
      <w:color w:val="2E75B5"/>
      <w:kern w:val="0"/>
      <w:sz w:val="24"/>
      <w:szCs w:val="24"/>
      <w:lang w:eastAsia="pl-PL"/>
      <w14:ligatures w14:val="none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9371A"/>
    <w:rPr>
      <w:rFonts w:ascii="Calibri" w:eastAsia="Calibri" w:hAnsi="Calibri" w:cs="Calibri"/>
      <w:color w:val="1E4D78"/>
      <w:kern w:val="0"/>
      <w:sz w:val="24"/>
      <w:szCs w:val="24"/>
      <w:lang w:eastAsia="pl-PL"/>
      <w14:ligatures w14:val="none"/>
    </w:rPr>
  </w:style>
  <w:style w:type="numbering" w:customStyle="1" w:styleId="Bezlisty1">
    <w:name w:val="Bez listy1"/>
    <w:next w:val="Bezlisty"/>
    <w:uiPriority w:val="99"/>
    <w:semiHidden/>
    <w:unhideWhenUsed/>
    <w:rsid w:val="0089371A"/>
  </w:style>
  <w:style w:type="table" w:customStyle="1" w:styleId="TableNormal">
    <w:name w:val="Table Normal"/>
    <w:rsid w:val="0089371A"/>
    <w:pPr>
      <w:spacing w:after="0" w:line="36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uiPriority w:val="10"/>
    <w:qFormat/>
    <w:rsid w:val="0089371A"/>
    <w:pPr>
      <w:pBdr>
        <w:bottom w:val="single" w:sz="8" w:space="4" w:color="5B9BD5"/>
      </w:pBdr>
      <w:spacing w:after="300" w:line="240" w:lineRule="auto"/>
      <w:jc w:val="both"/>
    </w:pPr>
    <w:rPr>
      <w:rFonts w:ascii="Calibri" w:eastAsia="Calibri" w:hAnsi="Calibri" w:cs="Calibri"/>
      <w:kern w:val="0"/>
      <w:sz w:val="52"/>
      <w:szCs w:val="52"/>
      <w:lang w:eastAsia="pl-PL"/>
      <w14:ligatures w14:val="none"/>
    </w:rPr>
  </w:style>
  <w:style w:type="character" w:customStyle="1" w:styleId="TytuZnak">
    <w:name w:val="Tytuł Znak"/>
    <w:basedOn w:val="Domylnaczcionkaakapitu"/>
    <w:link w:val="Tytu"/>
    <w:uiPriority w:val="10"/>
    <w:rsid w:val="0089371A"/>
    <w:rPr>
      <w:rFonts w:ascii="Calibri" w:eastAsia="Calibri" w:hAnsi="Calibri" w:cs="Calibri"/>
      <w:kern w:val="0"/>
      <w:sz w:val="52"/>
      <w:szCs w:val="52"/>
      <w:lang w:eastAsia="pl-PL"/>
      <w14:ligatures w14:val="non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9371A"/>
    <w:pPr>
      <w:keepNext/>
      <w:keepLines/>
      <w:spacing w:before="360" w:after="80" w:line="360" w:lineRule="auto"/>
      <w:jc w:val="both"/>
    </w:pPr>
    <w:rPr>
      <w:rFonts w:ascii="Georgia" w:eastAsia="Georgia" w:hAnsi="Georgia" w:cs="Georgia"/>
      <w:i/>
      <w:color w:val="666666"/>
      <w:kern w:val="0"/>
      <w:sz w:val="48"/>
      <w:szCs w:val="48"/>
      <w:lang w:eastAsia="pl-PL"/>
      <w14:ligatures w14:val="none"/>
    </w:rPr>
  </w:style>
  <w:style w:type="character" w:customStyle="1" w:styleId="PodtytuZnak">
    <w:name w:val="Podtytuł Znak"/>
    <w:basedOn w:val="Domylnaczcionkaakapitu"/>
    <w:link w:val="Podtytu"/>
    <w:uiPriority w:val="11"/>
    <w:rsid w:val="0089371A"/>
    <w:rPr>
      <w:rFonts w:ascii="Georgia" w:eastAsia="Georgia" w:hAnsi="Georgia" w:cs="Georgia"/>
      <w:i/>
      <w:color w:val="666666"/>
      <w:kern w:val="0"/>
      <w:sz w:val="48"/>
      <w:szCs w:val="48"/>
      <w:lang w:eastAsia="pl-PL"/>
      <w14:ligatures w14:val="none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9371A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9371A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9371A"/>
    <w:rPr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89371A"/>
    <w:pPr>
      <w:spacing w:after="0" w:line="360" w:lineRule="auto"/>
      <w:ind w:left="720"/>
      <w:contextualSpacing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rsid w:val="0089371A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937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9371A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89371A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89371A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89371A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89371A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pistreci1">
    <w:name w:val="toc 1"/>
    <w:basedOn w:val="Normalny"/>
    <w:next w:val="Normalny"/>
    <w:autoRedefine/>
    <w:uiPriority w:val="39"/>
    <w:unhideWhenUsed/>
    <w:rsid w:val="005B365E"/>
    <w:pPr>
      <w:tabs>
        <w:tab w:val="right" w:pos="9062"/>
      </w:tabs>
      <w:spacing w:after="0" w:line="276" w:lineRule="auto"/>
      <w:jc w:val="both"/>
    </w:pPr>
    <w:rPr>
      <w:rFonts w:ascii="Times New Roman" w:eastAsia="Times New Roman" w:hAnsi="Times New Roman" w:cs="Times New Roman"/>
      <w:b/>
      <w:bCs/>
      <w:noProof/>
      <w:kern w:val="0"/>
      <w:sz w:val="24"/>
      <w:szCs w:val="24"/>
      <w:lang w:eastAsia="pl-PL"/>
      <w14:ligatures w14:val="none"/>
    </w:rPr>
  </w:style>
  <w:style w:type="paragraph" w:styleId="Spistreci2">
    <w:name w:val="toc 2"/>
    <w:basedOn w:val="Normalny"/>
    <w:next w:val="Normalny"/>
    <w:autoRedefine/>
    <w:uiPriority w:val="39"/>
    <w:unhideWhenUsed/>
    <w:rsid w:val="00A6363F"/>
    <w:pPr>
      <w:tabs>
        <w:tab w:val="right" w:pos="9062"/>
      </w:tabs>
      <w:spacing w:after="10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Hipercze1">
    <w:name w:val="Hiperłącze1"/>
    <w:basedOn w:val="Domylnaczcionkaakapitu"/>
    <w:uiPriority w:val="99"/>
    <w:unhideWhenUsed/>
    <w:rsid w:val="0089371A"/>
    <w:rPr>
      <w:color w:val="0000FF"/>
      <w:u w:val="single"/>
    </w:rPr>
  </w:style>
  <w:style w:type="paragraph" w:styleId="Listapunktowana">
    <w:name w:val="List Bullet"/>
    <w:basedOn w:val="Normalny"/>
    <w:uiPriority w:val="99"/>
    <w:unhideWhenUsed/>
    <w:rsid w:val="0089371A"/>
    <w:pPr>
      <w:numPr>
        <w:numId w:val="4"/>
      </w:numPr>
      <w:spacing w:after="0" w:line="360" w:lineRule="auto"/>
      <w:contextualSpacing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ng-binding">
    <w:name w:val="ng-binding"/>
    <w:basedOn w:val="Domylnaczcionkaakapitu"/>
    <w:rsid w:val="0089371A"/>
  </w:style>
  <w:style w:type="character" w:customStyle="1" w:styleId="alb-s">
    <w:name w:val="a_lb-s"/>
    <w:basedOn w:val="Domylnaczcionkaakapitu"/>
    <w:rsid w:val="0089371A"/>
  </w:style>
  <w:style w:type="character" w:styleId="Uwydatnienie">
    <w:name w:val="Emphasis"/>
    <w:basedOn w:val="Domylnaczcionkaakapitu"/>
    <w:uiPriority w:val="20"/>
    <w:qFormat/>
    <w:rsid w:val="0089371A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8937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Poprawka">
    <w:name w:val="Revision"/>
    <w:hidden/>
    <w:uiPriority w:val="99"/>
    <w:semiHidden/>
    <w:rsid w:val="0089371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371A"/>
    <w:pPr>
      <w:spacing w:after="0" w:line="240" w:lineRule="auto"/>
      <w:jc w:val="both"/>
    </w:pPr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371A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89371A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2D9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2D9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2D9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57A2B1-E60E-40D2-8D19-A6788A09F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7976</Words>
  <Characters>47856</Characters>
  <Application>Microsoft Office Word</Application>
  <DocSecurity>0</DocSecurity>
  <Lines>398</Lines>
  <Paragraphs>111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Kominiarczyk</dc:creator>
  <cp:keywords/>
  <dc:description/>
  <cp:lastModifiedBy>Asus</cp:lastModifiedBy>
  <cp:revision>2</cp:revision>
  <cp:lastPrinted>2024-02-26T10:02:00Z</cp:lastPrinted>
  <dcterms:created xsi:type="dcterms:W3CDTF">2024-02-26T10:04:00Z</dcterms:created>
  <dcterms:modified xsi:type="dcterms:W3CDTF">2024-02-26T10:04:00Z</dcterms:modified>
</cp:coreProperties>
</file>